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222C5" w:rsidRPr="00203EA9" w:rsidRDefault="000222C5" w:rsidP="00203EA9">
      <w:pPr>
        <w:pStyle w:val="afffff1"/>
        <w:spacing w:line="240" w:lineRule="auto"/>
        <w:ind w:firstLine="709"/>
        <w:contextualSpacing/>
        <w:rPr>
          <w:rFonts w:ascii="Times New Roman" w:hAnsi="Times New Roman"/>
          <w:bCs/>
          <w:color w:val="auto"/>
          <w:sz w:val="28"/>
          <w:szCs w:val="24"/>
        </w:rPr>
      </w:pPr>
      <w:r w:rsidRPr="00203EA9">
        <w:rPr>
          <w:rFonts w:ascii="Times New Roman" w:hAnsi="Times New Roman"/>
          <w:bCs/>
          <w:color w:val="auto"/>
          <w:sz w:val="28"/>
          <w:szCs w:val="24"/>
        </w:rPr>
        <w:t>Государственное бюджетное общеобразовательное учреждение средняя общеобразовательная школа № 149 Калининского района Санкт-Петербурга</w:t>
      </w:r>
    </w:p>
    <w:p w:rsidR="000222C5" w:rsidRPr="00BC0010" w:rsidRDefault="000222C5" w:rsidP="00BC0010">
      <w:pPr>
        <w:pStyle w:val="afffff1"/>
        <w:spacing w:line="240" w:lineRule="auto"/>
        <w:ind w:firstLine="709"/>
        <w:contextualSpacing/>
        <w:rPr>
          <w:rFonts w:ascii="Times New Roman" w:hAnsi="Times New Roman"/>
          <w:b/>
          <w:bCs/>
          <w:color w:val="auto"/>
          <w:sz w:val="24"/>
          <w:szCs w:val="24"/>
        </w:rPr>
      </w:pPr>
    </w:p>
    <w:p w:rsidR="000222C5" w:rsidRPr="00BC0010" w:rsidRDefault="000222C5" w:rsidP="00BC0010">
      <w:pPr>
        <w:pStyle w:val="afffff1"/>
        <w:spacing w:line="240" w:lineRule="auto"/>
        <w:ind w:firstLine="709"/>
        <w:contextualSpacing/>
        <w:jc w:val="center"/>
        <w:rPr>
          <w:rFonts w:ascii="Times New Roman" w:hAnsi="Times New Roman"/>
          <w:color w:val="auto"/>
          <w:sz w:val="24"/>
          <w:szCs w:val="24"/>
        </w:rPr>
      </w:pPr>
    </w:p>
    <w:p w:rsidR="000222C5" w:rsidRPr="00BC0010" w:rsidRDefault="000222C5" w:rsidP="00BC0010">
      <w:pPr>
        <w:pStyle w:val="afffff1"/>
        <w:tabs>
          <w:tab w:val="left" w:pos="6975"/>
        </w:tabs>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 xml:space="preserve">«Принята» </w:t>
      </w:r>
      <w:r w:rsidRPr="00BC0010">
        <w:rPr>
          <w:rFonts w:ascii="Times New Roman" w:hAnsi="Times New Roman"/>
          <w:color w:val="auto"/>
          <w:sz w:val="24"/>
          <w:szCs w:val="24"/>
        </w:rPr>
        <w:tab/>
        <w:t>«Утверждаю»</w:t>
      </w:r>
    </w:p>
    <w:p w:rsidR="000222C5" w:rsidRPr="00BC0010" w:rsidRDefault="000222C5" w:rsidP="00BC0010">
      <w:pPr>
        <w:pStyle w:val="afffff1"/>
        <w:tabs>
          <w:tab w:val="left" w:pos="6975"/>
        </w:tabs>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педагогическим советом</w:t>
      </w:r>
    </w:p>
    <w:p w:rsidR="000222C5" w:rsidRPr="00BC0010" w:rsidRDefault="000222C5" w:rsidP="00BC0010">
      <w:pPr>
        <w:pStyle w:val="afffff1"/>
        <w:tabs>
          <w:tab w:val="left" w:pos="6975"/>
        </w:tabs>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ГБОУ СОШ №149</w:t>
      </w:r>
      <w:r w:rsidRPr="00BC0010">
        <w:rPr>
          <w:rFonts w:ascii="Times New Roman" w:hAnsi="Times New Roman"/>
          <w:color w:val="auto"/>
          <w:sz w:val="24"/>
          <w:szCs w:val="24"/>
        </w:rPr>
        <w:tab/>
        <w:t>Директор ГБОУ СОШ №149</w:t>
      </w:r>
    </w:p>
    <w:p w:rsidR="000222C5" w:rsidRPr="00BC0010" w:rsidRDefault="000222C5" w:rsidP="00BC0010">
      <w:pPr>
        <w:pStyle w:val="afffff1"/>
        <w:tabs>
          <w:tab w:val="left" w:pos="6975"/>
        </w:tabs>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Протокол №1</w:t>
      </w:r>
      <w:r w:rsidRPr="00BC0010">
        <w:rPr>
          <w:rFonts w:ascii="Times New Roman" w:hAnsi="Times New Roman"/>
          <w:color w:val="auto"/>
          <w:sz w:val="24"/>
          <w:szCs w:val="24"/>
        </w:rPr>
        <w:tab/>
        <w:t>________________________</w:t>
      </w:r>
    </w:p>
    <w:p w:rsidR="000222C5" w:rsidRPr="00BC0010" w:rsidRDefault="000222C5" w:rsidP="00BC0010">
      <w:pPr>
        <w:pStyle w:val="afffff1"/>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от  30.08.2016                                                                                     Степанова Е.В.</w:t>
      </w:r>
    </w:p>
    <w:p w:rsidR="000222C5" w:rsidRPr="00BC0010" w:rsidRDefault="000222C5" w:rsidP="00BC0010">
      <w:pPr>
        <w:pStyle w:val="afffff1"/>
        <w:tabs>
          <w:tab w:val="left" w:pos="7005"/>
        </w:tabs>
        <w:spacing w:line="240" w:lineRule="auto"/>
        <w:ind w:firstLine="709"/>
        <w:contextualSpacing/>
        <w:jc w:val="left"/>
        <w:rPr>
          <w:rFonts w:ascii="Times New Roman" w:hAnsi="Times New Roman"/>
          <w:color w:val="auto"/>
          <w:sz w:val="24"/>
          <w:szCs w:val="24"/>
        </w:rPr>
      </w:pPr>
      <w:r w:rsidRPr="00BC0010">
        <w:rPr>
          <w:rFonts w:ascii="Times New Roman" w:hAnsi="Times New Roman"/>
          <w:color w:val="auto"/>
          <w:sz w:val="24"/>
          <w:szCs w:val="24"/>
        </w:rPr>
        <w:tab/>
      </w:r>
    </w:p>
    <w:p w:rsidR="000222C5" w:rsidRDefault="000222C5" w:rsidP="00BC0010">
      <w:pPr>
        <w:pStyle w:val="afffff1"/>
        <w:spacing w:line="240" w:lineRule="auto"/>
        <w:ind w:firstLine="709"/>
        <w:contextualSpacing/>
        <w:jc w:val="center"/>
        <w:rPr>
          <w:rFonts w:ascii="Times New Roman" w:hAnsi="Times New Roman"/>
          <w:color w:val="auto"/>
          <w:sz w:val="24"/>
          <w:szCs w:val="24"/>
        </w:rPr>
      </w:pPr>
    </w:p>
    <w:p w:rsidR="00203EA9" w:rsidRDefault="00203EA9" w:rsidP="00BC0010">
      <w:pPr>
        <w:pStyle w:val="afffff1"/>
        <w:spacing w:line="240" w:lineRule="auto"/>
        <w:ind w:firstLine="709"/>
        <w:contextualSpacing/>
        <w:jc w:val="center"/>
        <w:rPr>
          <w:rFonts w:ascii="Times New Roman" w:hAnsi="Times New Roman"/>
          <w:color w:val="auto"/>
          <w:sz w:val="24"/>
          <w:szCs w:val="24"/>
        </w:rPr>
      </w:pPr>
    </w:p>
    <w:p w:rsidR="00203EA9" w:rsidRDefault="00203EA9" w:rsidP="00BC0010">
      <w:pPr>
        <w:pStyle w:val="afffff1"/>
        <w:spacing w:line="240" w:lineRule="auto"/>
        <w:ind w:firstLine="709"/>
        <w:contextualSpacing/>
        <w:jc w:val="center"/>
        <w:rPr>
          <w:rFonts w:ascii="Times New Roman" w:hAnsi="Times New Roman"/>
          <w:color w:val="auto"/>
          <w:sz w:val="24"/>
          <w:szCs w:val="24"/>
        </w:rPr>
      </w:pPr>
    </w:p>
    <w:p w:rsidR="00203EA9" w:rsidRDefault="00203EA9" w:rsidP="00BC0010">
      <w:pPr>
        <w:pStyle w:val="afffff1"/>
        <w:spacing w:line="240" w:lineRule="auto"/>
        <w:ind w:firstLine="709"/>
        <w:contextualSpacing/>
        <w:jc w:val="center"/>
        <w:rPr>
          <w:rFonts w:ascii="Times New Roman" w:hAnsi="Times New Roman"/>
          <w:color w:val="auto"/>
          <w:sz w:val="24"/>
          <w:szCs w:val="24"/>
        </w:rPr>
      </w:pPr>
    </w:p>
    <w:p w:rsidR="00203EA9" w:rsidRPr="00BC0010" w:rsidRDefault="00203EA9" w:rsidP="00BC0010">
      <w:pPr>
        <w:pStyle w:val="afffff1"/>
        <w:spacing w:line="240" w:lineRule="auto"/>
        <w:ind w:firstLine="709"/>
        <w:contextualSpacing/>
        <w:jc w:val="center"/>
        <w:rPr>
          <w:rFonts w:ascii="Times New Roman" w:hAnsi="Times New Roman"/>
          <w:color w:val="auto"/>
          <w:sz w:val="24"/>
          <w:szCs w:val="24"/>
        </w:rPr>
      </w:pPr>
    </w:p>
    <w:p w:rsidR="000222C5" w:rsidRPr="00203EA9" w:rsidRDefault="000222C5" w:rsidP="00BC0010">
      <w:pPr>
        <w:pStyle w:val="afffff1"/>
        <w:spacing w:line="240" w:lineRule="auto"/>
        <w:ind w:firstLine="709"/>
        <w:contextualSpacing/>
        <w:jc w:val="center"/>
        <w:rPr>
          <w:rFonts w:ascii="Times New Roman" w:hAnsi="Times New Roman"/>
          <w:b/>
          <w:color w:val="auto"/>
          <w:sz w:val="32"/>
          <w:szCs w:val="24"/>
        </w:rPr>
      </w:pPr>
    </w:p>
    <w:p w:rsidR="000222C5" w:rsidRPr="00203EA9" w:rsidRDefault="000222C5" w:rsidP="00BC0010">
      <w:pPr>
        <w:pStyle w:val="afffff1"/>
        <w:spacing w:line="240" w:lineRule="auto"/>
        <w:ind w:firstLine="709"/>
        <w:contextualSpacing/>
        <w:jc w:val="center"/>
        <w:rPr>
          <w:rFonts w:ascii="Times New Roman" w:hAnsi="Times New Roman"/>
          <w:b/>
          <w:color w:val="auto"/>
          <w:sz w:val="36"/>
          <w:szCs w:val="24"/>
        </w:rPr>
      </w:pPr>
      <w:r w:rsidRPr="00203EA9">
        <w:rPr>
          <w:rFonts w:ascii="Times New Roman" w:hAnsi="Times New Roman"/>
          <w:b/>
          <w:color w:val="auto"/>
          <w:sz w:val="36"/>
          <w:szCs w:val="24"/>
        </w:rPr>
        <w:t xml:space="preserve">Основная </w:t>
      </w:r>
    </w:p>
    <w:p w:rsidR="000222C5" w:rsidRPr="00203EA9" w:rsidRDefault="000222C5" w:rsidP="00BC0010">
      <w:pPr>
        <w:pStyle w:val="afffff1"/>
        <w:spacing w:line="240" w:lineRule="auto"/>
        <w:ind w:firstLine="709"/>
        <w:contextualSpacing/>
        <w:jc w:val="center"/>
        <w:rPr>
          <w:rFonts w:ascii="Times New Roman" w:hAnsi="Times New Roman"/>
          <w:b/>
          <w:color w:val="auto"/>
          <w:sz w:val="36"/>
          <w:szCs w:val="24"/>
        </w:rPr>
      </w:pPr>
      <w:r w:rsidRPr="00203EA9">
        <w:rPr>
          <w:rFonts w:ascii="Times New Roman" w:hAnsi="Times New Roman"/>
          <w:b/>
          <w:color w:val="auto"/>
          <w:sz w:val="36"/>
          <w:szCs w:val="24"/>
        </w:rPr>
        <w:t xml:space="preserve">образовательная программа </w:t>
      </w:r>
    </w:p>
    <w:p w:rsidR="000222C5" w:rsidRPr="00203EA9" w:rsidRDefault="000222C5" w:rsidP="00BC0010">
      <w:pPr>
        <w:pStyle w:val="afffff1"/>
        <w:spacing w:line="240" w:lineRule="auto"/>
        <w:ind w:firstLine="709"/>
        <w:contextualSpacing/>
        <w:jc w:val="center"/>
        <w:rPr>
          <w:rFonts w:ascii="Times New Roman" w:hAnsi="Times New Roman"/>
          <w:b/>
          <w:color w:val="auto"/>
          <w:sz w:val="36"/>
          <w:szCs w:val="24"/>
        </w:rPr>
      </w:pPr>
      <w:r w:rsidRPr="00203EA9">
        <w:rPr>
          <w:rFonts w:ascii="Times New Roman" w:hAnsi="Times New Roman"/>
          <w:b/>
          <w:color w:val="auto"/>
          <w:sz w:val="36"/>
          <w:szCs w:val="24"/>
        </w:rPr>
        <w:t>основного общего образования</w:t>
      </w:r>
    </w:p>
    <w:p w:rsidR="000222C5" w:rsidRPr="00203EA9" w:rsidRDefault="000222C5" w:rsidP="00BC0010">
      <w:pPr>
        <w:pStyle w:val="afffff1"/>
        <w:spacing w:line="240" w:lineRule="auto"/>
        <w:ind w:firstLine="709"/>
        <w:contextualSpacing/>
        <w:jc w:val="center"/>
        <w:rPr>
          <w:rFonts w:ascii="Times New Roman" w:hAnsi="Times New Roman"/>
          <w:b/>
          <w:bCs/>
          <w:color w:val="auto"/>
          <w:sz w:val="36"/>
          <w:szCs w:val="24"/>
        </w:rPr>
      </w:pPr>
      <w:r w:rsidRPr="00203EA9">
        <w:rPr>
          <w:rFonts w:ascii="Times New Roman" w:hAnsi="Times New Roman"/>
          <w:b/>
          <w:color w:val="auto"/>
          <w:sz w:val="36"/>
          <w:szCs w:val="24"/>
        </w:rPr>
        <w:t xml:space="preserve">ГБОУ СОШ № 149 </w:t>
      </w:r>
    </w:p>
    <w:p w:rsidR="000222C5" w:rsidRPr="00BC0010" w:rsidRDefault="000222C5" w:rsidP="00BC0010">
      <w:pPr>
        <w:spacing w:line="240" w:lineRule="auto"/>
        <w:ind w:firstLine="709"/>
        <w:contextualSpacing/>
        <w:jc w:val="center"/>
        <w:rPr>
          <w:rFonts w:ascii="Times New Roman" w:hAnsi="Times New Roman"/>
          <w:sz w:val="24"/>
          <w:szCs w:val="24"/>
        </w:rPr>
      </w:pPr>
    </w:p>
    <w:p w:rsidR="000222C5" w:rsidRPr="00BC0010" w:rsidRDefault="000222C5" w:rsidP="00BC0010">
      <w:pPr>
        <w:spacing w:line="240" w:lineRule="auto"/>
        <w:ind w:firstLine="709"/>
        <w:contextualSpacing/>
        <w:jc w:val="center"/>
        <w:rPr>
          <w:rFonts w:ascii="Times New Roman" w:hAnsi="Times New Roman"/>
          <w:sz w:val="24"/>
          <w:szCs w:val="24"/>
        </w:rPr>
      </w:pPr>
    </w:p>
    <w:p w:rsidR="000222C5" w:rsidRPr="00BC0010" w:rsidRDefault="000222C5" w:rsidP="00BC0010">
      <w:pPr>
        <w:spacing w:line="240" w:lineRule="auto"/>
        <w:ind w:firstLine="709"/>
        <w:contextualSpacing/>
        <w:jc w:val="center"/>
        <w:rPr>
          <w:rFonts w:ascii="Times New Roman" w:hAnsi="Times New Roman"/>
          <w:sz w:val="24"/>
          <w:szCs w:val="24"/>
        </w:rPr>
      </w:pPr>
    </w:p>
    <w:p w:rsidR="000222C5" w:rsidRPr="00BC0010" w:rsidRDefault="000222C5" w:rsidP="00BC0010">
      <w:pPr>
        <w:pStyle w:val="afffff1"/>
        <w:spacing w:line="240" w:lineRule="auto"/>
        <w:ind w:firstLine="709"/>
        <w:contextualSpacing/>
        <w:jc w:val="center"/>
        <w:rPr>
          <w:rFonts w:ascii="Times New Roman" w:hAnsi="Times New Roman"/>
          <w:b/>
          <w:bCs/>
          <w:color w:val="auto"/>
          <w:sz w:val="24"/>
          <w:szCs w:val="24"/>
        </w:rPr>
      </w:pPr>
    </w:p>
    <w:p w:rsidR="000222C5" w:rsidRPr="00BC0010" w:rsidRDefault="000222C5" w:rsidP="00BC0010">
      <w:pPr>
        <w:pStyle w:val="afffff1"/>
        <w:spacing w:line="240" w:lineRule="auto"/>
        <w:ind w:firstLine="709"/>
        <w:contextualSpacing/>
        <w:rPr>
          <w:rFonts w:ascii="Times New Roman" w:hAnsi="Times New Roman"/>
          <w:bCs/>
          <w:color w:val="auto"/>
          <w:sz w:val="24"/>
          <w:szCs w:val="24"/>
        </w:rPr>
      </w:pPr>
    </w:p>
    <w:p w:rsidR="000222C5" w:rsidRPr="00BC0010" w:rsidRDefault="000222C5" w:rsidP="00BC0010">
      <w:pPr>
        <w:pStyle w:val="afffff1"/>
        <w:spacing w:line="240" w:lineRule="auto"/>
        <w:ind w:firstLine="709"/>
        <w:contextualSpacing/>
        <w:rPr>
          <w:rFonts w:ascii="Times New Roman" w:hAnsi="Times New Roman"/>
          <w:b/>
          <w:bCs/>
          <w:color w:val="auto"/>
          <w:sz w:val="24"/>
          <w:szCs w:val="24"/>
        </w:rPr>
      </w:pPr>
    </w:p>
    <w:p w:rsidR="000222C5" w:rsidRPr="00BC0010" w:rsidRDefault="000222C5" w:rsidP="00BC0010">
      <w:pPr>
        <w:pStyle w:val="af1"/>
        <w:contextualSpacing/>
        <w:jc w:val="center"/>
        <w:rPr>
          <w:sz w:val="24"/>
          <w:szCs w:val="24"/>
        </w:rPr>
      </w:pPr>
      <w:proofErr w:type="gramStart"/>
      <w:r w:rsidRPr="00BC0010">
        <w:rPr>
          <w:sz w:val="24"/>
          <w:szCs w:val="24"/>
        </w:rPr>
        <w:t>(разработана на основе примерной ОП ООО, одобренной</w:t>
      </w:r>
      <w:proofErr w:type="gramEnd"/>
    </w:p>
    <w:p w:rsidR="000222C5" w:rsidRPr="00BC0010" w:rsidRDefault="000222C5" w:rsidP="00BC0010">
      <w:pPr>
        <w:pStyle w:val="af1"/>
        <w:contextualSpacing/>
        <w:jc w:val="center"/>
        <w:rPr>
          <w:sz w:val="24"/>
          <w:szCs w:val="24"/>
        </w:rPr>
      </w:pPr>
      <w:r w:rsidRPr="00BC0010">
        <w:rPr>
          <w:sz w:val="24"/>
          <w:szCs w:val="24"/>
        </w:rPr>
        <w:t>решением федерального учебно-методического объединения</w:t>
      </w:r>
    </w:p>
    <w:p w:rsidR="000222C5" w:rsidRPr="00BC0010" w:rsidRDefault="000222C5" w:rsidP="00BC0010">
      <w:pPr>
        <w:pStyle w:val="af1"/>
        <w:contextualSpacing/>
        <w:jc w:val="center"/>
        <w:rPr>
          <w:sz w:val="24"/>
          <w:szCs w:val="24"/>
        </w:rPr>
      </w:pPr>
      <w:r w:rsidRPr="00BC0010">
        <w:rPr>
          <w:sz w:val="24"/>
          <w:szCs w:val="24"/>
        </w:rPr>
        <w:t xml:space="preserve">по общему образованию, протокол от 8 апреля 2015 г. </w:t>
      </w:r>
      <w:proofErr w:type="spellStart"/>
      <w:r w:rsidRPr="00BC0010">
        <w:rPr>
          <w:sz w:val="24"/>
          <w:szCs w:val="24"/>
        </w:rPr>
        <w:t>No</w:t>
      </w:r>
      <w:proofErr w:type="spellEnd"/>
      <w:r w:rsidRPr="00BC0010">
        <w:rPr>
          <w:sz w:val="24"/>
          <w:szCs w:val="24"/>
        </w:rPr>
        <w:t xml:space="preserve"> 1/15)</w:t>
      </w:r>
    </w:p>
    <w:p w:rsidR="000222C5" w:rsidRPr="00BC0010" w:rsidRDefault="000222C5" w:rsidP="00BC0010">
      <w:pPr>
        <w:pStyle w:val="afffff1"/>
        <w:spacing w:line="240" w:lineRule="auto"/>
        <w:ind w:firstLine="709"/>
        <w:contextualSpacing/>
        <w:rPr>
          <w:rFonts w:ascii="Times New Roman" w:hAnsi="Times New Roman"/>
          <w:b/>
          <w:bCs/>
          <w:color w:val="auto"/>
          <w:sz w:val="24"/>
          <w:szCs w:val="24"/>
        </w:rPr>
      </w:pPr>
    </w:p>
    <w:p w:rsidR="00BF54C7" w:rsidRDefault="00BF54C7" w:rsidP="00BC0010">
      <w:pPr>
        <w:spacing w:line="240" w:lineRule="auto"/>
        <w:ind w:firstLine="709"/>
        <w:contextualSpacing/>
        <w:jc w:val="center"/>
        <w:rPr>
          <w:rFonts w:ascii="Times New Roman" w:hAnsi="Times New Roman"/>
          <w:b/>
          <w:sz w:val="24"/>
          <w:szCs w:val="24"/>
        </w:rPr>
      </w:pPr>
    </w:p>
    <w:p w:rsidR="00203EA9" w:rsidRDefault="00203EA9" w:rsidP="00BC0010">
      <w:pPr>
        <w:spacing w:line="240" w:lineRule="auto"/>
        <w:ind w:firstLine="709"/>
        <w:contextualSpacing/>
        <w:jc w:val="center"/>
        <w:rPr>
          <w:rFonts w:ascii="Times New Roman" w:hAnsi="Times New Roman"/>
          <w:b/>
          <w:sz w:val="24"/>
          <w:szCs w:val="24"/>
        </w:rPr>
      </w:pPr>
    </w:p>
    <w:p w:rsidR="00203EA9" w:rsidRDefault="00203EA9" w:rsidP="00BC0010">
      <w:pPr>
        <w:spacing w:line="240" w:lineRule="auto"/>
        <w:ind w:firstLine="709"/>
        <w:contextualSpacing/>
        <w:jc w:val="center"/>
        <w:rPr>
          <w:rFonts w:ascii="Times New Roman" w:hAnsi="Times New Roman"/>
          <w:b/>
          <w:sz w:val="24"/>
          <w:szCs w:val="24"/>
        </w:rPr>
      </w:pPr>
    </w:p>
    <w:p w:rsidR="00203EA9" w:rsidRDefault="00203EA9" w:rsidP="00BC0010">
      <w:pPr>
        <w:spacing w:line="240" w:lineRule="auto"/>
        <w:ind w:firstLine="709"/>
        <w:contextualSpacing/>
        <w:jc w:val="center"/>
        <w:rPr>
          <w:rFonts w:ascii="Times New Roman" w:hAnsi="Times New Roman"/>
          <w:b/>
          <w:sz w:val="24"/>
          <w:szCs w:val="24"/>
        </w:rPr>
      </w:pPr>
    </w:p>
    <w:p w:rsidR="00203EA9" w:rsidRDefault="00203EA9" w:rsidP="00BC0010">
      <w:pPr>
        <w:spacing w:line="240" w:lineRule="auto"/>
        <w:ind w:firstLine="709"/>
        <w:contextualSpacing/>
        <w:jc w:val="center"/>
        <w:rPr>
          <w:rFonts w:ascii="Times New Roman" w:hAnsi="Times New Roman"/>
          <w:b/>
          <w:sz w:val="24"/>
          <w:szCs w:val="24"/>
        </w:rPr>
      </w:pPr>
    </w:p>
    <w:p w:rsidR="00203EA9" w:rsidRDefault="00203EA9" w:rsidP="00BC0010">
      <w:pPr>
        <w:spacing w:line="240" w:lineRule="auto"/>
        <w:ind w:firstLine="709"/>
        <w:contextualSpacing/>
        <w:jc w:val="center"/>
        <w:rPr>
          <w:rFonts w:ascii="Times New Roman" w:hAnsi="Times New Roman"/>
          <w:b/>
          <w:sz w:val="24"/>
          <w:szCs w:val="24"/>
        </w:rPr>
      </w:pPr>
    </w:p>
    <w:p w:rsidR="00203EA9" w:rsidRPr="00BC0010" w:rsidRDefault="00203EA9" w:rsidP="00BC0010">
      <w:pPr>
        <w:spacing w:line="240" w:lineRule="auto"/>
        <w:ind w:firstLine="709"/>
        <w:contextualSpacing/>
        <w:jc w:val="center"/>
        <w:rPr>
          <w:rFonts w:ascii="Times New Roman" w:hAnsi="Times New Roman"/>
          <w:b/>
          <w:sz w:val="24"/>
          <w:szCs w:val="24"/>
        </w:rPr>
      </w:pPr>
    </w:p>
    <w:p w:rsidR="00BF54C7" w:rsidRPr="00BC0010" w:rsidRDefault="00BF54C7" w:rsidP="00BC0010">
      <w:pPr>
        <w:spacing w:line="240" w:lineRule="auto"/>
        <w:ind w:firstLine="709"/>
        <w:contextualSpacing/>
        <w:jc w:val="center"/>
        <w:rPr>
          <w:rFonts w:ascii="Times New Roman" w:hAnsi="Times New Roman"/>
          <w:sz w:val="24"/>
          <w:szCs w:val="24"/>
        </w:rPr>
      </w:pPr>
    </w:p>
    <w:p w:rsidR="00203EA9" w:rsidRDefault="00203EA9" w:rsidP="00BC0010">
      <w:pPr>
        <w:spacing w:line="240" w:lineRule="auto"/>
        <w:ind w:firstLine="709"/>
        <w:contextualSpacing/>
        <w:jc w:val="center"/>
        <w:rPr>
          <w:rFonts w:ascii="Times New Roman" w:hAnsi="Times New Roman"/>
          <w:sz w:val="32"/>
          <w:szCs w:val="24"/>
        </w:rPr>
      </w:pPr>
    </w:p>
    <w:p w:rsidR="00203EA9" w:rsidRDefault="00203EA9" w:rsidP="00BC0010">
      <w:pPr>
        <w:spacing w:line="240" w:lineRule="auto"/>
        <w:ind w:firstLine="709"/>
        <w:contextualSpacing/>
        <w:jc w:val="center"/>
        <w:rPr>
          <w:rFonts w:ascii="Times New Roman" w:hAnsi="Times New Roman"/>
          <w:sz w:val="32"/>
          <w:szCs w:val="24"/>
        </w:rPr>
      </w:pPr>
    </w:p>
    <w:p w:rsidR="00203EA9" w:rsidRDefault="00203EA9" w:rsidP="00BC0010">
      <w:pPr>
        <w:spacing w:line="240" w:lineRule="auto"/>
        <w:ind w:firstLine="709"/>
        <w:contextualSpacing/>
        <w:jc w:val="center"/>
        <w:rPr>
          <w:rFonts w:ascii="Times New Roman" w:hAnsi="Times New Roman"/>
          <w:sz w:val="32"/>
          <w:szCs w:val="24"/>
        </w:rPr>
      </w:pPr>
    </w:p>
    <w:p w:rsidR="00203EA9" w:rsidRDefault="00203EA9" w:rsidP="00BC0010">
      <w:pPr>
        <w:spacing w:line="240" w:lineRule="auto"/>
        <w:ind w:firstLine="709"/>
        <w:contextualSpacing/>
        <w:jc w:val="center"/>
        <w:rPr>
          <w:rFonts w:ascii="Times New Roman" w:hAnsi="Times New Roman"/>
          <w:sz w:val="32"/>
          <w:szCs w:val="24"/>
        </w:rPr>
      </w:pPr>
    </w:p>
    <w:p w:rsidR="00203EA9" w:rsidRDefault="00203EA9" w:rsidP="00BC0010">
      <w:pPr>
        <w:spacing w:line="240" w:lineRule="auto"/>
        <w:ind w:firstLine="709"/>
        <w:contextualSpacing/>
        <w:jc w:val="center"/>
        <w:rPr>
          <w:rFonts w:ascii="Times New Roman" w:hAnsi="Times New Roman"/>
          <w:sz w:val="32"/>
          <w:szCs w:val="24"/>
        </w:rPr>
      </w:pPr>
    </w:p>
    <w:p w:rsidR="00BF54C7" w:rsidRPr="00203EA9" w:rsidRDefault="000222C5" w:rsidP="00BC0010">
      <w:pPr>
        <w:spacing w:line="240" w:lineRule="auto"/>
        <w:ind w:firstLine="709"/>
        <w:contextualSpacing/>
        <w:jc w:val="center"/>
        <w:rPr>
          <w:rFonts w:ascii="Times New Roman" w:hAnsi="Times New Roman"/>
          <w:sz w:val="32"/>
          <w:szCs w:val="24"/>
        </w:rPr>
      </w:pPr>
      <w:r w:rsidRPr="00203EA9">
        <w:rPr>
          <w:rFonts w:ascii="Times New Roman" w:hAnsi="Times New Roman"/>
          <w:sz w:val="32"/>
          <w:szCs w:val="24"/>
        </w:rPr>
        <w:t>2016 - 2017</w:t>
      </w:r>
    </w:p>
    <w:p w:rsidR="00BF54C7" w:rsidRPr="00BC0010" w:rsidRDefault="00141849"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br w:type="page"/>
      </w:r>
    </w:p>
    <w:p w:rsidR="00BF54C7" w:rsidRPr="00DE5BB8" w:rsidRDefault="00BF54C7" w:rsidP="00BC0010">
      <w:pPr>
        <w:pStyle w:val="afffa"/>
        <w:spacing w:line="240" w:lineRule="auto"/>
        <w:ind w:firstLine="709"/>
        <w:contextualSpacing/>
        <w:rPr>
          <w:b/>
          <w:sz w:val="32"/>
          <w:szCs w:val="24"/>
        </w:rPr>
      </w:pPr>
      <w:r w:rsidRPr="00DE5BB8">
        <w:rPr>
          <w:b/>
          <w:sz w:val="32"/>
          <w:szCs w:val="24"/>
        </w:rPr>
        <w:lastRenderedPageBreak/>
        <w:t>Оглавление</w:t>
      </w:r>
    </w:p>
    <w:p w:rsidR="001F2491" w:rsidRPr="00DE5BB8" w:rsidRDefault="009A007D">
      <w:pPr>
        <w:pStyle w:val="14"/>
        <w:rPr>
          <w:rFonts w:asciiTheme="minorHAnsi" w:eastAsiaTheme="minorEastAsia" w:hAnsiTheme="minorHAnsi" w:cstheme="minorBidi"/>
          <w:b w:val="0"/>
          <w:bCs w:val="0"/>
          <w:sz w:val="24"/>
        </w:rPr>
      </w:pPr>
      <w:r w:rsidRPr="009A007D">
        <w:rPr>
          <w:b w:val="0"/>
          <w:iCs/>
          <w:sz w:val="24"/>
        </w:rPr>
        <w:fldChar w:fldCharType="begin"/>
      </w:r>
      <w:r w:rsidR="00BF54C7" w:rsidRPr="00DE5BB8">
        <w:rPr>
          <w:b w:val="0"/>
          <w:sz w:val="24"/>
        </w:rPr>
        <w:instrText xml:space="preserve"> TOC \o "1-3" \h \z \u </w:instrText>
      </w:r>
      <w:r w:rsidRPr="009A007D">
        <w:rPr>
          <w:b w:val="0"/>
          <w:iCs/>
          <w:sz w:val="24"/>
        </w:rPr>
        <w:fldChar w:fldCharType="separate"/>
      </w:r>
      <w:hyperlink w:anchor="_Toc464992390" w:history="1">
        <w:r w:rsidR="001F2491" w:rsidRPr="00DE5BB8">
          <w:rPr>
            <w:rStyle w:val="af6"/>
            <w:b w:val="0"/>
            <w:sz w:val="24"/>
          </w:rPr>
          <w:t>1. Целевой раздел</w:t>
        </w:r>
        <w:r w:rsidR="001F2491"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DE5BB8">
          <w:rPr>
            <w:b w:val="0"/>
            <w:webHidden/>
            <w:sz w:val="24"/>
          </w:rPr>
          <w:tab/>
          <w:t xml:space="preserve"> </w:t>
        </w:r>
        <w:r w:rsidR="00093DE6" w:rsidRPr="00DE5BB8">
          <w:rPr>
            <w:b w:val="0"/>
            <w:webHidden/>
            <w:sz w:val="24"/>
          </w:rPr>
          <w:tab/>
        </w:r>
        <w:r w:rsidR="00093DE6" w:rsidRPr="00DE5BB8">
          <w:rPr>
            <w:b w:val="0"/>
            <w:webHidden/>
            <w:sz w:val="24"/>
          </w:rPr>
          <w:tab/>
        </w:r>
        <w:r w:rsidR="00DE5BB8">
          <w:rPr>
            <w:b w:val="0"/>
            <w:webHidden/>
            <w:sz w:val="24"/>
          </w:rPr>
          <w:t xml:space="preserve">  </w:t>
        </w:r>
        <w:r w:rsidRPr="00DE5BB8">
          <w:rPr>
            <w:b w:val="0"/>
            <w:webHidden/>
            <w:sz w:val="24"/>
          </w:rPr>
          <w:fldChar w:fldCharType="begin"/>
        </w:r>
        <w:r w:rsidR="001F2491" w:rsidRPr="00DE5BB8">
          <w:rPr>
            <w:b w:val="0"/>
            <w:webHidden/>
            <w:sz w:val="24"/>
          </w:rPr>
          <w:instrText xml:space="preserve"> PAGEREF _Toc464992390 \h </w:instrText>
        </w:r>
        <w:r w:rsidRPr="00DE5BB8">
          <w:rPr>
            <w:b w:val="0"/>
            <w:webHidden/>
            <w:sz w:val="24"/>
          </w:rPr>
        </w:r>
        <w:r w:rsidRPr="00DE5BB8">
          <w:rPr>
            <w:b w:val="0"/>
            <w:webHidden/>
            <w:sz w:val="24"/>
          </w:rPr>
          <w:fldChar w:fldCharType="separate"/>
        </w:r>
        <w:r w:rsidR="00F81DD9">
          <w:rPr>
            <w:b w:val="0"/>
            <w:webHidden/>
            <w:sz w:val="24"/>
          </w:rPr>
          <w:t>2</w:t>
        </w:r>
        <w:r w:rsidRPr="00DE5BB8">
          <w:rPr>
            <w:b w:val="0"/>
            <w:webHidden/>
            <w:sz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1" w:history="1">
        <w:r w:rsidR="001F2491" w:rsidRPr="00DE5BB8">
          <w:rPr>
            <w:rStyle w:val="af6"/>
            <w:b w:val="0"/>
            <w:sz w:val="24"/>
            <w:szCs w:val="24"/>
          </w:rPr>
          <w:t>1.1 Пояснительная  записка</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_Toc464992391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2" w:history="1">
        <w:r w:rsidR="001F2491" w:rsidRPr="00DE5BB8">
          <w:rPr>
            <w:rStyle w:val="af6"/>
            <w:b w:val="0"/>
            <w:sz w:val="24"/>
            <w:szCs w:val="24"/>
          </w:rPr>
          <w:t>1.1.1 Цели и задачи реализации ООП ООО</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_Toc464992392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3" w:history="1">
        <w:r w:rsidR="001F2491" w:rsidRPr="00DE5BB8">
          <w:rPr>
            <w:rStyle w:val="af6"/>
            <w:b w:val="0"/>
            <w:sz w:val="24"/>
            <w:szCs w:val="24"/>
          </w:rPr>
          <w:t>1.2. Планируемые результаты освоения обучающимися ООП ООО</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_Toc464992393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4" w:history="1">
        <w:r w:rsidR="001F2491" w:rsidRPr="00DE5BB8">
          <w:rPr>
            <w:rStyle w:val="af6"/>
            <w:b w:val="0"/>
            <w:sz w:val="24"/>
            <w:szCs w:val="24"/>
          </w:rPr>
          <w:t>1.2.1. Общие положения</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_Toc464992394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5" w:history="1">
        <w:r w:rsidR="001F2491" w:rsidRPr="00DE5BB8">
          <w:rPr>
            <w:rStyle w:val="af6"/>
            <w:b w:val="0"/>
            <w:sz w:val="24"/>
            <w:szCs w:val="24"/>
          </w:rPr>
          <w:t>1.2.3. Личностные результаты освоения ООП ООО:</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_Toc464992395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396" w:history="1">
        <w:r w:rsidR="001F2491" w:rsidRPr="00DE5BB8">
          <w:rPr>
            <w:rStyle w:val="af6"/>
            <w:b w:val="0"/>
            <w:noProof/>
            <w:sz w:val="24"/>
            <w:szCs w:val="24"/>
            <w:lang w:eastAsia="ru-RU"/>
          </w:rPr>
          <w:t>1.2.4. Метапредметные результаты освоения ООП</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_Toc464992396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397" w:history="1">
        <w:r w:rsidR="001F2491" w:rsidRPr="00DE5BB8">
          <w:rPr>
            <w:rStyle w:val="af6"/>
            <w:b w:val="0"/>
            <w:noProof/>
            <w:sz w:val="24"/>
            <w:szCs w:val="24"/>
            <w:lang w:eastAsia="ru-RU"/>
          </w:rPr>
          <w:t>1.2.5.«Портрет выпускника основной школы»</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_Toc464992397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398" w:history="1">
        <w:r w:rsidR="001F2491" w:rsidRPr="00DE5BB8">
          <w:rPr>
            <w:rStyle w:val="af6"/>
            <w:b w:val="0"/>
            <w:noProof/>
            <w:sz w:val="24"/>
            <w:szCs w:val="24"/>
          </w:rPr>
          <w:t>1.2.6. Предметные результаты</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_Toc464992398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399" w:history="1">
        <w:r w:rsidR="001F2491" w:rsidRPr="00DE5BB8">
          <w:rPr>
            <w:rStyle w:val="af6"/>
            <w:b w:val="0"/>
            <w:sz w:val="24"/>
            <w:szCs w:val="24"/>
          </w:rPr>
          <w:t>1.3. Система оценки достижения планируемых результатов освоения ООП ООО</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_Toc464992399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0" w:history="1">
        <w:r w:rsidR="001F2491" w:rsidRPr="00DE5BB8">
          <w:rPr>
            <w:rStyle w:val="af6"/>
            <w:b w:val="0"/>
            <w:noProof/>
            <w:sz w:val="24"/>
            <w:szCs w:val="24"/>
          </w:rPr>
          <w:t>1.3.1. Общие положения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_Toc464992400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1" w:history="1">
        <w:r w:rsidR="001F2491" w:rsidRPr="00DE5BB8">
          <w:rPr>
            <w:rStyle w:val="af6"/>
            <w:b w:val="0"/>
            <w:noProof/>
            <w:sz w:val="24"/>
            <w:szCs w:val="24"/>
          </w:rPr>
          <w:t>1.3.2 Особенности оценки личностных, метапредметных и предметных результатов.</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_Toc464992401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2" w:history="1">
        <w:r w:rsidR="001F2491" w:rsidRPr="00DE5BB8">
          <w:rPr>
            <w:rStyle w:val="af6"/>
            <w:b w:val="0"/>
            <w:noProof/>
            <w:sz w:val="24"/>
            <w:szCs w:val="24"/>
          </w:rPr>
          <w:t>1.3.3. Организация и содержание оценочных процедур</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_Toc464992402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14"/>
        <w:rPr>
          <w:rFonts w:asciiTheme="minorHAnsi" w:eastAsiaTheme="minorEastAsia" w:hAnsiTheme="minorHAnsi" w:cstheme="minorBidi"/>
          <w:b w:val="0"/>
          <w:bCs w:val="0"/>
          <w:sz w:val="24"/>
        </w:rPr>
      </w:pPr>
      <w:hyperlink w:anchor="_Toc464992403" w:history="1">
        <w:r w:rsidR="001F2491" w:rsidRPr="00DE5BB8">
          <w:rPr>
            <w:rStyle w:val="af6"/>
            <w:b w:val="0"/>
            <w:sz w:val="24"/>
          </w:rPr>
          <w:t>2. Содержательный раздел.</w:t>
        </w:r>
        <w:r w:rsidR="00093DE6" w:rsidRPr="00DE5BB8">
          <w:rPr>
            <w:rStyle w:val="af6"/>
            <w:b w:val="0"/>
            <w:sz w:val="24"/>
          </w:rPr>
          <w:tab/>
        </w:r>
        <w:r w:rsidR="00093DE6" w:rsidRPr="00DE5BB8">
          <w:rPr>
            <w:rStyle w:val="af6"/>
            <w:b w:val="0"/>
            <w:sz w:val="24"/>
          </w:rPr>
          <w:tab/>
        </w:r>
        <w:r w:rsidR="00093DE6" w:rsidRPr="00DE5BB8">
          <w:rPr>
            <w:rStyle w:val="af6"/>
            <w:b w:val="0"/>
            <w:sz w:val="24"/>
          </w:rPr>
          <w:tab/>
        </w:r>
        <w:r w:rsidR="00093DE6" w:rsidRPr="00DE5BB8">
          <w:rPr>
            <w:rStyle w:val="af6"/>
            <w:b w:val="0"/>
            <w:sz w:val="24"/>
          </w:rPr>
          <w:tab/>
        </w:r>
        <w:r w:rsidR="00093DE6" w:rsidRPr="00DE5BB8">
          <w:rPr>
            <w:rStyle w:val="af6"/>
            <w:b w:val="0"/>
            <w:sz w:val="24"/>
          </w:rPr>
          <w:tab/>
        </w:r>
        <w:r w:rsidR="00093DE6" w:rsidRPr="00DE5BB8">
          <w:rPr>
            <w:rStyle w:val="af6"/>
            <w:b w:val="0"/>
            <w:sz w:val="24"/>
          </w:rPr>
          <w:tab/>
        </w:r>
        <w:r w:rsidR="00093DE6" w:rsidRPr="00DE5BB8">
          <w:rPr>
            <w:rStyle w:val="af6"/>
            <w:b w:val="0"/>
            <w:sz w:val="24"/>
          </w:rPr>
          <w:tab/>
        </w:r>
        <w:r w:rsidR="00093DE6" w:rsidRPr="00DE5BB8">
          <w:rPr>
            <w:rStyle w:val="af6"/>
            <w:b w:val="0"/>
            <w:sz w:val="24"/>
          </w:rPr>
          <w:tab/>
          <w:t xml:space="preserve">     </w:t>
        </w:r>
        <w:r w:rsidR="001F2491" w:rsidRPr="00DE5BB8">
          <w:rPr>
            <w:b w:val="0"/>
            <w:webHidden/>
            <w:sz w:val="24"/>
          </w:rPr>
          <w:tab/>
        </w:r>
        <w:r w:rsidR="00093DE6" w:rsidRPr="00DE5BB8">
          <w:rPr>
            <w:b w:val="0"/>
            <w:webHidden/>
            <w:sz w:val="24"/>
          </w:rPr>
          <w:t xml:space="preserve">        </w:t>
        </w:r>
        <w:r w:rsidR="00DE5BB8">
          <w:rPr>
            <w:b w:val="0"/>
            <w:webHidden/>
            <w:sz w:val="24"/>
          </w:rPr>
          <w:tab/>
          <w:t xml:space="preserve">           </w:t>
        </w:r>
        <w:r w:rsidR="00093DE6" w:rsidRPr="00DE5BB8">
          <w:rPr>
            <w:b w:val="0"/>
            <w:webHidden/>
            <w:sz w:val="24"/>
          </w:rPr>
          <w:t xml:space="preserve"> </w:t>
        </w:r>
        <w:r w:rsidRPr="00DE5BB8">
          <w:rPr>
            <w:b w:val="0"/>
            <w:webHidden/>
            <w:sz w:val="24"/>
          </w:rPr>
          <w:fldChar w:fldCharType="begin"/>
        </w:r>
        <w:r w:rsidR="001F2491" w:rsidRPr="00DE5BB8">
          <w:rPr>
            <w:b w:val="0"/>
            <w:webHidden/>
            <w:sz w:val="24"/>
          </w:rPr>
          <w:instrText xml:space="preserve"> PAGEREF _Toc464992403 \h </w:instrText>
        </w:r>
        <w:r w:rsidRPr="00DE5BB8">
          <w:rPr>
            <w:b w:val="0"/>
            <w:webHidden/>
            <w:sz w:val="24"/>
          </w:rPr>
        </w:r>
        <w:r w:rsidRPr="00DE5BB8">
          <w:rPr>
            <w:b w:val="0"/>
            <w:webHidden/>
            <w:sz w:val="24"/>
          </w:rPr>
          <w:fldChar w:fldCharType="separate"/>
        </w:r>
        <w:r w:rsidR="00F81DD9">
          <w:rPr>
            <w:b w:val="0"/>
            <w:webHidden/>
            <w:sz w:val="24"/>
          </w:rPr>
          <w:t>2</w:t>
        </w:r>
        <w:r w:rsidRPr="00DE5BB8">
          <w:rPr>
            <w:b w:val="0"/>
            <w:webHidden/>
            <w:sz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04" w:history="1">
        <w:r w:rsidR="001F2491" w:rsidRPr="00DE5BB8">
          <w:rPr>
            <w:rStyle w:val="af6"/>
            <w:rFonts w:ascii="Cambria" w:hAnsi="Cambria"/>
            <w:b w:val="0"/>
            <w:sz w:val="24"/>
            <w:szCs w:val="24"/>
          </w:rPr>
          <w:t>2.1. 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_Toc464992404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5" w:history="1">
        <w:r w:rsidR="001F2491" w:rsidRPr="00DE5BB8">
          <w:rPr>
            <w:rStyle w:val="af6"/>
            <w:b w:val="0"/>
            <w:noProof/>
            <w:sz w:val="24"/>
            <w:szCs w:val="24"/>
          </w:rPr>
          <w:t>2.1.1. Цели и задачи программы, описание ее места и роли в реализации требований ФГОС</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_Toc464992405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6" w:history="1">
        <w:r w:rsidR="001F2491" w:rsidRPr="00DE5BB8">
          <w:rPr>
            <w:rStyle w:val="af6"/>
            <w:b w:val="0"/>
            <w:noProof/>
            <w:sz w:val="24"/>
            <w:szCs w:val="24"/>
          </w:rPr>
          <w:t>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_Toc464992406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7" w:history="1">
        <w:r w:rsidR="001F2491" w:rsidRPr="00DE5BB8">
          <w:rPr>
            <w:rStyle w:val="af6"/>
            <w:b w:val="0"/>
            <w:noProof/>
            <w:sz w:val="24"/>
            <w:szCs w:val="24"/>
          </w:rPr>
          <w:t>2.1.3. Типовые задачи применения УУД</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_Toc464992407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8" w:history="1">
        <w:r w:rsidR="001F2491" w:rsidRPr="00DE5BB8">
          <w:rPr>
            <w:rStyle w:val="af6"/>
            <w:b w:val="0"/>
            <w:noProof/>
            <w:sz w:val="24"/>
            <w:szCs w:val="24"/>
          </w:rPr>
          <w:t>2.1.4.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_Toc464992408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09" w:history="1">
        <w:r w:rsidR="001F2491" w:rsidRPr="00DE5BB8">
          <w:rPr>
            <w:rStyle w:val="af6"/>
            <w:b w:val="0"/>
            <w:noProof/>
            <w:sz w:val="24"/>
            <w:szCs w:val="24"/>
          </w:rPr>
          <w:t>2.1.5. Описание содержания, видов и форм организации учебной деятельности по развитию ИКТ</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_Toc464992409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0" w:history="1">
        <w:r w:rsidR="001F2491" w:rsidRPr="00DE5BB8">
          <w:rPr>
            <w:rStyle w:val="af6"/>
            <w:b w:val="0"/>
            <w:noProof/>
            <w:sz w:val="24"/>
            <w:szCs w:val="24"/>
          </w:rPr>
          <w:t>2.1.6. Перечень и описание основных элементов ИКТ-компетенции и инструментов их использования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_Toc464992410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1" w:history="1">
        <w:r w:rsidR="001F2491" w:rsidRPr="00DE5BB8">
          <w:rPr>
            <w:rStyle w:val="af6"/>
            <w:b w:val="0"/>
            <w:noProof/>
            <w:sz w:val="24"/>
            <w:szCs w:val="24"/>
          </w:rPr>
          <w:t>2.1.7. Планируемые результаты формирования и развития компетентности обучающихся в области использования ИКТ</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_Toc464992411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2" w:history="1">
        <w:r w:rsidR="001F2491" w:rsidRPr="00DE5BB8">
          <w:rPr>
            <w:rStyle w:val="af6"/>
            <w:b w:val="0"/>
            <w:noProof/>
            <w:sz w:val="24"/>
            <w:szCs w:val="24"/>
          </w:rPr>
          <w:t>2.1.8. Виды взаимодействия с учебными, научными и социальными организациями.</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_Toc464992412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3" w:history="1">
        <w:r w:rsidR="001F2491" w:rsidRPr="00DE5BB8">
          <w:rPr>
            <w:rStyle w:val="af6"/>
            <w:b w:val="0"/>
            <w:noProof/>
            <w:sz w:val="24"/>
            <w:szCs w:val="24"/>
          </w:rPr>
          <w:t>2.1.9. Описание условий, обеспечивающих развитие УУД у обучающихся, в том числе организационно-методического и ресурсного обеспечения учебно-исследовательской и проектной деятельности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_Toc464992413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4" w:history="1">
        <w:r w:rsidR="001F2491" w:rsidRPr="00DE5BB8">
          <w:rPr>
            <w:rStyle w:val="af6"/>
            <w:b w:val="0"/>
            <w:noProof/>
            <w:sz w:val="24"/>
            <w:szCs w:val="24"/>
          </w:rPr>
          <w:t>2.1.10. Методика и инструментарий мониторинга успешности освоения и применения обучающимися универсальных учебных действий</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_Toc464992414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15" w:history="1">
        <w:r w:rsidR="001F2491" w:rsidRPr="00DE5BB8">
          <w:rPr>
            <w:rStyle w:val="af6"/>
            <w:b w:val="0"/>
            <w:sz w:val="24"/>
            <w:szCs w:val="24"/>
          </w:rPr>
          <w:t>2.2.  Программы отдельных учебных предметов</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_Toc464992415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6" w:history="1">
        <w:r w:rsidR="001F2491" w:rsidRPr="00DE5BB8">
          <w:rPr>
            <w:rStyle w:val="af6"/>
            <w:b w:val="0"/>
            <w:noProof/>
            <w:sz w:val="24"/>
            <w:szCs w:val="24"/>
          </w:rPr>
          <w:t>2.2.1 Общие положения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_Toc464992416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7" w:history="1">
        <w:r w:rsidR="001F2491" w:rsidRPr="00DE5BB8">
          <w:rPr>
            <w:rStyle w:val="af6"/>
            <w:b w:val="0"/>
            <w:noProof/>
            <w:sz w:val="24"/>
            <w:szCs w:val="24"/>
          </w:rPr>
          <w:t>2.2.2. Основное содержание учебных предметов на уровне основного общего образования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_Toc464992417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18" w:history="1">
        <w:r w:rsidR="001F2491" w:rsidRPr="00DE5BB8">
          <w:rPr>
            <w:rStyle w:val="af6"/>
            <w:b w:val="0"/>
            <w:sz w:val="24"/>
            <w:szCs w:val="24"/>
          </w:rPr>
          <w:t>2.3. Программа воспитания и социализации обучающихся</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_Toc464992418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19" w:history="1">
        <w:r w:rsidR="001F2491" w:rsidRPr="00DE5BB8">
          <w:rPr>
            <w:rStyle w:val="af6"/>
            <w:b w:val="0"/>
            <w:noProof/>
            <w:sz w:val="24"/>
            <w:szCs w:val="24"/>
          </w:rPr>
          <w:t>2.3.1. Цель и задачи духовно-нравственного развития, воспитания и социализации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_Toc464992419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0" w:history="1">
        <w:r w:rsidR="001F2491" w:rsidRPr="00DE5BB8">
          <w:rPr>
            <w:rStyle w:val="af6"/>
            <w:b w:val="0"/>
            <w:noProof/>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_Toc464992420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1" w:history="1">
        <w:r w:rsidR="001F2491" w:rsidRPr="00DE5BB8">
          <w:rPr>
            <w:rStyle w:val="af6"/>
            <w:b w:val="0"/>
            <w:noProof/>
            <w:sz w:val="24"/>
            <w:szCs w:val="24"/>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_Toc464992421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2" w:history="1">
        <w:r w:rsidR="001F2491" w:rsidRPr="00DE5BB8">
          <w:rPr>
            <w:rStyle w:val="af6"/>
            <w:b w:val="0"/>
            <w:noProof/>
            <w:sz w:val="24"/>
            <w:szCs w:val="24"/>
          </w:rPr>
          <w:t>2.3.4. Формы индивидуальной и групповой организации профессиональной ориентации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_Toc464992422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3" w:history="1">
        <w:r w:rsidR="001F2491" w:rsidRPr="00DE5BB8">
          <w:rPr>
            <w:rStyle w:val="af6"/>
            <w:b w:val="0"/>
            <w:noProof/>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_Toc464992423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4" w:history="1">
        <w:r w:rsidR="001F2491" w:rsidRPr="00DE5BB8">
          <w:rPr>
            <w:rStyle w:val="af6"/>
            <w:b w:val="0"/>
            <w:noProof/>
            <w:sz w:val="24"/>
            <w:szCs w:val="24"/>
          </w:rPr>
          <w:t>2.3.6.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_Toc464992424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5" w:history="1">
        <w:r w:rsidR="001F2491" w:rsidRPr="00DE5BB8">
          <w:rPr>
            <w:rStyle w:val="af6"/>
            <w:b w:val="0"/>
            <w:noProof/>
            <w:sz w:val="24"/>
            <w:szCs w:val="24"/>
          </w:rPr>
          <w:t>2.3.7. Модели организации работы по формированию экологически целесообразного, здорового и безопасного образа жизни</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_Toc464992425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6" w:history="1">
        <w:r w:rsidR="001F2491" w:rsidRPr="00DE5BB8">
          <w:rPr>
            <w:rStyle w:val="af6"/>
            <w:b w:val="0"/>
            <w:noProof/>
            <w:sz w:val="24"/>
            <w:szCs w:val="24"/>
          </w:rPr>
          <w:t>2.3.8.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_Toc464992426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7" w:history="1">
        <w:r w:rsidR="001F2491" w:rsidRPr="00DE5BB8">
          <w:rPr>
            <w:rStyle w:val="af6"/>
            <w:b w:val="0"/>
            <w:noProof/>
            <w:sz w:val="24"/>
            <w:szCs w:val="24"/>
          </w:rPr>
          <w:t>2.3.9. Система поощрения социальной успешности и проявлений активной жизненной позиции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_Toc464992427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8" w:history="1">
        <w:r w:rsidR="001F2491" w:rsidRPr="00DE5BB8">
          <w:rPr>
            <w:rStyle w:val="af6"/>
            <w:b w:val="0"/>
            <w:noProof/>
            <w:sz w:val="24"/>
            <w:szCs w:val="24"/>
          </w:rPr>
          <w:t>2.3.10.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_Toc464992428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29" w:history="1">
        <w:r w:rsidR="001F2491" w:rsidRPr="00DE5BB8">
          <w:rPr>
            <w:rStyle w:val="af6"/>
            <w:b w:val="0"/>
            <w:noProof/>
            <w:sz w:val="24"/>
            <w:szCs w:val="24"/>
          </w:rPr>
          <w:t>2.3.11. Методика и инструментарий мониторинга духовно-нравственного развития, воспитания и социализации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_Toc464992429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0" w:history="1">
        <w:r w:rsidR="001F2491" w:rsidRPr="00DE5BB8">
          <w:rPr>
            <w:rStyle w:val="af6"/>
            <w:b w:val="0"/>
            <w:noProof/>
            <w:sz w:val="24"/>
            <w:szCs w:val="24"/>
          </w:rPr>
          <w:t>2.3.12.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_Toc464992430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31" w:history="1">
        <w:r w:rsidR="001F2491" w:rsidRPr="00DE5BB8">
          <w:rPr>
            <w:rStyle w:val="af6"/>
            <w:b w:val="0"/>
            <w:sz w:val="24"/>
            <w:szCs w:val="24"/>
          </w:rPr>
          <w:t>2.4. Программа коррекционной работы</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_Toc464992431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2" w:history="1">
        <w:r w:rsidR="001F2491" w:rsidRPr="00DE5BB8">
          <w:rPr>
            <w:rStyle w:val="af6"/>
            <w:b w:val="0"/>
            <w:noProof/>
            <w:sz w:val="24"/>
            <w:szCs w:val="24"/>
          </w:rPr>
          <w:t>2.4.1. Цели и задачи программы коррекционной работы с обучающимися при получении основного общего образования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_Toc464992432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3" w:history="1">
        <w:r w:rsidR="001F2491" w:rsidRPr="00DE5BB8">
          <w:rPr>
            <w:rStyle w:val="af6"/>
            <w:b w:val="0"/>
            <w:noProof/>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_Toc464992433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4" w:history="1">
        <w:r w:rsidR="001F2491" w:rsidRPr="00DE5BB8">
          <w:rPr>
            <w:rStyle w:val="af6"/>
            <w:b w:val="0"/>
            <w:noProof/>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ООП ООО</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_Toc464992434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5" w:history="1">
        <w:r w:rsidR="001F2491" w:rsidRPr="00DE5BB8">
          <w:rPr>
            <w:rStyle w:val="af6"/>
            <w:b w:val="0"/>
            <w:noProof/>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_Toc464992435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36" w:history="1">
        <w:r w:rsidR="001F2491" w:rsidRPr="00DE5BB8">
          <w:rPr>
            <w:rStyle w:val="af6"/>
            <w:b w:val="0"/>
            <w:noProof/>
            <w:sz w:val="24"/>
            <w:szCs w:val="24"/>
          </w:rPr>
          <w:t>2.4.5. Планируемые результаты коррекционной работы</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_Toc464992436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14"/>
        <w:rPr>
          <w:rFonts w:asciiTheme="minorHAnsi" w:eastAsiaTheme="minorEastAsia" w:hAnsiTheme="minorHAnsi" w:cstheme="minorBidi"/>
          <w:b w:val="0"/>
          <w:bCs w:val="0"/>
          <w:sz w:val="24"/>
        </w:rPr>
      </w:pPr>
      <w:hyperlink w:anchor="_Toc464992437" w:history="1">
        <w:r w:rsidR="001F2491" w:rsidRPr="00DE5BB8">
          <w:rPr>
            <w:rStyle w:val="af6"/>
            <w:b w:val="0"/>
            <w:sz w:val="24"/>
          </w:rPr>
          <w:t>3. Организационный раздел</w:t>
        </w:r>
        <w:r w:rsidR="001F2491"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r>
        <w:r w:rsidR="00093DE6" w:rsidRPr="00DE5BB8">
          <w:rPr>
            <w:b w:val="0"/>
            <w:webHidden/>
            <w:sz w:val="24"/>
          </w:rPr>
          <w:tab/>
          <w:t xml:space="preserve">      </w:t>
        </w:r>
        <w:r w:rsidR="00DE5BB8">
          <w:rPr>
            <w:b w:val="0"/>
            <w:webHidden/>
            <w:sz w:val="24"/>
          </w:rPr>
          <w:t xml:space="preserve">               </w:t>
        </w:r>
        <w:r w:rsidR="00093DE6" w:rsidRPr="00DE5BB8">
          <w:rPr>
            <w:b w:val="0"/>
            <w:webHidden/>
            <w:sz w:val="24"/>
          </w:rPr>
          <w:t xml:space="preserve"> </w:t>
        </w:r>
        <w:r w:rsidRPr="00DE5BB8">
          <w:rPr>
            <w:b w:val="0"/>
            <w:webHidden/>
            <w:sz w:val="24"/>
          </w:rPr>
          <w:fldChar w:fldCharType="begin"/>
        </w:r>
        <w:r w:rsidR="001F2491" w:rsidRPr="00DE5BB8">
          <w:rPr>
            <w:b w:val="0"/>
            <w:webHidden/>
            <w:sz w:val="24"/>
          </w:rPr>
          <w:instrText xml:space="preserve"> PAGEREF _Toc464992437 \h </w:instrText>
        </w:r>
        <w:r w:rsidRPr="00DE5BB8">
          <w:rPr>
            <w:b w:val="0"/>
            <w:webHidden/>
            <w:sz w:val="24"/>
          </w:rPr>
        </w:r>
        <w:r w:rsidRPr="00DE5BB8">
          <w:rPr>
            <w:b w:val="0"/>
            <w:webHidden/>
            <w:sz w:val="24"/>
          </w:rPr>
          <w:fldChar w:fldCharType="separate"/>
        </w:r>
        <w:r w:rsidR="00F81DD9">
          <w:rPr>
            <w:b w:val="0"/>
            <w:webHidden/>
            <w:sz w:val="24"/>
          </w:rPr>
          <w:t>2</w:t>
        </w:r>
        <w:r w:rsidRPr="00DE5BB8">
          <w:rPr>
            <w:b w:val="0"/>
            <w:webHidden/>
            <w:sz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38" w:history="1">
        <w:r w:rsidR="001F2491" w:rsidRPr="00DE5BB8">
          <w:rPr>
            <w:rStyle w:val="af6"/>
            <w:b w:val="0"/>
            <w:sz w:val="24"/>
            <w:szCs w:val="24"/>
          </w:rPr>
          <w:t>3.1. Учебный план</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_Toc464992438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22"/>
        <w:rPr>
          <w:rFonts w:asciiTheme="minorHAnsi" w:eastAsiaTheme="minorEastAsia" w:hAnsiTheme="minorHAnsi" w:cstheme="minorBidi"/>
          <w:b w:val="0"/>
          <w:iCs w:val="0"/>
          <w:sz w:val="24"/>
          <w:szCs w:val="24"/>
          <w:lang w:eastAsia="ru-RU"/>
        </w:rPr>
      </w:pPr>
      <w:hyperlink w:anchor="_Toc464992439" w:history="1">
        <w:r w:rsidR="001F2491" w:rsidRPr="00DE5BB8">
          <w:rPr>
            <w:rStyle w:val="af6"/>
            <w:b w:val="0"/>
            <w:sz w:val="24"/>
            <w:szCs w:val="24"/>
          </w:rPr>
          <w:t>3.2. Система условий реализации ООП</w:t>
        </w:r>
        <w:r w:rsidR="001F2491" w:rsidRPr="00DE5BB8">
          <w:rPr>
            <w:b w:val="0"/>
            <w:webHidden/>
            <w:sz w:val="24"/>
            <w:szCs w:val="24"/>
          </w:rPr>
          <w:tab/>
        </w:r>
        <w:r w:rsidRPr="00DE5BB8">
          <w:rPr>
            <w:b w:val="0"/>
            <w:webHidden/>
            <w:sz w:val="24"/>
            <w:szCs w:val="24"/>
          </w:rPr>
          <w:fldChar w:fldCharType="begin"/>
        </w:r>
        <w:r w:rsidR="001F2491" w:rsidRPr="00DE5BB8">
          <w:rPr>
            <w:b w:val="0"/>
            <w:webHidden/>
            <w:sz w:val="24"/>
            <w:szCs w:val="24"/>
          </w:rPr>
          <w:instrText xml:space="preserve"> PAGEREF _Toc464992439 \h </w:instrText>
        </w:r>
        <w:r w:rsidRPr="00DE5BB8">
          <w:rPr>
            <w:b w:val="0"/>
            <w:webHidden/>
            <w:sz w:val="24"/>
            <w:szCs w:val="24"/>
          </w:rPr>
        </w:r>
        <w:r w:rsidRPr="00DE5BB8">
          <w:rPr>
            <w:b w:val="0"/>
            <w:webHidden/>
            <w:sz w:val="24"/>
            <w:szCs w:val="24"/>
          </w:rPr>
          <w:fldChar w:fldCharType="separate"/>
        </w:r>
        <w:r w:rsidR="00F81DD9">
          <w:rPr>
            <w:b w:val="0"/>
            <w:webHidden/>
            <w:sz w:val="24"/>
            <w:szCs w:val="24"/>
          </w:rPr>
          <w:t>2</w:t>
        </w:r>
        <w:r w:rsidRPr="00DE5BB8">
          <w:rPr>
            <w:b w:val="0"/>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0" w:history="1">
        <w:r w:rsidR="001F2491" w:rsidRPr="00DE5BB8">
          <w:rPr>
            <w:rStyle w:val="af6"/>
            <w:b w:val="0"/>
            <w:noProof/>
            <w:sz w:val="24"/>
            <w:szCs w:val="24"/>
          </w:rPr>
          <w:t>3.2.1. Описание кадровых условий реализации основной образовательной программы основного общего образования</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_Toc464992440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1" w:history="1">
        <w:r w:rsidR="001F2491" w:rsidRPr="00DE5BB8">
          <w:rPr>
            <w:rStyle w:val="af6"/>
            <w:b w:val="0"/>
            <w:noProof/>
            <w:sz w:val="24"/>
            <w:szCs w:val="24"/>
          </w:rPr>
          <w:t>3.2.2. Психолого-педагогические условия реализации ООП ООО</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_Toc464992441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2" w:history="1">
        <w:r w:rsidR="001F2491" w:rsidRPr="00DE5BB8">
          <w:rPr>
            <w:rStyle w:val="af6"/>
            <w:b w:val="0"/>
            <w:noProof/>
            <w:sz w:val="24"/>
            <w:szCs w:val="24"/>
          </w:rPr>
          <w:t>3.2.3. Финансово-экономические условия реализации ООП ООО</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_Toc464992442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3" w:history="1">
        <w:r w:rsidR="001F2491" w:rsidRPr="00DE5BB8">
          <w:rPr>
            <w:rStyle w:val="af6"/>
            <w:b w:val="0"/>
            <w:noProof/>
            <w:sz w:val="24"/>
            <w:szCs w:val="24"/>
          </w:rPr>
          <w:t>3.2.4. Материально-технические условия реализации ООП</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_Toc464992443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4" w:history="1">
        <w:r w:rsidR="001F2491" w:rsidRPr="00DE5BB8">
          <w:rPr>
            <w:rStyle w:val="af6"/>
            <w:b w:val="0"/>
            <w:noProof/>
            <w:sz w:val="24"/>
            <w:szCs w:val="24"/>
          </w:rPr>
          <w:t>3.2.5. Информационно­методические условия реализации ООП</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_Toc464992444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1F2491" w:rsidRPr="00DE5BB8" w:rsidRDefault="009A007D">
      <w:pPr>
        <w:pStyle w:val="33"/>
        <w:rPr>
          <w:rFonts w:asciiTheme="minorHAnsi" w:eastAsiaTheme="minorEastAsia" w:hAnsiTheme="minorHAnsi" w:cstheme="minorBidi"/>
          <w:b w:val="0"/>
          <w:noProof/>
          <w:sz w:val="24"/>
          <w:szCs w:val="24"/>
          <w:lang w:eastAsia="ru-RU"/>
        </w:rPr>
      </w:pPr>
      <w:hyperlink w:anchor="_Toc464992445" w:history="1">
        <w:r w:rsidR="001F2491" w:rsidRPr="00DE5BB8">
          <w:rPr>
            <w:rStyle w:val="af6"/>
            <w:b w:val="0"/>
            <w:noProof/>
            <w:sz w:val="24"/>
            <w:szCs w:val="24"/>
          </w:rPr>
          <w:t>3.2.6. Механизмы достижения целевых ориентиров в системе условий</w:t>
        </w:r>
        <w:r w:rsidR="001F2491" w:rsidRPr="00DE5BB8">
          <w:rPr>
            <w:b w:val="0"/>
            <w:noProof/>
            <w:webHidden/>
            <w:sz w:val="24"/>
            <w:szCs w:val="24"/>
          </w:rPr>
          <w:tab/>
        </w:r>
        <w:r w:rsidRPr="00DE5BB8">
          <w:rPr>
            <w:b w:val="0"/>
            <w:noProof/>
            <w:webHidden/>
            <w:sz w:val="24"/>
            <w:szCs w:val="24"/>
          </w:rPr>
          <w:fldChar w:fldCharType="begin"/>
        </w:r>
        <w:r w:rsidR="001F2491" w:rsidRPr="00DE5BB8">
          <w:rPr>
            <w:b w:val="0"/>
            <w:noProof/>
            <w:webHidden/>
            <w:sz w:val="24"/>
            <w:szCs w:val="24"/>
          </w:rPr>
          <w:instrText xml:space="preserve"> PAGEREF _Toc464992445 \h </w:instrText>
        </w:r>
        <w:r w:rsidRPr="00DE5BB8">
          <w:rPr>
            <w:b w:val="0"/>
            <w:noProof/>
            <w:webHidden/>
            <w:sz w:val="24"/>
            <w:szCs w:val="24"/>
          </w:rPr>
        </w:r>
        <w:r w:rsidRPr="00DE5BB8">
          <w:rPr>
            <w:b w:val="0"/>
            <w:noProof/>
            <w:webHidden/>
            <w:sz w:val="24"/>
            <w:szCs w:val="24"/>
          </w:rPr>
          <w:fldChar w:fldCharType="separate"/>
        </w:r>
        <w:r w:rsidR="00F81DD9">
          <w:rPr>
            <w:b w:val="0"/>
            <w:noProof/>
            <w:webHidden/>
            <w:sz w:val="24"/>
            <w:szCs w:val="24"/>
          </w:rPr>
          <w:t>2</w:t>
        </w:r>
        <w:r w:rsidRPr="00DE5BB8">
          <w:rPr>
            <w:b w:val="0"/>
            <w:noProof/>
            <w:webHidden/>
            <w:sz w:val="24"/>
            <w:szCs w:val="24"/>
          </w:rPr>
          <w:fldChar w:fldCharType="end"/>
        </w:r>
      </w:hyperlink>
    </w:p>
    <w:p w:rsidR="00BF54C7" w:rsidRPr="00DE5BB8" w:rsidRDefault="009A007D" w:rsidP="00BC0010">
      <w:pPr>
        <w:spacing w:line="240" w:lineRule="auto"/>
        <w:ind w:left="-142" w:right="424" w:firstLine="284"/>
        <w:contextualSpacing/>
        <w:rPr>
          <w:rFonts w:ascii="Times New Roman" w:hAnsi="Times New Roman"/>
          <w:sz w:val="28"/>
          <w:szCs w:val="28"/>
        </w:rPr>
      </w:pPr>
      <w:r w:rsidRPr="00DE5BB8">
        <w:rPr>
          <w:rFonts w:ascii="Times New Roman" w:hAnsi="Times New Roman"/>
          <w:sz w:val="24"/>
          <w:szCs w:val="24"/>
        </w:rPr>
        <w:fldChar w:fldCharType="end"/>
      </w:r>
    </w:p>
    <w:p w:rsidR="00992ED0" w:rsidRPr="00BC0010" w:rsidRDefault="000F6CC5" w:rsidP="00BC0010">
      <w:pPr>
        <w:spacing w:line="240" w:lineRule="auto"/>
        <w:ind w:left="-142" w:right="424" w:firstLine="284"/>
        <w:contextualSpacing/>
        <w:rPr>
          <w:rFonts w:ascii="Times New Roman" w:hAnsi="Times New Roman"/>
          <w:sz w:val="28"/>
          <w:szCs w:val="24"/>
        </w:rPr>
      </w:pPr>
      <w:bookmarkStart w:id="0" w:name="_Toc288410522"/>
      <w:bookmarkStart w:id="1" w:name="_Toc288410651"/>
      <w:bookmarkStart w:id="2" w:name="_Toc424564296"/>
      <w:r w:rsidRPr="00DE5BB8">
        <w:rPr>
          <w:rFonts w:ascii="Times New Roman" w:hAnsi="Times New Roman"/>
          <w:sz w:val="28"/>
          <w:szCs w:val="28"/>
        </w:rPr>
        <w:br w:type="page"/>
      </w:r>
      <w:r w:rsidR="00992ED0" w:rsidRPr="00BC0010">
        <w:rPr>
          <w:rFonts w:ascii="Times New Roman" w:hAnsi="Times New Roman"/>
          <w:sz w:val="28"/>
          <w:szCs w:val="24"/>
        </w:rPr>
        <w:t>Общие положения</w:t>
      </w:r>
      <w:bookmarkEnd w:id="0"/>
      <w:bookmarkEnd w:id="1"/>
      <w:bookmarkEnd w:id="2"/>
    </w:p>
    <w:p w:rsidR="00CF0557" w:rsidRPr="00BC0010" w:rsidRDefault="00992ED0" w:rsidP="00BC0010">
      <w:pPr>
        <w:shd w:val="clear" w:color="auto" w:fill="FFFFFF"/>
        <w:spacing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Основная образовательная программа основного  общего образования ГБОУ СОШ № 149 Калининского района Санкт-Петербурга (далее – ООП ООО) разработана на основе примерной основной образовательной программы основного общего образования, Типового положения об образовательном учреждении, в соответствии с Уставом и Программой развития ГБОУ СОШ №149, с требованиями федерального государственного образовательного </w:t>
      </w:r>
      <w:r w:rsidRPr="00BC0010">
        <w:rPr>
          <w:rFonts w:ascii="Times New Roman" w:hAnsi="Times New Roman"/>
          <w:spacing w:val="-2"/>
          <w:sz w:val="24"/>
          <w:szCs w:val="24"/>
        </w:rPr>
        <w:t xml:space="preserve">стандарта основного общего образования (далее  </w:t>
      </w:r>
      <w:r w:rsidRPr="00BC0010">
        <w:rPr>
          <w:rFonts w:ascii="Times New Roman" w:hAnsi="Times New Roman"/>
          <w:sz w:val="24"/>
          <w:szCs w:val="24"/>
        </w:rPr>
        <w:t>–</w:t>
      </w:r>
      <w:r w:rsidRPr="00BC0010">
        <w:rPr>
          <w:rFonts w:ascii="Times New Roman" w:hAnsi="Times New Roman"/>
          <w:spacing w:val="-2"/>
          <w:sz w:val="24"/>
          <w:szCs w:val="24"/>
        </w:rPr>
        <w:t xml:space="preserve"> ФГОС ООО) </w:t>
      </w:r>
      <w:r w:rsidRPr="00BC0010">
        <w:rPr>
          <w:rFonts w:ascii="Times New Roman" w:hAnsi="Times New Roman"/>
          <w:sz w:val="24"/>
          <w:szCs w:val="24"/>
        </w:rPr>
        <w:t>к структуре основной образовательной программы, определяет цель, задачи</w:t>
      </w:r>
      <w:proofErr w:type="gramEnd"/>
      <w:r w:rsidRPr="00BC0010">
        <w:rPr>
          <w:rFonts w:ascii="Times New Roman" w:hAnsi="Times New Roman"/>
          <w:sz w:val="24"/>
          <w:szCs w:val="24"/>
        </w:rPr>
        <w:t xml:space="preserve">, планируемые результаты, содержание и организацию образовательной деятельности при получении основного общего образования. </w:t>
      </w:r>
    </w:p>
    <w:p w:rsidR="00992ED0" w:rsidRPr="00BC0010" w:rsidRDefault="00992ED0" w:rsidP="00BC0010">
      <w:pPr>
        <w:shd w:val="clear" w:color="auto" w:fill="FFFFFF"/>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Содержание ООП ООО </w:t>
      </w:r>
      <w:r w:rsidRPr="00BC0010">
        <w:rPr>
          <w:rFonts w:ascii="Times New Roman" w:hAnsi="Times New Roman"/>
          <w:spacing w:val="-3"/>
          <w:sz w:val="24"/>
          <w:szCs w:val="24"/>
        </w:rPr>
        <w:t xml:space="preserve"> ГБОУ СОШ №149 </w:t>
      </w:r>
      <w:r w:rsidRPr="00BC0010">
        <w:rPr>
          <w:rFonts w:ascii="Times New Roman" w:hAnsi="Times New Roman"/>
          <w:spacing w:val="-2"/>
          <w:sz w:val="24"/>
          <w:szCs w:val="24"/>
        </w:rPr>
        <w:t xml:space="preserve"> </w:t>
      </w:r>
      <w:r w:rsidRPr="00BC0010">
        <w:rPr>
          <w:rFonts w:ascii="Times New Roman" w:hAnsi="Times New Roman"/>
          <w:spacing w:val="-3"/>
          <w:sz w:val="24"/>
          <w:szCs w:val="24"/>
        </w:rPr>
        <w:t>отражает требования ФГОС ООО и содержит</w:t>
      </w:r>
      <w:r w:rsidRPr="00BC0010">
        <w:rPr>
          <w:rFonts w:ascii="Times New Roman" w:hAnsi="Times New Roman"/>
          <w:sz w:val="24"/>
          <w:szCs w:val="24"/>
        </w:rPr>
        <w:t xml:space="preserve"> три основных раздела: целевой, содержательный и организационный.</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z w:val="24"/>
          <w:szCs w:val="24"/>
        </w:rPr>
        <w:t xml:space="preserve">Целевой </w:t>
      </w:r>
      <w:r w:rsidRPr="00BC0010">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BC0010">
        <w:rPr>
          <w:rFonts w:ascii="Times New Roman" w:hAnsi="Times New Roman"/>
          <w:color w:val="auto"/>
          <w:spacing w:val="2"/>
          <w:sz w:val="24"/>
          <w:szCs w:val="24"/>
        </w:rPr>
        <w:t>вательной программы.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 xml:space="preserve">Целевой раздел включает: </w:t>
      </w:r>
    </w:p>
    <w:p w:rsidR="00992ED0" w:rsidRPr="00BC0010" w:rsidRDefault="00992ED0" w:rsidP="000C5D1B">
      <w:pPr>
        <w:pStyle w:val="afffff4"/>
        <w:numPr>
          <w:ilvl w:val="0"/>
          <w:numId w:val="34"/>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пояснительную записку;</w:t>
      </w:r>
    </w:p>
    <w:p w:rsidR="00992ED0" w:rsidRPr="00BC0010" w:rsidRDefault="00992ED0" w:rsidP="000C5D1B">
      <w:pPr>
        <w:pStyle w:val="afffff4"/>
        <w:numPr>
          <w:ilvl w:val="0"/>
          <w:numId w:val="34"/>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 xml:space="preserve">планируемые результаты освоения </w:t>
      </w:r>
      <w:proofErr w:type="gramStart"/>
      <w:r w:rsidRPr="00BC0010">
        <w:rPr>
          <w:rFonts w:ascii="Times New Roman" w:hAnsi="Times New Roman"/>
          <w:color w:val="auto"/>
          <w:sz w:val="24"/>
          <w:szCs w:val="24"/>
        </w:rPr>
        <w:t>обучающимися</w:t>
      </w:r>
      <w:proofErr w:type="gramEnd"/>
      <w:r w:rsidRPr="00BC0010">
        <w:rPr>
          <w:rFonts w:ascii="Times New Roman" w:hAnsi="Times New Roman"/>
          <w:color w:val="auto"/>
          <w:sz w:val="24"/>
          <w:szCs w:val="24"/>
        </w:rPr>
        <w:t xml:space="preserve"> основной           образовательной программы;</w:t>
      </w:r>
    </w:p>
    <w:p w:rsidR="00992ED0" w:rsidRPr="00BC0010" w:rsidRDefault="00992ED0" w:rsidP="000C5D1B">
      <w:pPr>
        <w:pStyle w:val="afffff4"/>
        <w:numPr>
          <w:ilvl w:val="0"/>
          <w:numId w:val="34"/>
        </w:numPr>
        <w:spacing w:line="240" w:lineRule="auto"/>
        <w:ind w:firstLine="709"/>
        <w:contextualSpacing/>
        <w:rPr>
          <w:rFonts w:ascii="Times New Roman" w:hAnsi="Times New Roman"/>
          <w:color w:val="auto"/>
          <w:sz w:val="24"/>
          <w:szCs w:val="24"/>
        </w:rPr>
      </w:pPr>
      <w:r w:rsidRPr="00BC0010">
        <w:rPr>
          <w:rFonts w:ascii="Times New Roman" w:hAnsi="Times New Roman"/>
          <w:color w:val="auto"/>
          <w:spacing w:val="4"/>
          <w:sz w:val="24"/>
          <w:szCs w:val="24"/>
        </w:rPr>
        <w:t xml:space="preserve">систему </w:t>
      </w:r>
      <w:proofErr w:type="gramStart"/>
      <w:r w:rsidRPr="00BC0010">
        <w:rPr>
          <w:rFonts w:ascii="Times New Roman" w:hAnsi="Times New Roman"/>
          <w:color w:val="auto"/>
          <w:spacing w:val="4"/>
          <w:sz w:val="24"/>
          <w:szCs w:val="24"/>
        </w:rPr>
        <w:t xml:space="preserve">оценки достижения планируемых результатов </w:t>
      </w:r>
      <w:r w:rsidRPr="00BC0010">
        <w:rPr>
          <w:rFonts w:ascii="Times New Roman" w:hAnsi="Times New Roman"/>
          <w:color w:val="auto"/>
          <w:sz w:val="24"/>
          <w:szCs w:val="24"/>
        </w:rPr>
        <w:t>освоения основной образовательной программы</w:t>
      </w:r>
      <w:proofErr w:type="gramEnd"/>
      <w:r w:rsidRPr="00BC0010">
        <w:rPr>
          <w:rFonts w:ascii="Times New Roman" w:hAnsi="Times New Roman"/>
          <w:color w:val="auto"/>
          <w:sz w:val="24"/>
          <w:szCs w:val="24"/>
        </w:rPr>
        <w:t>.</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pacing w:val="2"/>
          <w:sz w:val="24"/>
          <w:szCs w:val="24"/>
        </w:rPr>
        <w:t xml:space="preserve">Содержательный </w:t>
      </w:r>
      <w:r w:rsidRPr="00BC0010">
        <w:rPr>
          <w:rFonts w:ascii="Times New Roman" w:hAnsi="Times New Roman"/>
          <w:color w:val="auto"/>
          <w:spacing w:val="2"/>
          <w:sz w:val="24"/>
          <w:szCs w:val="24"/>
        </w:rPr>
        <w:t xml:space="preserve">раздел определяет общее содержание </w:t>
      </w:r>
      <w:r w:rsidRPr="00BC0010">
        <w:rPr>
          <w:rFonts w:ascii="Times New Roman" w:hAnsi="Times New Roman"/>
          <w:color w:val="auto"/>
          <w:sz w:val="24"/>
          <w:szCs w:val="24"/>
        </w:rPr>
        <w:t xml:space="preserve">начального общего образования и включает образовательные </w:t>
      </w:r>
      <w:r w:rsidRPr="00BC0010">
        <w:rPr>
          <w:rFonts w:ascii="Times New Roman" w:hAnsi="Times New Roman"/>
          <w:color w:val="auto"/>
          <w:spacing w:val="2"/>
          <w:sz w:val="24"/>
          <w:szCs w:val="24"/>
        </w:rPr>
        <w:t xml:space="preserve">программы, ориентированные на достижение личностных, </w:t>
      </w:r>
      <w:r w:rsidRPr="00BC0010">
        <w:rPr>
          <w:rFonts w:ascii="Times New Roman" w:hAnsi="Times New Roman"/>
          <w:color w:val="auto"/>
          <w:sz w:val="24"/>
          <w:szCs w:val="24"/>
        </w:rPr>
        <w:t>предметных и метапредметных результатов, в том числе:</w:t>
      </w:r>
    </w:p>
    <w:p w:rsidR="00992ED0" w:rsidRPr="00BC0010" w:rsidRDefault="00992ED0" w:rsidP="000C5D1B">
      <w:pPr>
        <w:pStyle w:val="afffff4"/>
        <w:numPr>
          <w:ilvl w:val="0"/>
          <w:numId w:val="35"/>
        </w:numPr>
        <w:spacing w:line="240" w:lineRule="auto"/>
        <w:ind w:left="0" w:firstLine="709"/>
        <w:contextualSpacing/>
        <w:rPr>
          <w:rFonts w:ascii="Times New Roman" w:hAnsi="Times New Roman"/>
          <w:color w:val="auto"/>
          <w:spacing w:val="-2"/>
          <w:sz w:val="24"/>
          <w:szCs w:val="24"/>
        </w:rPr>
      </w:pPr>
      <w:r w:rsidRPr="00BC0010">
        <w:rPr>
          <w:rFonts w:ascii="Times New Roman" w:hAnsi="Times New Roman"/>
          <w:color w:val="auto"/>
          <w:spacing w:val="2"/>
          <w:sz w:val="24"/>
          <w:szCs w:val="24"/>
        </w:rPr>
        <w:t>программу формирования универсальных учебных дей</w:t>
      </w:r>
      <w:r w:rsidRPr="00BC0010">
        <w:rPr>
          <w:rFonts w:ascii="Times New Roman" w:hAnsi="Times New Roman"/>
          <w:color w:val="auto"/>
          <w:spacing w:val="-2"/>
          <w:sz w:val="24"/>
          <w:szCs w:val="24"/>
        </w:rPr>
        <w:t xml:space="preserve">ствий </w:t>
      </w:r>
      <w:proofErr w:type="gramStart"/>
      <w:r w:rsidRPr="00BC0010">
        <w:rPr>
          <w:rFonts w:ascii="Times New Roman" w:hAnsi="Times New Roman"/>
          <w:color w:val="auto"/>
          <w:spacing w:val="-2"/>
          <w:sz w:val="24"/>
          <w:szCs w:val="24"/>
        </w:rPr>
        <w:t>у</w:t>
      </w:r>
      <w:proofErr w:type="gramEnd"/>
      <w:r w:rsidRPr="00BC0010">
        <w:rPr>
          <w:rFonts w:ascii="Times New Roman" w:hAnsi="Times New Roman"/>
          <w:color w:val="auto"/>
          <w:spacing w:val="-2"/>
          <w:sz w:val="24"/>
          <w:szCs w:val="24"/>
        </w:rPr>
        <w:t xml:space="preserve"> обучающихся; </w:t>
      </w:r>
    </w:p>
    <w:p w:rsidR="00992ED0" w:rsidRPr="00BC0010" w:rsidRDefault="00992ED0" w:rsidP="000C5D1B">
      <w:pPr>
        <w:pStyle w:val="afffff4"/>
        <w:numPr>
          <w:ilvl w:val="0"/>
          <w:numId w:val="35"/>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программы отдельных учебных предметов, курсов;</w:t>
      </w:r>
    </w:p>
    <w:p w:rsidR="00992ED0" w:rsidRPr="00BC0010" w:rsidRDefault="00992ED0" w:rsidP="000C5D1B">
      <w:pPr>
        <w:pStyle w:val="afffff4"/>
        <w:numPr>
          <w:ilvl w:val="0"/>
          <w:numId w:val="35"/>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 xml:space="preserve">программу </w:t>
      </w:r>
      <w:r w:rsidR="00CA78AC" w:rsidRPr="00BC0010">
        <w:rPr>
          <w:rFonts w:ascii="Times New Roman" w:hAnsi="Times New Roman"/>
          <w:color w:val="auto"/>
          <w:spacing w:val="2"/>
          <w:sz w:val="24"/>
          <w:szCs w:val="24"/>
        </w:rPr>
        <w:t>духовно-нравственного</w:t>
      </w:r>
      <w:r w:rsidRPr="00BC0010">
        <w:rPr>
          <w:rFonts w:ascii="Times New Roman" w:hAnsi="Times New Roman"/>
          <w:color w:val="auto"/>
          <w:spacing w:val="2"/>
          <w:sz w:val="24"/>
          <w:szCs w:val="24"/>
        </w:rPr>
        <w:t xml:space="preserve"> развития, воспита</w:t>
      </w:r>
      <w:r w:rsidRPr="00BC0010">
        <w:rPr>
          <w:rFonts w:ascii="Times New Roman" w:hAnsi="Times New Roman"/>
          <w:color w:val="auto"/>
          <w:sz w:val="24"/>
          <w:szCs w:val="24"/>
        </w:rPr>
        <w:t xml:space="preserve">ния </w:t>
      </w:r>
      <w:proofErr w:type="gramStart"/>
      <w:r w:rsidRPr="00BC0010">
        <w:rPr>
          <w:rFonts w:ascii="Times New Roman" w:hAnsi="Times New Roman"/>
          <w:color w:val="auto"/>
          <w:sz w:val="24"/>
          <w:szCs w:val="24"/>
        </w:rPr>
        <w:t>обучающихся</w:t>
      </w:r>
      <w:proofErr w:type="gramEnd"/>
      <w:r w:rsidRPr="00BC0010">
        <w:rPr>
          <w:rFonts w:ascii="Times New Roman" w:hAnsi="Times New Roman"/>
          <w:color w:val="auto"/>
          <w:sz w:val="24"/>
          <w:szCs w:val="24"/>
        </w:rPr>
        <w:t>;</w:t>
      </w:r>
    </w:p>
    <w:p w:rsidR="00992ED0" w:rsidRPr="00BC0010" w:rsidRDefault="00992ED0" w:rsidP="000C5D1B">
      <w:pPr>
        <w:pStyle w:val="afffff4"/>
        <w:numPr>
          <w:ilvl w:val="0"/>
          <w:numId w:val="35"/>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992ED0" w:rsidRPr="00BC0010" w:rsidRDefault="00992ED0" w:rsidP="000C5D1B">
      <w:pPr>
        <w:pStyle w:val="afffff4"/>
        <w:numPr>
          <w:ilvl w:val="0"/>
          <w:numId w:val="35"/>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программу коррекционной работы.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bCs/>
          <w:color w:val="auto"/>
          <w:sz w:val="24"/>
          <w:szCs w:val="24"/>
        </w:rPr>
        <w:t>Организационный</w:t>
      </w:r>
      <w:r w:rsidRPr="00BC0010">
        <w:rPr>
          <w:rFonts w:ascii="Times New Roman" w:hAnsi="Times New Roman"/>
          <w:color w:val="auto"/>
          <w:sz w:val="24"/>
          <w:szCs w:val="24"/>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Организационный раздел включает:</w:t>
      </w:r>
    </w:p>
    <w:p w:rsidR="00992ED0" w:rsidRPr="00BC0010" w:rsidRDefault="00992ED0" w:rsidP="000C5D1B">
      <w:pPr>
        <w:pStyle w:val="afffff4"/>
        <w:numPr>
          <w:ilvl w:val="0"/>
          <w:numId w:val="36"/>
        </w:numPr>
        <w:spacing w:line="240" w:lineRule="auto"/>
        <w:ind w:left="0" w:firstLine="709"/>
        <w:contextualSpacing/>
        <w:rPr>
          <w:rFonts w:ascii="Times New Roman" w:hAnsi="Times New Roman"/>
          <w:color w:val="auto"/>
          <w:spacing w:val="-2"/>
          <w:sz w:val="24"/>
          <w:szCs w:val="24"/>
        </w:rPr>
      </w:pPr>
      <w:r w:rsidRPr="00BC0010">
        <w:rPr>
          <w:rFonts w:ascii="Times New Roman" w:hAnsi="Times New Roman"/>
          <w:color w:val="auto"/>
          <w:spacing w:val="-2"/>
          <w:sz w:val="24"/>
          <w:szCs w:val="24"/>
        </w:rPr>
        <w:t>учебный план основного общего образования;</w:t>
      </w:r>
    </w:p>
    <w:p w:rsidR="00992ED0" w:rsidRPr="00BC0010" w:rsidRDefault="00992ED0" w:rsidP="000C5D1B">
      <w:pPr>
        <w:pStyle w:val="afffff4"/>
        <w:numPr>
          <w:ilvl w:val="0"/>
          <w:numId w:val="36"/>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план внеурочной деятельности;</w:t>
      </w:r>
    </w:p>
    <w:p w:rsidR="00992ED0" w:rsidRPr="00BC0010" w:rsidRDefault="00992ED0" w:rsidP="000C5D1B">
      <w:pPr>
        <w:pStyle w:val="afffff4"/>
        <w:numPr>
          <w:ilvl w:val="0"/>
          <w:numId w:val="36"/>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z w:val="24"/>
          <w:szCs w:val="24"/>
        </w:rPr>
        <w:t>календарный учебный график;</w:t>
      </w:r>
    </w:p>
    <w:p w:rsidR="00992ED0" w:rsidRPr="00BC0010" w:rsidRDefault="00992ED0" w:rsidP="000C5D1B">
      <w:pPr>
        <w:pStyle w:val="afffff4"/>
        <w:numPr>
          <w:ilvl w:val="0"/>
          <w:numId w:val="36"/>
        </w:numPr>
        <w:spacing w:line="240" w:lineRule="auto"/>
        <w:ind w:left="0"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 xml:space="preserve">систему условий реализации основной образовательной </w:t>
      </w:r>
      <w:r w:rsidRPr="00BC0010">
        <w:rPr>
          <w:rFonts w:ascii="Times New Roman" w:hAnsi="Times New Roman"/>
          <w:color w:val="auto"/>
          <w:sz w:val="24"/>
          <w:szCs w:val="24"/>
        </w:rPr>
        <w:t>программы в соответствии с требованиями ФГОС ООО.</w:t>
      </w:r>
    </w:p>
    <w:p w:rsidR="00992ED0" w:rsidRPr="00BC0010" w:rsidRDefault="00992ED0"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
          <w:color w:val="auto"/>
          <w:sz w:val="24"/>
          <w:szCs w:val="24"/>
        </w:rPr>
        <w:t>ГБОУ СОШ № 149 осуществляет ознакомление</w:t>
      </w:r>
      <w:r w:rsidRPr="00BC0010">
        <w:rPr>
          <w:rFonts w:ascii="Times New Roman" w:hAnsi="Times New Roman"/>
          <w:color w:val="auto"/>
          <w:sz w:val="24"/>
          <w:szCs w:val="24"/>
        </w:rPr>
        <w:t xml:space="preserve">   обучающихся и их родителей (законных представителей) как участников образовательных отношений с Уставом ГБОУ СОШ № 149, Лицензией, ООПООО, другими необходимыми документами и локальными актами через размещение их на школьном сайте (школа149.РФ).</w:t>
      </w:r>
    </w:p>
    <w:p w:rsidR="00BF54C7" w:rsidRPr="00BC0010" w:rsidRDefault="00BF54C7" w:rsidP="001F2491">
      <w:pPr>
        <w:pStyle w:val="33"/>
      </w:pPr>
    </w:p>
    <w:p w:rsidR="00CF0557" w:rsidRPr="00BC0010" w:rsidRDefault="00CF0557" w:rsidP="001F2491">
      <w:pPr>
        <w:pStyle w:val="1"/>
        <w:rPr>
          <w:rStyle w:val="Zag11"/>
          <w:rFonts w:eastAsia="@Arial Unicode MS"/>
          <w:b w:val="0"/>
          <w:color w:val="000000" w:themeColor="text1"/>
          <w:sz w:val="24"/>
          <w:szCs w:val="24"/>
        </w:rPr>
      </w:pPr>
      <w:bookmarkStart w:id="3" w:name="_Toc405145646"/>
      <w:bookmarkStart w:id="4" w:name="_Toc406058975"/>
      <w:bookmarkStart w:id="5" w:name="_Toc409691623"/>
      <w:bookmarkStart w:id="6" w:name="_Toc410653944"/>
      <w:bookmarkStart w:id="7" w:name="_Toc414553125"/>
    </w:p>
    <w:p w:rsidR="00CF0557" w:rsidRPr="00BC0010" w:rsidRDefault="00CF0557" w:rsidP="001F2491">
      <w:pPr>
        <w:pStyle w:val="1"/>
        <w:rPr>
          <w:rStyle w:val="Zag11"/>
          <w:rFonts w:eastAsia="@Arial Unicode MS"/>
          <w:b w:val="0"/>
          <w:color w:val="000000" w:themeColor="text1"/>
          <w:sz w:val="24"/>
          <w:szCs w:val="24"/>
        </w:rPr>
      </w:pPr>
    </w:p>
    <w:p w:rsidR="00BF54C7" w:rsidRPr="00826C1F" w:rsidRDefault="008F5681" w:rsidP="001F2491">
      <w:pPr>
        <w:pStyle w:val="1"/>
        <w:rPr>
          <w:rStyle w:val="Zag11"/>
          <w:rFonts w:eastAsia="@Arial Unicode MS"/>
          <w:b w:val="0"/>
          <w:szCs w:val="24"/>
        </w:rPr>
      </w:pPr>
      <w:r w:rsidRPr="00BC0010">
        <w:rPr>
          <w:rStyle w:val="Zag11"/>
          <w:rFonts w:eastAsia="@Arial Unicode MS"/>
          <w:color w:val="000000" w:themeColor="text1"/>
          <w:sz w:val="24"/>
          <w:szCs w:val="24"/>
        </w:rPr>
        <w:br w:type="page"/>
      </w:r>
      <w:bookmarkStart w:id="8" w:name="_Toc464992390"/>
      <w:r w:rsidR="00BF54C7" w:rsidRPr="00826C1F">
        <w:rPr>
          <w:rStyle w:val="Zag11"/>
          <w:rFonts w:eastAsia="@Arial Unicode MS"/>
          <w:szCs w:val="24"/>
        </w:rPr>
        <w:t>1. Целевой раздел</w:t>
      </w:r>
      <w:bookmarkEnd w:id="8"/>
      <w:r w:rsidR="00BF54C7" w:rsidRPr="00826C1F">
        <w:rPr>
          <w:rStyle w:val="Zag11"/>
          <w:rFonts w:eastAsia="@Arial Unicode MS"/>
          <w:szCs w:val="24"/>
        </w:rPr>
        <w:t xml:space="preserve"> </w:t>
      </w:r>
      <w:bookmarkEnd w:id="3"/>
      <w:bookmarkEnd w:id="4"/>
      <w:bookmarkEnd w:id="5"/>
      <w:bookmarkEnd w:id="6"/>
      <w:bookmarkEnd w:id="7"/>
    </w:p>
    <w:p w:rsidR="007867E1" w:rsidRPr="006E207E" w:rsidRDefault="00BF54C7" w:rsidP="006E207E">
      <w:pPr>
        <w:pStyle w:val="2"/>
        <w:rPr>
          <w:rStyle w:val="Zag11"/>
          <w:szCs w:val="24"/>
        </w:rPr>
      </w:pPr>
      <w:bookmarkStart w:id="9" w:name="_Toc409691624"/>
      <w:bookmarkStart w:id="10" w:name="_Toc410653945"/>
      <w:bookmarkStart w:id="11" w:name="_Toc414553126"/>
      <w:bookmarkStart w:id="12" w:name="_Toc464992391"/>
      <w:r w:rsidRPr="006E207E">
        <w:rPr>
          <w:rStyle w:val="Zag11"/>
          <w:szCs w:val="24"/>
        </w:rPr>
        <w:t>1.1 Пояснительная  записка</w:t>
      </w:r>
      <w:bookmarkStart w:id="13" w:name="_Toc410653946"/>
      <w:bookmarkStart w:id="14" w:name="_Toc414553127"/>
      <w:bookmarkEnd w:id="9"/>
      <w:bookmarkEnd w:id="10"/>
      <w:bookmarkEnd w:id="11"/>
      <w:bookmarkEnd w:id="12"/>
    </w:p>
    <w:p w:rsidR="00BF54C7" w:rsidRPr="006E207E" w:rsidRDefault="00BF54C7" w:rsidP="007867E1">
      <w:pPr>
        <w:pStyle w:val="2"/>
        <w:rPr>
          <w:rStyle w:val="310"/>
          <w:b/>
        </w:rPr>
      </w:pPr>
      <w:bookmarkStart w:id="15" w:name="_Toc464992392"/>
      <w:r w:rsidRPr="006E207E">
        <w:rPr>
          <w:rStyle w:val="310"/>
          <w:b/>
        </w:rPr>
        <w:t xml:space="preserve">1.1.1 Цели и задачи реализации </w:t>
      </w:r>
      <w:bookmarkEnd w:id="13"/>
      <w:bookmarkEnd w:id="14"/>
      <w:r w:rsidR="00203EA9" w:rsidRPr="006E207E">
        <w:rPr>
          <w:rStyle w:val="310"/>
          <w:b/>
        </w:rPr>
        <w:t>ООП ООО</w:t>
      </w:r>
      <w:bookmarkEnd w:id="15"/>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Целями реализации </w:t>
      </w:r>
      <w:r w:rsidR="00992ED0" w:rsidRPr="00BC0010">
        <w:rPr>
          <w:rStyle w:val="Zag11"/>
          <w:rFonts w:ascii="Times New Roman" w:eastAsia="@Arial Unicode MS" w:hAnsi="Times New Roman"/>
          <w:sz w:val="24"/>
          <w:szCs w:val="24"/>
        </w:rPr>
        <w:t>ООП ООО</w:t>
      </w:r>
      <w:r w:rsidRPr="00BC0010">
        <w:rPr>
          <w:rStyle w:val="Zag11"/>
          <w:rFonts w:ascii="Times New Roman" w:eastAsia="@Arial Unicode MS" w:hAnsi="Times New Roman"/>
          <w:sz w:val="24"/>
          <w:szCs w:val="24"/>
        </w:rPr>
        <w:t xml:space="preserve"> являются: </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rPr>
      </w:pPr>
      <w:r w:rsidRPr="00BC0010">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становление и развитие личности </w:t>
      </w:r>
      <w:proofErr w:type="gramStart"/>
      <w:r w:rsidRPr="00BC0010">
        <w:rPr>
          <w:rFonts w:ascii="Times New Roman" w:hAnsi="Times New Roman"/>
          <w:sz w:val="24"/>
          <w:szCs w:val="24"/>
        </w:rPr>
        <w:t>обучающегося</w:t>
      </w:r>
      <w:proofErr w:type="gramEnd"/>
      <w:r w:rsidRPr="00BC0010">
        <w:rPr>
          <w:rFonts w:ascii="Times New Roman" w:hAnsi="Times New Roman"/>
          <w:sz w:val="24"/>
          <w:szCs w:val="24"/>
        </w:rPr>
        <w:t xml:space="preserve"> в ее самобытности, уникальности, неповторимости.</w:t>
      </w:r>
    </w:p>
    <w:p w:rsidR="00BF54C7" w:rsidRPr="00BC0010" w:rsidRDefault="00992ED0" w:rsidP="00BC0010">
      <w:pPr>
        <w:spacing w:after="0" w:line="240" w:lineRule="auto"/>
        <w:ind w:firstLine="709"/>
        <w:contextualSpacing/>
        <w:jc w:val="both"/>
        <w:rPr>
          <w:rStyle w:val="Zag11"/>
          <w:rFonts w:ascii="Times New Roman" w:eastAsia="@Arial Unicode MS" w:hAnsi="Times New Roman"/>
          <w:bCs/>
          <w:noProof/>
          <w:sz w:val="24"/>
          <w:szCs w:val="24"/>
          <w:lang w:eastAsia="ru-RU"/>
        </w:rPr>
      </w:pPr>
      <w:r w:rsidRPr="00BC0010">
        <w:rPr>
          <w:rStyle w:val="Zag11"/>
          <w:rFonts w:ascii="Times New Roman" w:eastAsia="@Arial Unicode MS" w:hAnsi="Times New Roman"/>
          <w:sz w:val="24"/>
          <w:szCs w:val="24"/>
        </w:rPr>
        <w:t>Основные задачи</w:t>
      </w:r>
      <w:r w:rsidR="00BF54C7" w:rsidRPr="00BC0010">
        <w:rPr>
          <w:rStyle w:val="Zag11"/>
          <w:rFonts w:ascii="Times New Roman" w:eastAsia="@Arial Unicode MS" w:hAnsi="Times New Roman"/>
          <w:sz w:val="24"/>
          <w:szCs w:val="24"/>
        </w:rPr>
        <w:t>:</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соответствия основной образовательной программы требованиям ФГОС ООО;</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обеспечение доступности получения качественного основного общего образования, достижение планируемых результатов освоения </w:t>
      </w:r>
      <w:r w:rsidR="00992ED0" w:rsidRPr="00BC0010">
        <w:rPr>
          <w:rStyle w:val="Zag11"/>
          <w:rFonts w:ascii="Times New Roman" w:eastAsia="@Arial Unicode MS" w:hAnsi="Times New Roman"/>
          <w:sz w:val="24"/>
          <w:szCs w:val="24"/>
        </w:rPr>
        <w:t>ООП ООО</w:t>
      </w:r>
      <w:r w:rsidRPr="00BC0010">
        <w:rPr>
          <w:rStyle w:val="Zag11"/>
          <w:rFonts w:ascii="Times New Roman" w:eastAsia="@Arial Unicode MS" w:hAnsi="Times New Roman"/>
          <w:sz w:val="24"/>
          <w:szCs w:val="24"/>
        </w:rPr>
        <w:t xml:space="preserve"> всеми обучающимися, в том числе детьми-инвалидами и детьми с ОВЗ;</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 xml:space="preserve">включение </w:t>
      </w:r>
      <w:proofErr w:type="gramStart"/>
      <w:r w:rsidRPr="00BC0010">
        <w:rPr>
          <w:rStyle w:val="Zag11"/>
          <w:rFonts w:ascii="Times New Roman" w:eastAsia="@Arial Unicode MS" w:hAnsi="Times New Roman"/>
          <w:sz w:val="24"/>
          <w:szCs w:val="24"/>
        </w:rPr>
        <w:t>обучающихся</w:t>
      </w:r>
      <w:proofErr w:type="gramEnd"/>
      <w:r w:rsidRPr="00BC0010">
        <w:rPr>
          <w:rStyle w:val="Zag11"/>
          <w:rFonts w:ascii="Times New Roman" w:eastAsia="@Arial Unicode MS" w:hAnsi="Times New Roman"/>
          <w:sz w:val="24"/>
          <w:szCs w:val="24"/>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p>
    <w:p w:rsidR="00CA78AC"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hAnsi="Times New Roman"/>
          <w:sz w:val="24"/>
          <w:szCs w:val="24"/>
        </w:rPr>
      </w:pPr>
      <w:r w:rsidRPr="00BC0010">
        <w:rPr>
          <w:rStyle w:val="Zag11"/>
          <w:rFonts w:ascii="Times New Roman" w:eastAsia="@Arial Unicode MS" w:hAnsi="Times New Roman"/>
          <w:sz w:val="24"/>
          <w:szCs w:val="24"/>
        </w:rPr>
        <w:t>сохранение</w:t>
      </w:r>
      <w:r w:rsidRPr="00BC0010">
        <w:rPr>
          <w:rFonts w:ascii="Times New Roman" w:hAnsi="Times New Roman"/>
          <w:sz w:val="24"/>
          <w:szCs w:val="24"/>
        </w:rPr>
        <w:t xml:space="preserve"> и укрепление физического, психологического и социального здоровья обучающихся</w:t>
      </w:r>
      <w:r w:rsidRPr="00BC0010">
        <w:rPr>
          <w:rStyle w:val="Zag11"/>
          <w:rFonts w:ascii="Times New Roman" w:eastAsia="@Arial Unicode MS" w:hAnsi="Times New Roman"/>
          <w:sz w:val="24"/>
          <w:szCs w:val="24"/>
        </w:rPr>
        <w:t>, обеспечение их безопасности.</w:t>
      </w:r>
      <w:bookmarkStart w:id="16" w:name="_Toc414553128"/>
    </w:p>
    <w:p w:rsidR="00BF54C7" w:rsidRPr="006E207E" w:rsidRDefault="00BF54C7" w:rsidP="00BC0010">
      <w:pPr>
        <w:widowControl w:val="0"/>
        <w:tabs>
          <w:tab w:val="left" w:pos="993"/>
        </w:tabs>
        <w:spacing w:after="0" w:line="240" w:lineRule="auto"/>
        <w:ind w:firstLine="709"/>
        <w:contextualSpacing/>
        <w:jc w:val="both"/>
        <w:rPr>
          <w:rStyle w:val="310"/>
        </w:rPr>
      </w:pPr>
      <w:r w:rsidRPr="006E207E">
        <w:rPr>
          <w:rStyle w:val="310"/>
        </w:rPr>
        <w:t xml:space="preserve">1.1.2. Принципы и подходы к формированию </w:t>
      </w:r>
      <w:bookmarkEnd w:id="16"/>
      <w:r w:rsidR="00992ED0" w:rsidRPr="006E207E">
        <w:rPr>
          <w:rStyle w:val="310"/>
        </w:rPr>
        <w:t>ООП ООО</w:t>
      </w:r>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rPr>
      </w:pPr>
      <w:r w:rsidRPr="00BC0010">
        <w:rPr>
          <w:rStyle w:val="afffb"/>
          <w:rFonts w:eastAsia="Calibri"/>
          <w:sz w:val="24"/>
          <w:szCs w:val="24"/>
        </w:rPr>
        <w:t>Методологической основой ФГОС является системно-деятельностный подход,</w:t>
      </w:r>
      <w:r w:rsidRPr="00BC0010">
        <w:rPr>
          <w:rStyle w:val="Zag11"/>
          <w:rFonts w:ascii="Times New Roman" w:eastAsia="@Arial Unicode MS" w:hAnsi="Times New Roman"/>
          <w:sz w:val="24"/>
          <w:szCs w:val="24"/>
        </w:rPr>
        <w:t xml:space="preserve"> который предполагает:</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F54C7" w:rsidRPr="00BC0010" w:rsidRDefault="00BF54C7" w:rsidP="00BC0010">
      <w:pPr>
        <w:widowControl w:val="0"/>
        <w:numPr>
          <w:ilvl w:val="0"/>
          <w:numId w:val="14"/>
        </w:numPr>
        <w:tabs>
          <w:tab w:val="left" w:pos="993"/>
        </w:tabs>
        <w:spacing w:after="0" w:line="240" w:lineRule="auto"/>
        <w:ind w:left="0"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BF54C7" w:rsidRPr="00BC0010" w:rsidRDefault="00992ED0"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afffb"/>
          <w:rFonts w:eastAsia="Calibri"/>
          <w:sz w:val="24"/>
          <w:szCs w:val="24"/>
        </w:rPr>
        <w:t>ООП ООО</w:t>
      </w:r>
      <w:r w:rsidR="00BF54C7" w:rsidRPr="00BC0010">
        <w:rPr>
          <w:rStyle w:val="afffb"/>
          <w:rFonts w:eastAsia="Calibri"/>
          <w:sz w:val="24"/>
          <w:szCs w:val="24"/>
        </w:rPr>
        <w:t xml:space="preserve"> формируется с учетом психолого-педагогических особенностей развития детей 11–15 лет, связанных</w:t>
      </w:r>
      <w:r w:rsidR="00BF54C7" w:rsidRPr="00BC0010">
        <w:rPr>
          <w:rStyle w:val="Zag11"/>
          <w:rFonts w:ascii="Times New Roman" w:eastAsia="@Arial Unicode MS" w:hAnsi="Times New Roman"/>
          <w:sz w:val="24"/>
          <w:szCs w:val="24"/>
        </w:rPr>
        <w:t>:</w:t>
      </w:r>
    </w:p>
    <w:p w:rsidR="00BF54C7" w:rsidRPr="00BC0010" w:rsidRDefault="00BF54C7" w:rsidP="00BC0010">
      <w:pPr>
        <w:widowControl w:val="0"/>
        <w:numPr>
          <w:ilvl w:val="0"/>
          <w:numId w:val="15"/>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переходом от учебных действий</w:t>
      </w:r>
      <w:r w:rsidR="008913DE" w:rsidRPr="00BC0010">
        <w:rPr>
          <w:rFonts w:ascii="Times New Roman" w:hAnsi="Times New Roman"/>
          <w:sz w:val="24"/>
          <w:szCs w:val="24"/>
        </w:rPr>
        <w:t xml:space="preserve"> </w:t>
      </w:r>
      <w:r w:rsidRPr="00BC0010">
        <w:rPr>
          <w:rFonts w:ascii="Times New Roman" w:hAnsi="Times New Roman"/>
          <w:sz w:val="24"/>
          <w:szCs w:val="24"/>
        </w:rPr>
        <w:t>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F54C7" w:rsidRPr="00BC0010" w:rsidRDefault="00BF54C7" w:rsidP="00BC0010">
      <w:pPr>
        <w:widowControl w:val="0"/>
        <w:numPr>
          <w:ilvl w:val="0"/>
          <w:numId w:val="15"/>
        </w:numPr>
        <w:tabs>
          <w:tab w:val="left" w:pos="993"/>
        </w:tabs>
        <w:spacing w:after="0" w:line="240" w:lineRule="auto"/>
        <w:ind w:left="0" w:firstLine="709"/>
        <w:contextualSpacing/>
        <w:jc w:val="both"/>
        <w:rPr>
          <w:rFonts w:ascii="Times New Roman" w:hAnsi="Times New Roman"/>
          <w:sz w:val="24"/>
          <w:szCs w:val="24"/>
        </w:rPr>
      </w:pPr>
      <w:proofErr w:type="gramStart"/>
      <w:r w:rsidRPr="00BC0010">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w:t>
      </w:r>
      <w:r w:rsidR="008913DE" w:rsidRPr="00BC0010">
        <w:rPr>
          <w:rFonts w:ascii="Times New Roman" w:hAnsi="Times New Roman"/>
          <w:sz w:val="24"/>
          <w:szCs w:val="24"/>
        </w:rPr>
        <w:t xml:space="preserve"> </w:t>
      </w:r>
      <w:r w:rsidRPr="00BC0010">
        <w:rPr>
          <w:rFonts w:ascii="Times New Roman" w:hAnsi="Times New Roman"/>
          <w:sz w:val="24"/>
          <w:szCs w:val="24"/>
        </w:rPr>
        <w:t xml:space="preserve">от самостоятельной постановки обучающимися новых учебных задач </w:t>
      </w:r>
      <w:r w:rsidRPr="00BC0010">
        <w:rPr>
          <w:rFonts w:ascii="Times New Roman" w:hAnsi="Times New Roman"/>
          <w:i/>
          <w:sz w:val="24"/>
          <w:szCs w:val="24"/>
        </w:rPr>
        <w:t xml:space="preserve">к </w:t>
      </w:r>
      <w:r w:rsidRPr="00BC0010">
        <w:rPr>
          <w:rFonts w:ascii="Times New Roman" w:hAnsi="Times New Roman"/>
          <w:sz w:val="24"/>
          <w:szCs w:val="24"/>
        </w:rPr>
        <w:t xml:space="preserve">развитию способности проектирования собственной учебной деятельности и построению жизненных планов во </w:t>
      </w:r>
      <w:r w:rsidR="00CA78AC" w:rsidRPr="00BC0010">
        <w:rPr>
          <w:rFonts w:ascii="Times New Roman" w:hAnsi="Times New Roman"/>
          <w:sz w:val="24"/>
          <w:szCs w:val="24"/>
        </w:rPr>
        <w:t>временной</w:t>
      </w:r>
      <w:r w:rsidRPr="00BC0010">
        <w:rPr>
          <w:rFonts w:ascii="Times New Roman" w:hAnsi="Times New Roman"/>
          <w:sz w:val="24"/>
          <w:szCs w:val="24"/>
        </w:rPr>
        <w:t xml:space="preserve"> перспективе;</w:t>
      </w:r>
      <w:proofErr w:type="gramEnd"/>
    </w:p>
    <w:p w:rsidR="00BF54C7" w:rsidRPr="00BC0010" w:rsidRDefault="00BF54C7" w:rsidP="00BC0010">
      <w:pPr>
        <w:widowControl w:val="0"/>
        <w:numPr>
          <w:ilvl w:val="0"/>
          <w:numId w:val="15"/>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F54C7" w:rsidRPr="00BC0010" w:rsidRDefault="00BF54C7" w:rsidP="00BC0010">
      <w:pPr>
        <w:widowControl w:val="0"/>
        <w:numPr>
          <w:ilvl w:val="0"/>
          <w:numId w:val="15"/>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BC0010">
        <w:rPr>
          <w:rFonts w:ascii="Times New Roman" w:hAnsi="Times New Roman"/>
          <w:sz w:val="24"/>
          <w:szCs w:val="24"/>
        </w:rPr>
        <w:t>отношениях</w:t>
      </w:r>
      <w:proofErr w:type="gramEnd"/>
      <w:r w:rsidRPr="00BC0010">
        <w:rPr>
          <w:rFonts w:ascii="Times New Roman" w:hAnsi="Times New Roman"/>
          <w:sz w:val="24"/>
          <w:szCs w:val="24"/>
        </w:rPr>
        <w:t xml:space="preserve"> обучающихся с учителем и сверстниками;</w:t>
      </w:r>
    </w:p>
    <w:p w:rsidR="00BF54C7" w:rsidRPr="00BC0010" w:rsidRDefault="00BF54C7" w:rsidP="00BC0010">
      <w:pPr>
        <w:widowControl w:val="0"/>
        <w:numPr>
          <w:ilvl w:val="0"/>
          <w:numId w:val="15"/>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с изменением формы организации учебной деятельности и учебного сотрудничества </w:t>
      </w:r>
      <w:proofErr w:type="gramStart"/>
      <w:r w:rsidRPr="00BC0010">
        <w:rPr>
          <w:rFonts w:ascii="Times New Roman" w:hAnsi="Times New Roman"/>
          <w:sz w:val="24"/>
          <w:szCs w:val="24"/>
        </w:rPr>
        <w:t>от</w:t>
      </w:r>
      <w:proofErr w:type="gramEnd"/>
      <w:r w:rsidRPr="00BC0010">
        <w:rPr>
          <w:rFonts w:ascii="Times New Roman" w:hAnsi="Times New Roman"/>
          <w:sz w:val="24"/>
          <w:szCs w:val="24"/>
        </w:rPr>
        <w:t xml:space="preserve"> классно-урочной к лабораторно-семинарской и лекционно-лабораторной исследовательской.</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Переход обучающегося в основную школу совпадает </w:t>
      </w:r>
      <w:r w:rsidR="000222C5" w:rsidRPr="00BC0010">
        <w:rPr>
          <w:rFonts w:ascii="Times New Roman" w:hAnsi="Times New Roman"/>
          <w:sz w:val="24"/>
          <w:szCs w:val="24"/>
        </w:rPr>
        <w:t>с</w:t>
      </w:r>
      <w:r w:rsidR="000222C5" w:rsidRPr="00BC0010">
        <w:rPr>
          <w:rFonts w:ascii="Times New Roman" w:hAnsi="Times New Roman"/>
          <w:b/>
          <w:i/>
          <w:sz w:val="24"/>
          <w:szCs w:val="24"/>
        </w:rPr>
        <w:t xml:space="preserve"> </w:t>
      </w:r>
      <w:r w:rsidRPr="00BC0010">
        <w:rPr>
          <w:rFonts w:ascii="Times New Roman" w:hAnsi="Times New Roman"/>
          <w:sz w:val="24"/>
          <w:szCs w:val="24"/>
        </w:rPr>
        <w:t>первым этапом подросткового развития</w:t>
      </w:r>
      <w:r w:rsidRPr="00BC0010">
        <w:rPr>
          <w:rFonts w:ascii="Times New Roman" w:hAnsi="Times New Roman"/>
          <w:b/>
          <w:i/>
          <w:sz w:val="24"/>
          <w:szCs w:val="24"/>
        </w:rPr>
        <w:t xml:space="preserve"> - </w:t>
      </w:r>
      <w:r w:rsidRPr="00BC0010">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BC0010">
        <w:rPr>
          <w:rFonts w:ascii="Times New Roman" w:hAnsi="Times New Roman"/>
          <w:sz w:val="24"/>
          <w:szCs w:val="24"/>
        </w:rPr>
        <w:t xml:space="preserve"> правил и ограничений, связанных с моралью послушания, на нормы поведения взрослых.</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Второй этап подросткового развития (14–15 лет, 8–9 классы), характеризуется:</w:t>
      </w:r>
    </w:p>
    <w:p w:rsidR="00BF54C7" w:rsidRPr="00BC0010" w:rsidRDefault="00BF54C7" w:rsidP="00BC0010">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F54C7" w:rsidRPr="00BC0010" w:rsidRDefault="00BF54C7" w:rsidP="00BC0010">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стремлением подростка к общению и совместной деятельности со сверстниками;</w:t>
      </w:r>
    </w:p>
    <w:p w:rsidR="00BF54C7" w:rsidRPr="00BC0010" w:rsidRDefault="00BF54C7" w:rsidP="00BC0010">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F54C7" w:rsidRPr="00BC0010" w:rsidRDefault="00BF54C7" w:rsidP="00BC0010">
      <w:pPr>
        <w:pStyle w:val="Normal1"/>
        <w:numPr>
          <w:ilvl w:val="0"/>
          <w:numId w:val="16"/>
        </w:numPr>
        <w:tabs>
          <w:tab w:val="left" w:pos="993"/>
        </w:tabs>
        <w:ind w:left="0" w:firstLine="709"/>
        <w:contextualSpacing/>
        <w:rPr>
          <w:sz w:val="24"/>
          <w:szCs w:val="24"/>
        </w:rPr>
      </w:pPr>
      <w:r w:rsidRPr="00BC0010">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C0010">
        <w:rPr>
          <w:bCs/>
          <w:sz w:val="24"/>
          <w:szCs w:val="24"/>
        </w:rPr>
        <w:t>интенсивное формирование нравственных понятий и</w:t>
      </w:r>
      <w:r w:rsidR="003A1787" w:rsidRPr="00BC0010">
        <w:rPr>
          <w:bCs/>
          <w:sz w:val="24"/>
          <w:szCs w:val="24"/>
        </w:rPr>
        <w:t xml:space="preserve"> </w:t>
      </w:r>
      <w:r w:rsidRPr="00BC0010">
        <w:rPr>
          <w:bCs/>
          <w:sz w:val="24"/>
          <w:szCs w:val="24"/>
        </w:rPr>
        <w:t xml:space="preserve">убеждений, выработку принципов, </w:t>
      </w:r>
      <w:r w:rsidRPr="00BC0010">
        <w:rPr>
          <w:bCs/>
          <w:iCs/>
          <w:sz w:val="24"/>
          <w:szCs w:val="24"/>
        </w:rPr>
        <w:t>моральное развитие личности;</w:t>
      </w:r>
      <w:r w:rsidR="003A1787" w:rsidRPr="00BC0010">
        <w:rPr>
          <w:bCs/>
          <w:iCs/>
          <w:sz w:val="24"/>
          <w:szCs w:val="24"/>
        </w:rPr>
        <w:t xml:space="preserve"> </w:t>
      </w:r>
      <w:r w:rsidRPr="00BC0010">
        <w:rPr>
          <w:bCs/>
          <w:sz w:val="24"/>
          <w:szCs w:val="24"/>
        </w:rPr>
        <w:t>т.е. моральным развитием личности;</w:t>
      </w:r>
    </w:p>
    <w:p w:rsidR="00BF54C7" w:rsidRPr="00BC0010" w:rsidRDefault="00BF54C7" w:rsidP="00BC0010">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BF54C7" w:rsidRPr="00BC0010" w:rsidRDefault="00BF54C7" w:rsidP="00BC0010">
      <w:pPr>
        <w:widowControl w:val="0"/>
        <w:numPr>
          <w:ilvl w:val="0"/>
          <w:numId w:val="1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изменением социальной ситуации развития:</w:t>
      </w:r>
      <w:r w:rsidR="003A1787" w:rsidRPr="00BC0010">
        <w:rPr>
          <w:rFonts w:ascii="Times New Roman" w:hAnsi="Times New Roman"/>
          <w:sz w:val="24"/>
          <w:szCs w:val="24"/>
        </w:rPr>
        <w:t xml:space="preserve"> </w:t>
      </w:r>
      <w:r w:rsidRPr="00BC0010">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Style w:val="Zag11"/>
          <w:rFonts w:ascii="Times New Roman" w:eastAsia="@Arial Unicode MS" w:hAnsi="Times New Roman"/>
          <w:sz w:val="24"/>
          <w:szCs w:val="24"/>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F54C7" w:rsidRPr="00BC0010" w:rsidRDefault="00BF54C7" w:rsidP="00BC0010">
      <w:pPr>
        <w:spacing w:after="0" w:line="240" w:lineRule="auto"/>
        <w:ind w:firstLine="709"/>
        <w:contextualSpacing/>
        <w:jc w:val="both"/>
        <w:rPr>
          <w:rStyle w:val="Zag11"/>
          <w:rFonts w:ascii="Times New Roman" w:eastAsia="@Arial Unicode MS" w:hAnsi="Times New Roman"/>
          <w:sz w:val="24"/>
          <w:szCs w:val="24"/>
          <w:lang w:eastAsia="ru-RU"/>
        </w:rPr>
      </w:pPr>
      <w:r w:rsidRPr="00BC0010">
        <w:rPr>
          <w:rFonts w:ascii="Times New Roman" w:hAnsi="Times New Roman"/>
          <w:sz w:val="24"/>
          <w:szCs w:val="24"/>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BC0010">
        <w:rPr>
          <w:rFonts w:ascii="Times New Roman" w:hAnsi="Times New Roman"/>
          <w:sz w:val="24"/>
          <w:szCs w:val="24"/>
        </w:rPr>
        <w:t>новый</w:t>
      </w:r>
      <w:proofErr w:type="gramEnd"/>
      <w:r w:rsidRPr="00BC0010">
        <w:rPr>
          <w:rFonts w:ascii="Times New Roman" w:hAnsi="Times New Roman"/>
          <w:sz w:val="24"/>
          <w:szCs w:val="24"/>
        </w:rPr>
        <w:t>.</w:t>
      </w:r>
    </w:p>
    <w:p w:rsidR="00CA78AC" w:rsidRPr="006E207E" w:rsidRDefault="00BF54C7" w:rsidP="006E207E">
      <w:pPr>
        <w:pStyle w:val="2"/>
        <w:rPr>
          <w:rStyle w:val="Zag11"/>
          <w:szCs w:val="24"/>
        </w:rPr>
      </w:pPr>
      <w:bookmarkStart w:id="17" w:name="_Toc405145647"/>
      <w:bookmarkStart w:id="18" w:name="_Toc406058976"/>
      <w:bookmarkStart w:id="19" w:name="_Toc409691625"/>
      <w:bookmarkStart w:id="20" w:name="_Toc410653947"/>
      <w:bookmarkStart w:id="21" w:name="_Toc410702952"/>
      <w:bookmarkStart w:id="22" w:name="_Toc414553129"/>
      <w:bookmarkStart w:id="23" w:name="_Toc464992393"/>
      <w:r w:rsidRPr="006E207E">
        <w:rPr>
          <w:rStyle w:val="Zag11"/>
          <w:szCs w:val="24"/>
        </w:rPr>
        <w:t xml:space="preserve">1.2. Планируемые результаты освоения обучающимися </w:t>
      </w:r>
      <w:bookmarkEnd w:id="17"/>
      <w:bookmarkEnd w:id="18"/>
      <w:bookmarkEnd w:id="19"/>
      <w:bookmarkEnd w:id="20"/>
      <w:bookmarkEnd w:id="21"/>
      <w:bookmarkEnd w:id="22"/>
      <w:r w:rsidR="003A1787" w:rsidRPr="006E207E">
        <w:rPr>
          <w:rStyle w:val="Zag11"/>
          <w:szCs w:val="24"/>
        </w:rPr>
        <w:t>ООП ООО</w:t>
      </w:r>
      <w:bookmarkEnd w:id="23"/>
      <w:r w:rsidR="00CA78AC" w:rsidRPr="006E207E">
        <w:rPr>
          <w:rStyle w:val="Zag11"/>
          <w:szCs w:val="24"/>
        </w:rPr>
        <w:t xml:space="preserve"> </w:t>
      </w:r>
      <w:bookmarkStart w:id="24" w:name="_Toc410653948"/>
      <w:bookmarkStart w:id="25" w:name="_Toc414553130"/>
    </w:p>
    <w:p w:rsidR="00BF54C7" w:rsidRPr="006E207E" w:rsidRDefault="00BF54C7" w:rsidP="00BC0010">
      <w:pPr>
        <w:pStyle w:val="2"/>
        <w:spacing w:line="240" w:lineRule="auto"/>
        <w:contextualSpacing/>
        <w:rPr>
          <w:rStyle w:val="310"/>
          <w:b/>
        </w:rPr>
      </w:pPr>
      <w:bookmarkStart w:id="26" w:name="_Toc464992394"/>
      <w:r w:rsidRPr="006E207E">
        <w:rPr>
          <w:rStyle w:val="310"/>
          <w:b/>
        </w:rPr>
        <w:t>1.2.1. Общие положения</w:t>
      </w:r>
      <w:bookmarkEnd w:id="24"/>
      <w:bookmarkEnd w:id="25"/>
      <w:bookmarkEnd w:id="26"/>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Планируемые результаты освоения </w:t>
      </w:r>
      <w:r w:rsidR="003A1787" w:rsidRPr="00BC0010">
        <w:rPr>
          <w:rFonts w:ascii="Times New Roman" w:hAnsi="Times New Roman"/>
          <w:sz w:val="24"/>
          <w:szCs w:val="24"/>
        </w:rPr>
        <w:t xml:space="preserve">ООП ООО </w:t>
      </w:r>
      <w:r w:rsidRPr="00BC0010">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BF54C7" w:rsidRPr="00BC0010" w:rsidRDefault="00BF54C7" w:rsidP="00BC0010">
      <w:pPr>
        <w:tabs>
          <w:tab w:val="num" w:pos="1920"/>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CA78AC" w:rsidRPr="00BC0010" w:rsidRDefault="00BF54C7" w:rsidP="00BC0010">
      <w:pPr>
        <w:pStyle w:val="ad"/>
        <w:tabs>
          <w:tab w:val="clear" w:pos="4677"/>
          <w:tab w:val="clear" w:pos="9355"/>
        </w:tabs>
        <w:overflowPunct w:val="0"/>
        <w:ind w:firstLine="709"/>
        <w:contextualSpacing/>
        <w:jc w:val="both"/>
        <w:textAlignment w:val="baseline"/>
        <w:rPr>
          <w:bCs/>
          <w:sz w:val="24"/>
          <w:szCs w:val="24"/>
        </w:rPr>
      </w:pPr>
      <w:proofErr w:type="gramStart"/>
      <w:r w:rsidRPr="00BC0010">
        <w:rPr>
          <w:sz w:val="24"/>
          <w:szCs w:val="24"/>
        </w:rPr>
        <w:t>В соответствии с реализуемой ФГОС ООО деятельностной парадигмой образования</w:t>
      </w:r>
      <w:r w:rsidR="003A1787" w:rsidRPr="00BC0010">
        <w:rPr>
          <w:sz w:val="24"/>
          <w:szCs w:val="24"/>
        </w:rPr>
        <w:t>,</w:t>
      </w:r>
      <w:r w:rsidRPr="00BC0010">
        <w:rPr>
          <w:sz w:val="24"/>
          <w:szCs w:val="24"/>
        </w:rPr>
        <w:t xml:space="preserve"> система планируемых результатов строится на основе </w:t>
      </w:r>
      <w:r w:rsidRPr="00BC0010">
        <w:rPr>
          <w:b/>
          <w:sz w:val="24"/>
          <w:szCs w:val="24"/>
        </w:rPr>
        <w:t>уровневого подхода</w:t>
      </w:r>
      <w:r w:rsidRPr="00BC0010">
        <w:rPr>
          <w:sz w:val="24"/>
          <w:szCs w:val="24"/>
        </w:rPr>
        <w:t>: выделения ожидаемого уровня актуального развития большинства обучающихся и ближайшей перспективы их развития.</w:t>
      </w:r>
      <w:proofErr w:type="gramEnd"/>
      <w:r w:rsidRPr="00BC0010">
        <w:rPr>
          <w:sz w:val="24"/>
          <w:szCs w:val="24"/>
        </w:rPr>
        <w:t xml:space="preserve"> Такой подход позволяет определять динамическую картину развития </w:t>
      </w:r>
      <w:proofErr w:type="gramStart"/>
      <w:r w:rsidRPr="00BC0010">
        <w:rPr>
          <w:sz w:val="24"/>
          <w:szCs w:val="24"/>
        </w:rPr>
        <w:t>обучающихся</w:t>
      </w:r>
      <w:proofErr w:type="gramEnd"/>
      <w:r w:rsidRPr="00BC0010">
        <w:rPr>
          <w:sz w:val="24"/>
          <w:szCs w:val="24"/>
        </w:rPr>
        <w:t xml:space="preserve">, </w:t>
      </w:r>
      <w:r w:rsidRPr="00BC0010">
        <w:rPr>
          <w:bCs/>
          <w:sz w:val="24"/>
          <w:szCs w:val="24"/>
        </w:rPr>
        <w:t>поощрять продвижение обучающихся, выстраивать индивидуальные траектории обучения с учетом зоны ближайшего развития ребенка.</w:t>
      </w:r>
      <w:r w:rsidR="00CA78AC" w:rsidRPr="00BC0010">
        <w:rPr>
          <w:bCs/>
          <w:sz w:val="24"/>
          <w:szCs w:val="24"/>
        </w:rPr>
        <w:t xml:space="preserve"> </w:t>
      </w:r>
      <w:bookmarkStart w:id="27" w:name="_Toc414553131"/>
      <w:bookmarkStart w:id="28" w:name="_Toc410653949"/>
    </w:p>
    <w:p w:rsidR="00BF54C7" w:rsidRPr="00BC0010" w:rsidRDefault="00BF54C7" w:rsidP="00BC0010">
      <w:pPr>
        <w:pStyle w:val="ad"/>
        <w:tabs>
          <w:tab w:val="clear" w:pos="4677"/>
          <w:tab w:val="clear" w:pos="9355"/>
        </w:tabs>
        <w:overflowPunct w:val="0"/>
        <w:ind w:firstLine="709"/>
        <w:contextualSpacing/>
        <w:jc w:val="both"/>
        <w:textAlignment w:val="baseline"/>
        <w:rPr>
          <w:b/>
          <w:sz w:val="24"/>
          <w:szCs w:val="24"/>
        </w:rPr>
      </w:pPr>
      <w:r w:rsidRPr="00BC0010">
        <w:rPr>
          <w:b/>
          <w:sz w:val="24"/>
          <w:szCs w:val="24"/>
        </w:rPr>
        <w:t>1.2.2. Структура планируемых результатов</w:t>
      </w:r>
      <w:bookmarkEnd w:id="27"/>
    </w:p>
    <w:bookmarkEnd w:id="28"/>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bCs/>
          <w:sz w:val="24"/>
          <w:szCs w:val="24"/>
        </w:rPr>
        <w:t>Планируемые результаты опираются на ведущие целевые установки</w:t>
      </w:r>
      <w:r w:rsidRPr="00BC0010">
        <w:rPr>
          <w:sz w:val="24"/>
          <w:szCs w:val="24"/>
        </w:rPr>
        <w:t>, отражающие</w:t>
      </w:r>
      <w:r w:rsidR="00D77A93" w:rsidRPr="00BC0010">
        <w:rPr>
          <w:sz w:val="24"/>
          <w:szCs w:val="24"/>
        </w:rPr>
        <w:t xml:space="preserve"> </w:t>
      </w:r>
      <w:r w:rsidRPr="00BC0010">
        <w:rPr>
          <w:sz w:val="24"/>
          <w:szCs w:val="24"/>
        </w:rPr>
        <w:t>основной, сущностный вклад каждой изучаемой программы в развитие личности обучающихся, их способностей.</w:t>
      </w:r>
    </w:p>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bCs/>
          <w:sz w:val="24"/>
          <w:szCs w:val="24"/>
        </w:rPr>
        <w:t>В стру</w:t>
      </w:r>
      <w:r w:rsidRPr="00BC0010">
        <w:rPr>
          <w:sz w:val="24"/>
          <w:szCs w:val="24"/>
        </w:rPr>
        <w:t xml:space="preserve">ктуре планируемых результатов выделяется следующие группы: </w:t>
      </w:r>
    </w:p>
    <w:p w:rsidR="00BF54C7" w:rsidRPr="00BC0010" w:rsidRDefault="00BF54C7" w:rsidP="00BC0010">
      <w:pPr>
        <w:pStyle w:val="ad"/>
        <w:tabs>
          <w:tab w:val="clear" w:pos="4677"/>
          <w:tab w:val="clear" w:pos="9355"/>
        </w:tabs>
        <w:overflowPunct w:val="0"/>
        <w:ind w:firstLine="709"/>
        <w:contextualSpacing/>
        <w:jc w:val="both"/>
        <w:textAlignment w:val="baseline"/>
        <w:rPr>
          <w:sz w:val="24"/>
          <w:szCs w:val="24"/>
        </w:rPr>
      </w:pPr>
      <w:r w:rsidRPr="00BC0010">
        <w:rPr>
          <w:sz w:val="24"/>
          <w:szCs w:val="24"/>
        </w:rPr>
        <w:t>1. Личностные результаты освоения основной образовательной программы</w:t>
      </w:r>
      <w:r w:rsidRPr="00BC0010">
        <w:rPr>
          <w:b/>
          <w:sz w:val="24"/>
          <w:szCs w:val="24"/>
        </w:rPr>
        <w:t xml:space="preserve"> </w:t>
      </w:r>
      <w:r w:rsidRPr="00BC0010">
        <w:rPr>
          <w:sz w:val="24"/>
          <w:szCs w:val="24"/>
        </w:rPr>
        <w:t>представлены в соответствии с группой личностных результатов и раскрывают и детализируют основные направленности этих  результатов.</w:t>
      </w:r>
      <w:r w:rsidR="00F20D66" w:rsidRPr="00BC0010">
        <w:rPr>
          <w:sz w:val="24"/>
          <w:szCs w:val="24"/>
        </w:rPr>
        <w:t xml:space="preserve"> </w:t>
      </w:r>
      <w:r w:rsidRPr="00BC0010">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w:t>
      </w:r>
      <w:r w:rsidRPr="00BC0010">
        <w:rPr>
          <w:b/>
          <w:sz w:val="24"/>
          <w:szCs w:val="24"/>
        </w:rPr>
        <w:t xml:space="preserve"> </w:t>
      </w:r>
      <w:r w:rsidRPr="00BC0010">
        <w:rPr>
          <w:sz w:val="24"/>
          <w:szCs w:val="24"/>
        </w:rPr>
        <w:t>неперсонифицированной информации.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2. Метапредметные результаты освоения основной образовательной программы</w:t>
      </w:r>
      <w:r w:rsidRPr="00BC0010">
        <w:rPr>
          <w:rFonts w:ascii="Times New Roman" w:hAnsi="Times New Roman"/>
          <w:b/>
          <w:sz w:val="24"/>
          <w:szCs w:val="24"/>
        </w:rPr>
        <w:t xml:space="preserve"> </w:t>
      </w:r>
      <w:r w:rsidRPr="00BC0010">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A178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Предметные результаты освоения основной образовательной </w:t>
      </w:r>
      <w:bookmarkStart w:id="29" w:name="_Toc406058984"/>
      <w:bookmarkStart w:id="30" w:name="_Toc409691649"/>
      <w:r w:rsidR="003A1787" w:rsidRPr="00BC0010">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Предметные результаты приводятся в блоках</w:t>
      </w:r>
      <w:r w:rsidRPr="00BC0010">
        <w:rPr>
          <w:rFonts w:ascii="Times New Roman" w:hAnsi="Times New Roman"/>
          <w:b/>
          <w:sz w:val="24"/>
          <w:szCs w:val="24"/>
        </w:rPr>
        <w:t xml:space="preserve"> «</w:t>
      </w:r>
      <w:r w:rsidRPr="00BC0010">
        <w:rPr>
          <w:rFonts w:ascii="Times New Roman" w:hAnsi="Times New Roman"/>
          <w:sz w:val="24"/>
          <w:szCs w:val="24"/>
        </w:rPr>
        <w:t>Выпускник научится» -  и «Выпускник получит возможность научиться»,</w:t>
      </w:r>
      <w:r w:rsidRPr="00BC0010">
        <w:rPr>
          <w:rFonts w:ascii="Times New Roman" w:hAnsi="Times New Roman"/>
          <w:b/>
          <w:sz w:val="24"/>
          <w:szCs w:val="24"/>
        </w:rPr>
        <w:t xml:space="preserve"> </w:t>
      </w:r>
      <w:r w:rsidRPr="00BC0010">
        <w:rPr>
          <w:rFonts w:ascii="Times New Roman" w:hAnsi="Times New Roman"/>
          <w:sz w:val="24"/>
          <w:szCs w:val="24"/>
        </w:rPr>
        <w:t>относящихся</w:t>
      </w:r>
      <w:r w:rsidRPr="00BC0010">
        <w:rPr>
          <w:rFonts w:ascii="Times New Roman" w:hAnsi="Times New Roman"/>
          <w:b/>
          <w:sz w:val="24"/>
          <w:szCs w:val="24"/>
        </w:rPr>
        <w:t xml:space="preserve"> </w:t>
      </w:r>
      <w:r w:rsidRPr="00BC0010">
        <w:rPr>
          <w:rFonts w:ascii="Times New Roman" w:hAnsi="Times New Roman"/>
          <w:sz w:val="24"/>
          <w:szCs w:val="24"/>
        </w:rPr>
        <w:t xml:space="preserve">к каждому учебному предмету: «Русский язык», «Литература», «Иностранный язык», «История России. </w:t>
      </w:r>
      <w:proofErr w:type="gramStart"/>
      <w:r w:rsidRPr="00BC0010">
        <w:rPr>
          <w:rFonts w:ascii="Times New Roman" w:hAnsi="Times New Roman"/>
          <w:sz w:val="24"/>
          <w:szCs w:val="24"/>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«Выпускник научится» -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w:t>
      </w:r>
    </w:p>
    <w:p w:rsidR="003A1787"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w:t>
      </w:r>
      <w:proofErr w:type="gramStart"/>
      <w:r w:rsidRPr="00BC0010">
        <w:rPr>
          <w:rFonts w:ascii="Times New Roman" w:hAnsi="Times New Roman"/>
          <w:sz w:val="24"/>
          <w:szCs w:val="24"/>
        </w:rPr>
        <w:t>оценки</w:t>
      </w:r>
      <w:proofErr w:type="gramEnd"/>
      <w:r w:rsidRPr="00BC0010">
        <w:rPr>
          <w:rFonts w:ascii="Times New Roman" w:hAnsi="Times New Roman"/>
          <w:sz w:val="24"/>
          <w:szCs w:val="24"/>
        </w:rPr>
        <w:t xml:space="preserve">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следующий</w:t>
      </w:r>
      <w:r w:rsidR="0071075B" w:rsidRPr="00BC0010">
        <w:rPr>
          <w:rFonts w:ascii="Times New Roman" w:hAnsi="Times New Roman"/>
          <w:sz w:val="24"/>
          <w:szCs w:val="24"/>
        </w:rPr>
        <w:t xml:space="preserve"> </w:t>
      </w:r>
      <w:r w:rsidRPr="00BC0010">
        <w:rPr>
          <w:rFonts w:ascii="Times New Roman" w:hAnsi="Times New Roman"/>
          <w:sz w:val="24"/>
          <w:szCs w:val="24"/>
        </w:rPr>
        <w:t>уровень обучения.</w:t>
      </w:r>
    </w:p>
    <w:p w:rsidR="0071075B"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BC0010">
        <w:rPr>
          <w:rFonts w:ascii="Times New Roman" w:hAnsi="Times New Roman"/>
          <w:sz w:val="24"/>
          <w:szCs w:val="24"/>
        </w:rPr>
        <w:t>отдельные</w:t>
      </w:r>
      <w:proofErr w:type="gramEnd"/>
      <w:r w:rsidRPr="00BC0010">
        <w:rPr>
          <w:rFonts w:ascii="Times New Roman" w:hAnsi="Times New Roman"/>
          <w:sz w:val="24"/>
          <w:szCs w:val="24"/>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sidR="0071075B" w:rsidRPr="00BC0010">
        <w:rPr>
          <w:rFonts w:ascii="Times New Roman" w:hAnsi="Times New Roman"/>
          <w:sz w:val="24"/>
          <w:szCs w:val="24"/>
        </w:rPr>
        <w:t xml:space="preserve"> </w:t>
      </w:r>
      <w:r w:rsidRPr="00BC0010">
        <w:rPr>
          <w:rFonts w:ascii="Times New Roman" w:hAnsi="Times New Roman"/>
          <w:sz w:val="24"/>
          <w:szCs w:val="24"/>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CA78AC" w:rsidRPr="00BC0010" w:rsidRDefault="003A178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BC0010">
        <w:rPr>
          <w:rFonts w:ascii="Times New Roman" w:hAnsi="Times New Roman"/>
          <w:sz w:val="24"/>
          <w:szCs w:val="24"/>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BC0010">
        <w:rPr>
          <w:rFonts w:ascii="Times New Roman" w:hAnsi="Times New Roman"/>
          <w:sz w:val="24"/>
          <w:szCs w:val="24"/>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sidR="0071075B" w:rsidRPr="00BC0010">
        <w:rPr>
          <w:rFonts w:ascii="Times New Roman" w:hAnsi="Times New Roman"/>
          <w:sz w:val="24"/>
          <w:szCs w:val="24"/>
        </w:rPr>
        <w:t xml:space="preserve"> </w:t>
      </w:r>
      <w:r w:rsidRPr="00BC0010">
        <w:rPr>
          <w:rFonts w:ascii="Times New Roman" w:hAnsi="Times New Roman"/>
          <w:sz w:val="24"/>
          <w:szCs w:val="24"/>
        </w:rPr>
        <w:t>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и учитывать при определении итоговой оценки.</w:t>
      </w:r>
      <w:r w:rsidR="00CA78AC" w:rsidRPr="00BC0010">
        <w:rPr>
          <w:rFonts w:ascii="Times New Roman" w:hAnsi="Times New Roman"/>
          <w:sz w:val="24"/>
          <w:szCs w:val="24"/>
        </w:rPr>
        <w:t xml:space="preserve"> </w:t>
      </w:r>
      <w:bookmarkStart w:id="31" w:name="_Toc405145648"/>
      <w:bookmarkStart w:id="32" w:name="_Toc406058977"/>
      <w:bookmarkStart w:id="33" w:name="_Toc409691626"/>
      <w:bookmarkStart w:id="34" w:name="_Toc410653972"/>
      <w:bookmarkStart w:id="35" w:name="_Toc414553158"/>
    </w:p>
    <w:p w:rsidR="0071075B" w:rsidRPr="00BC0010" w:rsidRDefault="0071075B" w:rsidP="00BC0010">
      <w:pPr>
        <w:spacing w:after="0" w:line="240" w:lineRule="auto"/>
        <w:ind w:firstLine="709"/>
        <w:contextualSpacing/>
        <w:jc w:val="both"/>
        <w:rPr>
          <w:rStyle w:val="20"/>
          <w:rFonts w:eastAsia="Calibri"/>
          <w:sz w:val="24"/>
          <w:szCs w:val="24"/>
          <w:lang w:eastAsia="en-US"/>
        </w:rPr>
      </w:pPr>
      <w:bookmarkStart w:id="36" w:name="_Toc464992395"/>
      <w:r w:rsidRPr="00BC0010">
        <w:rPr>
          <w:rStyle w:val="20"/>
          <w:rFonts w:eastAsia="Calibri"/>
          <w:sz w:val="24"/>
          <w:szCs w:val="24"/>
          <w:lang w:eastAsia="en-US"/>
        </w:rPr>
        <w:t xml:space="preserve">1.2.3. Личностные результаты освоения </w:t>
      </w:r>
      <w:bookmarkEnd w:id="31"/>
      <w:bookmarkEnd w:id="32"/>
      <w:bookmarkEnd w:id="33"/>
      <w:r w:rsidRPr="00BC0010">
        <w:rPr>
          <w:rStyle w:val="20"/>
          <w:rFonts w:eastAsia="Calibri"/>
          <w:sz w:val="24"/>
          <w:szCs w:val="24"/>
          <w:lang w:eastAsia="en-US"/>
        </w:rPr>
        <w:t>ООП ООО:</w:t>
      </w:r>
      <w:bookmarkEnd w:id="36"/>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BC0010">
        <w:rPr>
          <w:rStyle w:val="dash041e005f0431005f044b005f0447005f043d005f044b005f0439005f005fchar1char1"/>
          <w:szCs w:val="24"/>
        </w:rPr>
        <w:t>интериоризация</w:t>
      </w:r>
      <w:proofErr w:type="spellEnd"/>
      <w:r w:rsidRPr="00BC0010">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4.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7.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ценности здорового и безопасного образа жизни; </w:t>
      </w:r>
      <w:proofErr w:type="spellStart"/>
      <w:r w:rsidRPr="00BC0010">
        <w:rPr>
          <w:rStyle w:val="dash041e005f0431005f044b005f0447005f043d005f044b005f0439005f005fchar1char1"/>
          <w:szCs w:val="24"/>
        </w:rPr>
        <w:t>интериоризация</w:t>
      </w:r>
      <w:proofErr w:type="spellEnd"/>
      <w:r w:rsidRPr="00BC0010">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075B"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w:t>
      </w:r>
    </w:p>
    <w:p w:rsidR="00CA78AC" w:rsidRPr="00BC0010" w:rsidRDefault="0071075B" w:rsidP="00BC0010">
      <w:pPr>
        <w:spacing w:after="0" w:line="240" w:lineRule="auto"/>
        <w:ind w:firstLine="709"/>
        <w:contextualSpacing/>
        <w:jc w:val="both"/>
        <w:rPr>
          <w:rStyle w:val="dash041e005f0431005f044b005f0447005f043d005f044b005f0439005f005fchar1char1"/>
          <w:szCs w:val="24"/>
        </w:rPr>
      </w:pPr>
      <w:r w:rsidRPr="00BC0010">
        <w:rPr>
          <w:rStyle w:val="dash041e005f0431005f044b005f0447005f043d005f044b005f0439005f005fchar1char1"/>
          <w:szCs w:val="24"/>
        </w:rPr>
        <w:t xml:space="preserve">9.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r w:rsidR="00CA78AC" w:rsidRPr="00BC0010">
        <w:rPr>
          <w:rStyle w:val="dash041e005f0431005f044b005f0447005f043d005f044b005f0439005f005fchar1char1"/>
          <w:szCs w:val="24"/>
        </w:rPr>
        <w:t xml:space="preserve"> </w:t>
      </w:r>
      <w:bookmarkStart w:id="37" w:name="_Toc405145649"/>
      <w:bookmarkStart w:id="38" w:name="_Toc406058978"/>
      <w:bookmarkStart w:id="39" w:name="_Toc409691627"/>
      <w:bookmarkStart w:id="40" w:name="_Toc410653951"/>
      <w:bookmarkStart w:id="41" w:name="_Toc414553132"/>
    </w:p>
    <w:p w:rsidR="0071075B" w:rsidRPr="006E207E" w:rsidRDefault="0071075B" w:rsidP="006E207E">
      <w:pPr>
        <w:pStyle w:val="3"/>
        <w:rPr>
          <w:rStyle w:val="310"/>
          <w:b/>
        </w:rPr>
      </w:pPr>
      <w:bookmarkStart w:id="42" w:name="_Toc464992396"/>
      <w:r w:rsidRPr="006E207E">
        <w:rPr>
          <w:rStyle w:val="310"/>
          <w:b/>
        </w:rPr>
        <w:t>1.2.4. Метапредметные результаты освоения ООП</w:t>
      </w:r>
      <w:bookmarkEnd w:id="37"/>
      <w:bookmarkEnd w:id="38"/>
      <w:bookmarkEnd w:id="39"/>
      <w:bookmarkEnd w:id="40"/>
      <w:bookmarkEnd w:id="41"/>
      <w:bookmarkEnd w:id="42"/>
    </w:p>
    <w:p w:rsidR="0071075B" w:rsidRPr="00BC0010" w:rsidRDefault="0071075B" w:rsidP="00BC0010">
      <w:pPr>
        <w:spacing w:after="0" w:line="240" w:lineRule="auto"/>
        <w:ind w:firstLine="709"/>
        <w:contextualSpacing/>
        <w:jc w:val="both"/>
        <w:rPr>
          <w:rFonts w:ascii="Times New Roman" w:hAnsi="Times New Roman"/>
          <w:b/>
          <w:i/>
          <w:sz w:val="24"/>
          <w:szCs w:val="24"/>
        </w:rPr>
      </w:pPr>
      <w:r w:rsidRPr="00BC0010">
        <w:rPr>
          <w:rFonts w:ascii="Times New Roman" w:hAnsi="Times New Roman"/>
          <w:sz w:val="24"/>
          <w:szCs w:val="24"/>
        </w:rPr>
        <w:t xml:space="preserve">Метапредметные результаты, </w:t>
      </w:r>
      <w:r w:rsidRPr="00BC0010">
        <w:rPr>
          <w:rFonts w:ascii="Times New Roman" w:hAnsi="Times New Roman"/>
          <w:sz w:val="24"/>
          <w:szCs w:val="24"/>
          <w:lang w:eastAsia="ru-RU"/>
        </w:rPr>
        <w:t xml:space="preserve">включают освоенные </w:t>
      </w:r>
      <w:proofErr w:type="gramStart"/>
      <w:r w:rsidRPr="00BC0010">
        <w:rPr>
          <w:rFonts w:ascii="Times New Roman" w:hAnsi="Times New Roman"/>
          <w:sz w:val="24"/>
          <w:szCs w:val="24"/>
          <w:lang w:eastAsia="ru-RU"/>
        </w:rPr>
        <w:t>обучающимися</w:t>
      </w:r>
      <w:proofErr w:type="gramEnd"/>
      <w:r w:rsidRPr="00BC0010">
        <w:rPr>
          <w:rFonts w:ascii="Times New Roman" w:hAnsi="Times New Roman"/>
          <w:sz w:val="24"/>
          <w:szCs w:val="24"/>
          <w:lang w:eastAsia="ru-RU"/>
        </w:rPr>
        <w:t xml:space="preserve"> </w:t>
      </w:r>
      <w:proofErr w:type="spellStart"/>
      <w:r w:rsidRPr="00BC0010">
        <w:rPr>
          <w:rFonts w:ascii="Times New Roman" w:hAnsi="Times New Roman"/>
          <w:sz w:val="24"/>
          <w:szCs w:val="24"/>
          <w:lang w:eastAsia="ru-RU"/>
        </w:rPr>
        <w:t>межпредметные</w:t>
      </w:r>
      <w:proofErr w:type="spellEnd"/>
      <w:r w:rsidRPr="00BC0010">
        <w:rPr>
          <w:rFonts w:ascii="Times New Roman" w:hAnsi="Times New Roman"/>
          <w:sz w:val="24"/>
          <w:szCs w:val="24"/>
          <w:lang w:eastAsia="ru-RU"/>
        </w:rPr>
        <w:t xml:space="preserve"> понятия и универсальные учебные действия (регулятивные, познавательные, коммуникативные).</w:t>
      </w:r>
    </w:p>
    <w:p w:rsidR="0071075B" w:rsidRPr="00BC0010" w:rsidRDefault="0071075B" w:rsidP="00BC0010">
      <w:pPr>
        <w:spacing w:after="0" w:line="240" w:lineRule="auto"/>
        <w:ind w:firstLine="709"/>
        <w:contextualSpacing/>
        <w:jc w:val="both"/>
        <w:rPr>
          <w:rFonts w:ascii="Times New Roman" w:hAnsi="Times New Roman"/>
          <w:sz w:val="24"/>
          <w:szCs w:val="24"/>
        </w:rPr>
      </w:pPr>
      <w:proofErr w:type="spellStart"/>
      <w:r w:rsidRPr="00BC0010">
        <w:rPr>
          <w:rFonts w:ascii="Times New Roman" w:hAnsi="Times New Roman"/>
          <w:sz w:val="24"/>
          <w:szCs w:val="24"/>
        </w:rPr>
        <w:t>Межпредметные</w:t>
      </w:r>
      <w:proofErr w:type="spellEnd"/>
      <w:r w:rsidRPr="00BC0010">
        <w:rPr>
          <w:rFonts w:ascii="Times New Roman" w:hAnsi="Times New Roman"/>
          <w:sz w:val="24"/>
          <w:szCs w:val="24"/>
        </w:rPr>
        <w:t xml:space="preserve"> понятия</w:t>
      </w:r>
    </w:p>
    <w:p w:rsidR="00CA78AC" w:rsidRPr="00BC0010" w:rsidRDefault="0071075B"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Условием формирования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понятий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w:t>
      </w:r>
      <w:r w:rsidR="00CA78AC" w:rsidRPr="00BC0010">
        <w:rPr>
          <w:rFonts w:ascii="Times New Roman" w:hAnsi="Times New Roman"/>
          <w:sz w:val="24"/>
          <w:szCs w:val="24"/>
        </w:rPr>
        <w:t xml:space="preserve"> </w:t>
      </w:r>
    </w:p>
    <w:p w:rsidR="0071075B" w:rsidRPr="00BC0010" w:rsidRDefault="0071075B"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 изучении учебных предметов обучающиеся усовершенствуют приобретённые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и в наглядно-символической форме;</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заполнять и дополнять таблицы, схемы, диаграммы, тексты.</w:t>
      </w:r>
    </w:p>
    <w:p w:rsidR="0071075B" w:rsidRPr="00BC0010" w:rsidRDefault="0071075B" w:rsidP="00BC0010">
      <w:pPr>
        <w:suppressAutoHyphens/>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BC0010">
        <w:rPr>
          <w:rFonts w:ascii="Times New Roman" w:hAnsi="Times New Roman"/>
          <w:sz w:val="24"/>
          <w:szCs w:val="24"/>
        </w:rPr>
        <w:t xml:space="preserve"> Они получат возможность развить </w:t>
      </w:r>
      <w:proofErr w:type="gramStart"/>
      <w:r w:rsidRPr="00BC0010">
        <w:rPr>
          <w:rFonts w:ascii="Times New Roman" w:hAnsi="Times New Roman"/>
          <w:sz w:val="24"/>
          <w:szCs w:val="24"/>
        </w:rPr>
        <w:t>способность к разработке</w:t>
      </w:r>
      <w:proofErr w:type="gramEnd"/>
      <w:r w:rsidRPr="00BC0010">
        <w:rPr>
          <w:rFonts w:ascii="Times New Roman" w:hAnsi="Times New Roman"/>
          <w:sz w:val="24"/>
          <w:szCs w:val="24"/>
        </w:rPr>
        <w:t xml:space="preserve"> нескольких вариантов решений, к поиску нестандартных решений, поиску и осуществлению наиболее приемлемого решения.</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71075B" w:rsidRPr="00BC0010" w:rsidRDefault="0071075B"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Регулятивные УУД</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существующие и планировать будущие образовательные результаты;</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идентифицировать собственные проблемы и определять главную проблему;</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выдвигать версии решения проблемы, формулировать гипотезы, предвосхищать конечный результат;</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ставить цель деятельности на основе определенной проблемы и существующих возможностей;</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формулировать учебные задачи как шаги достижения поставленной цели деятельности;</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b/>
          <w:sz w:val="24"/>
          <w:szCs w:val="24"/>
        </w:rPr>
      </w:pPr>
      <w:r w:rsidRPr="00BC0010">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необходимые действи</w:t>
      </w:r>
      <w:proofErr w:type="gramStart"/>
      <w:r w:rsidRPr="00BC0010">
        <w:rPr>
          <w:rFonts w:ascii="Times New Roman" w:hAnsi="Times New Roman"/>
          <w:sz w:val="24"/>
          <w:szCs w:val="24"/>
        </w:rPr>
        <w:t>е(</w:t>
      </w:r>
      <w:proofErr w:type="gramEnd"/>
      <w:r w:rsidRPr="00BC0010">
        <w:rPr>
          <w:rFonts w:ascii="Times New Roman" w:hAnsi="Times New Roman"/>
          <w:sz w:val="24"/>
          <w:szCs w:val="24"/>
        </w:rPr>
        <w:t>я) в соответствии с учебной и познавательной задачей и составлять алгоритм их выполнения;</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выстраивать жизненные планы на краткосрочное будущее;</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составлять план решения проблемы;</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71075B" w:rsidRPr="00BC0010" w:rsidRDefault="0071075B" w:rsidP="00BC0010">
      <w:pPr>
        <w:widowControl w:val="0"/>
        <w:numPr>
          <w:ilvl w:val="0"/>
          <w:numId w:val="1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планировать и корректировать свою индивидуальную образовательную траекторию.</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систематизировать критерии планируемых результатов и оценки своей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сверять свои действия с целью и, при необходимости, исправлять ошибки самостоятельно.</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критерии правильности выполнения учебной задачи;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фиксировать и анализировать динамику собственных образовательных результатов.</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b/>
          <w:sz w:val="24"/>
          <w:szCs w:val="24"/>
        </w:rPr>
      </w:pPr>
      <w:r w:rsidRPr="00BC0010">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учебной и познавательной.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принимать решение в учебной ситуации и нести за него ответственность;</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эффекта восстановления, эффекта активизации.</w:t>
      </w:r>
    </w:p>
    <w:p w:rsidR="0071075B" w:rsidRPr="00BC0010" w:rsidRDefault="0071075B"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Познавательные УУД</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BC0010">
        <w:rPr>
          <w:rFonts w:ascii="Times New Roman" w:hAnsi="Times New Roman"/>
          <w:sz w:val="24"/>
          <w:szCs w:val="24"/>
        </w:rPr>
        <w:t>логическое рассуждение</w:t>
      </w:r>
      <w:proofErr w:type="gramEnd"/>
      <w:r w:rsidRPr="00BC0010">
        <w:rPr>
          <w:rFonts w:ascii="Times New Roman" w:hAnsi="Times New Roman"/>
          <w:sz w:val="24"/>
          <w:szCs w:val="24"/>
        </w:rPr>
        <w:t>, умозаключение и делать выводы.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подбирать слова, соподчиненные ключевому слову, определяющие его признаки и свойства;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выстраивать логическую цепочку, состоящую из ключевого слова и соподчиненных ему слов;</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общий признак двух или нескольких предметов или явлений и объяснять их сходство;</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явление из общего ряда других явлений;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рассуждение на основе сравнения предметов и явлений, выделяя при этом общие признаки;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излагать полученную информацию, интерпретируя ее в контексте решаемой задачи;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proofErr w:type="spellStart"/>
      <w:r w:rsidRPr="00BC0010">
        <w:rPr>
          <w:rFonts w:ascii="Times New Roman" w:hAnsi="Times New Roman"/>
          <w:sz w:val="24"/>
          <w:szCs w:val="24"/>
        </w:rPr>
        <w:t>вербализовать</w:t>
      </w:r>
      <w:proofErr w:type="spellEnd"/>
      <w:r w:rsidRPr="00BC0010">
        <w:rPr>
          <w:rFonts w:ascii="Times New Roman" w:hAnsi="Times New Roman"/>
          <w:sz w:val="24"/>
          <w:szCs w:val="24"/>
        </w:rPr>
        <w:t xml:space="preserve"> эмоциональное впечатление, оказанное на него источником;</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обозначать символом и знаком предмет и/или явление;</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абстрактный или реальный образ предмета и/или явления;</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модель/схему на основе условий задачи и/или способа ее решения;</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переводить сложную по составу информацию из графического или формализованного представления в </w:t>
      </w:r>
      <w:proofErr w:type="gramStart"/>
      <w:r w:rsidRPr="00BC0010">
        <w:rPr>
          <w:rFonts w:ascii="Times New Roman" w:hAnsi="Times New Roman"/>
          <w:sz w:val="24"/>
          <w:szCs w:val="24"/>
        </w:rPr>
        <w:t>текстовое</w:t>
      </w:r>
      <w:proofErr w:type="gramEnd"/>
      <w:r w:rsidRPr="00BC0010">
        <w:rPr>
          <w:rFonts w:ascii="Times New Roman" w:hAnsi="Times New Roman"/>
          <w:sz w:val="24"/>
          <w:szCs w:val="24"/>
        </w:rPr>
        <w:t>, и наоборот;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доказательство: прямое, косвенное, от противного;</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w:t>
      </w:r>
      <w:proofErr w:type="spellStart"/>
      <w:r w:rsidRPr="00BC0010">
        <w:rPr>
          <w:rFonts w:ascii="Times New Roman" w:hAnsi="Times New Roman"/>
          <w:sz w:val="24"/>
          <w:szCs w:val="24"/>
        </w:rPr>
        <w:t>рефлексировать</w:t>
      </w:r>
      <w:proofErr w:type="spellEnd"/>
      <w:r w:rsidRPr="00BC0010">
        <w:rPr>
          <w:rFonts w:ascii="Times New Roman" w:hAnsi="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Смысловое чтение.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находить в тексте требуемую информацию;</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ориентироваться в содержании текста, понимать целостный смысл текста, структурировать текст;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устанавливать взаимосвязь описанных в тексте событий, явлений, процессов;</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резюмировать главную идею текста;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преобразовывать текст, «переводя» его в другую модальность, интерпретировать текст;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критически оценивать содержание и форму текста.</w:t>
      </w:r>
    </w:p>
    <w:p w:rsidR="0071075B" w:rsidRPr="00BC0010" w:rsidRDefault="0071075B" w:rsidP="00BC0010">
      <w:pPr>
        <w:widowControl w:val="0"/>
        <w:numPr>
          <w:ilvl w:val="0"/>
          <w:numId w:val="17"/>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свое отношение к природной среде;</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анализировать влияние экологических факторов на среду обитания живых организмов;</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проводить причинный и вероятностный анализ экологических ситуаций;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выражать свое отношение к природе через рисунки, сочинения, модели, проектные работы.</w:t>
      </w:r>
    </w:p>
    <w:p w:rsidR="0071075B" w:rsidRPr="00BC0010" w:rsidRDefault="0071075B"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71075B" w:rsidRPr="00BC0010" w:rsidRDefault="0071075B" w:rsidP="00BC0010">
      <w:pPr>
        <w:pStyle w:val="a8"/>
        <w:numPr>
          <w:ilvl w:val="0"/>
          <w:numId w:val="19"/>
        </w:numPr>
        <w:ind w:firstLine="709"/>
        <w:jc w:val="both"/>
        <w:rPr>
          <w:rFonts w:ascii="Times New Roman" w:hAnsi="Times New Roman"/>
          <w:szCs w:val="24"/>
        </w:rPr>
      </w:pPr>
      <w:r w:rsidRPr="00BC0010">
        <w:rPr>
          <w:rFonts w:ascii="Times New Roman" w:hAnsi="Times New Roman"/>
          <w:szCs w:val="24"/>
        </w:rPr>
        <w:t>определять необходимые ключевые поисковые слова и запросы;</w:t>
      </w:r>
    </w:p>
    <w:p w:rsidR="0071075B" w:rsidRPr="00BC0010" w:rsidRDefault="0071075B" w:rsidP="00BC0010">
      <w:pPr>
        <w:pStyle w:val="a8"/>
        <w:numPr>
          <w:ilvl w:val="0"/>
          <w:numId w:val="19"/>
        </w:numPr>
        <w:ind w:firstLine="709"/>
        <w:jc w:val="both"/>
        <w:rPr>
          <w:rFonts w:ascii="Times New Roman" w:hAnsi="Times New Roman"/>
          <w:szCs w:val="24"/>
        </w:rPr>
      </w:pPr>
      <w:r w:rsidRPr="00BC0010">
        <w:rPr>
          <w:rFonts w:ascii="Times New Roman" w:hAnsi="Times New Roman"/>
          <w:szCs w:val="24"/>
        </w:rPr>
        <w:t>осуществлять взаимодействие с электронными поисковыми системами, словарями;</w:t>
      </w:r>
    </w:p>
    <w:p w:rsidR="0071075B" w:rsidRPr="00BC0010" w:rsidRDefault="0071075B" w:rsidP="00BC0010">
      <w:pPr>
        <w:pStyle w:val="a8"/>
        <w:numPr>
          <w:ilvl w:val="0"/>
          <w:numId w:val="19"/>
        </w:numPr>
        <w:ind w:firstLine="709"/>
        <w:jc w:val="both"/>
        <w:rPr>
          <w:rFonts w:ascii="Times New Roman" w:hAnsi="Times New Roman"/>
          <w:szCs w:val="24"/>
        </w:rPr>
      </w:pPr>
      <w:r w:rsidRPr="00BC0010">
        <w:rPr>
          <w:rFonts w:ascii="Times New Roman" w:hAnsi="Times New Roman"/>
          <w:szCs w:val="24"/>
        </w:rPr>
        <w:t>формировать множественную выборку из поисковых источников для объективизации результатов поиска;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соотносить полученные результаты поиска со своей деятельностью.</w:t>
      </w:r>
    </w:p>
    <w:p w:rsidR="0071075B" w:rsidRPr="00BC0010" w:rsidRDefault="0071075B" w:rsidP="00BC0010">
      <w:pPr>
        <w:tabs>
          <w:tab w:val="left" w:pos="993"/>
        </w:tabs>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Коммуникативные УУД</w:t>
      </w:r>
    </w:p>
    <w:p w:rsidR="0071075B" w:rsidRPr="00BC0010" w:rsidRDefault="0071075B" w:rsidP="00BC0010">
      <w:pPr>
        <w:pStyle w:val="a8"/>
        <w:widowControl w:val="0"/>
        <w:numPr>
          <w:ilvl w:val="0"/>
          <w:numId w:val="27"/>
        </w:numPr>
        <w:tabs>
          <w:tab w:val="left" w:pos="426"/>
        </w:tabs>
        <w:ind w:left="0" w:firstLine="709"/>
        <w:jc w:val="both"/>
        <w:rPr>
          <w:rFonts w:ascii="Times New Roman" w:hAnsi="Times New Roman"/>
          <w:szCs w:val="24"/>
        </w:rPr>
      </w:pPr>
      <w:r w:rsidRPr="00BC0010">
        <w:rPr>
          <w:rFonts w:ascii="Times New Roman" w:hAnsi="Times New Roman"/>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возможные роли в совместной деятельности;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играть определенную роль в совместной деятельности;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proofErr w:type="gramStart"/>
      <w:r w:rsidRPr="00BC0010">
        <w:rPr>
          <w:rFonts w:ascii="Times New Roman" w:hAnsi="Times New Roman"/>
          <w:sz w:val="24"/>
          <w:szCs w:val="24"/>
        </w:rPr>
        <w:t>принимать позицию собеседника, понимая позицию другого, различать в его речи: мнение, доказательство, факты; гипотезы, аксиомы, теории;</w:t>
      </w:r>
      <w:proofErr w:type="gramEnd"/>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строить позитивные отношения в процессе учебной и познавательной деятельности;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корректно и </w:t>
      </w:r>
      <w:proofErr w:type="spellStart"/>
      <w:r w:rsidRPr="00BC0010">
        <w:rPr>
          <w:rFonts w:ascii="Times New Roman" w:hAnsi="Times New Roman"/>
          <w:sz w:val="24"/>
          <w:szCs w:val="24"/>
        </w:rPr>
        <w:t>аргументированно</w:t>
      </w:r>
      <w:proofErr w:type="spellEnd"/>
      <w:r w:rsidRPr="00BC0010">
        <w:rPr>
          <w:rFonts w:ascii="Times New Roman" w:hAnsi="Times New Roman"/>
          <w:sz w:val="24"/>
          <w:szCs w:val="24"/>
        </w:rPr>
        <w:t xml:space="preserve"> отстаивать свою точку зрения, в дискуссии уметь выдвигать контраргументы, перефразировать свою мысль;</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критически относиться к собственному мнению, с достоинством признавать ошибочность своего мнения и корректировать его;</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предлагать альтернативное решение в конфликтной ситуации;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общую точку зрения в дискуссии;</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организовывать учебное взаимодействие в группе;</w:t>
      </w:r>
    </w:p>
    <w:p w:rsidR="0071075B" w:rsidRPr="00BC0010" w:rsidRDefault="0071075B" w:rsidP="00BC0010">
      <w:pPr>
        <w:widowControl w:val="0"/>
        <w:numPr>
          <w:ilvl w:val="0"/>
          <w:numId w:val="28"/>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1075B" w:rsidRPr="00BC0010" w:rsidRDefault="0071075B" w:rsidP="00BC0010">
      <w:pPr>
        <w:widowControl w:val="0"/>
        <w:numPr>
          <w:ilvl w:val="0"/>
          <w:numId w:val="27"/>
        </w:numPr>
        <w:tabs>
          <w:tab w:val="left" w:pos="142"/>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определять задачу коммуникации и в соответствии с ней отбирать речевые средства;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отбирать и использовать речевые средства в процессе коммуникации с другими людьми;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представлять в устной или письменной форме развернутый план собственной деятельности;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высказывать и обосновывать мнение и запрашивать мнение партнера в рамках диалога;</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принимать решение в ходе диалога и согласовывать его с собеседником;</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71075B" w:rsidRPr="00BC0010" w:rsidRDefault="0071075B" w:rsidP="00BC0010">
      <w:pPr>
        <w:widowControl w:val="0"/>
        <w:numPr>
          <w:ilvl w:val="0"/>
          <w:numId w:val="27"/>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компьютерные технологии для решения информационных и коммуникационных учебных задач;</w:t>
      </w:r>
    </w:p>
    <w:p w:rsidR="0071075B"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использовать информацию с учетом этических и правовых норм;</w:t>
      </w:r>
    </w:p>
    <w:p w:rsidR="00CA78AC" w:rsidRPr="00BC0010" w:rsidRDefault="0071075B" w:rsidP="00BC0010">
      <w:pPr>
        <w:widowControl w:val="0"/>
        <w:numPr>
          <w:ilvl w:val="0"/>
          <w:numId w:val="19"/>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r w:rsidR="00CA78AC" w:rsidRPr="00BC0010">
        <w:rPr>
          <w:rFonts w:ascii="Times New Roman" w:hAnsi="Times New Roman"/>
          <w:sz w:val="24"/>
          <w:szCs w:val="24"/>
        </w:rPr>
        <w:t xml:space="preserve"> </w:t>
      </w:r>
    </w:p>
    <w:p w:rsidR="000222C5" w:rsidRPr="006E207E" w:rsidRDefault="00BD5F33" w:rsidP="006E207E">
      <w:pPr>
        <w:pStyle w:val="3"/>
        <w:rPr>
          <w:rStyle w:val="310"/>
          <w:b/>
        </w:rPr>
      </w:pPr>
      <w:bookmarkStart w:id="43" w:name="_Toc464992397"/>
      <w:r w:rsidRPr="006E207E">
        <w:rPr>
          <w:rStyle w:val="310"/>
          <w:b/>
        </w:rPr>
        <w:t>1.2.5.</w:t>
      </w:r>
      <w:r w:rsidR="000222C5" w:rsidRPr="006E207E">
        <w:rPr>
          <w:rStyle w:val="310"/>
          <w:b/>
        </w:rPr>
        <w:t>«Портрет выпускника основной школы»</w:t>
      </w:r>
      <w:bookmarkEnd w:id="43"/>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любит свое Отечество и свой край, знающий русский и родной язык, уважающий свой народ, его культуру и духовные традиции;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осознает и принимает ценности человеческой жизни, семьи, гражданского общества, многонационального российского народа, человечества; </w:t>
      </w:r>
    </w:p>
    <w:p w:rsidR="000222C5" w:rsidRPr="00BC0010" w:rsidRDefault="004C140B" w:rsidP="004C140B">
      <w:pPr>
        <w:pStyle w:val="Default"/>
        <w:numPr>
          <w:ilvl w:val="0"/>
          <w:numId w:val="19"/>
        </w:numPr>
        <w:ind w:left="284" w:firstLine="283"/>
        <w:contextualSpacing/>
        <w:jc w:val="both"/>
        <w:rPr>
          <w:rFonts w:ascii="Times New Roman" w:hAnsi="Times New Roman" w:cs="Times New Roman"/>
          <w:color w:val="auto"/>
        </w:rPr>
      </w:pPr>
      <w:r>
        <w:rPr>
          <w:rFonts w:ascii="Times New Roman" w:hAnsi="Times New Roman" w:cs="Times New Roman"/>
          <w:color w:val="auto"/>
        </w:rPr>
        <w:t xml:space="preserve"> </w:t>
      </w:r>
      <w:r w:rsidR="000222C5" w:rsidRPr="00BC0010">
        <w:rPr>
          <w:rFonts w:ascii="Times New Roman" w:hAnsi="Times New Roman" w:cs="Times New Roman"/>
          <w:color w:val="auto"/>
        </w:rPr>
        <w:t xml:space="preserve">активно и заинтересованно познает мир, осознает ценность труда, науки и творчества;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умеет учиться, понимает важность образования и самообразования для жизни и деятельности, </w:t>
      </w:r>
      <w:proofErr w:type="gramStart"/>
      <w:r w:rsidRPr="00BC0010">
        <w:rPr>
          <w:rFonts w:ascii="Times New Roman" w:hAnsi="Times New Roman" w:cs="Times New Roman"/>
          <w:color w:val="auto"/>
        </w:rPr>
        <w:t>способен</w:t>
      </w:r>
      <w:proofErr w:type="gramEnd"/>
      <w:r w:rsidRPr="00BC0010">
        <w:rPr>
          <w:rFonts w:ascii="Times New Roman" w:hAnsi="Times New Roman" w:cs="Times New Roman"/>
          <w:color w:val="auto"/>
        </w:rPr>
        <w:t xml:space="preserve"> применять полученные знания на практике;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социально активный, уважает закон и правопорядок, соизмеряет свои поступки с нравственными ценностями, осознает свои обязанности перед семьей, обществом, Отечеством;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уважает других людей, умеет вести конструктивный диалог, достигать взаимопонимания, сотрудничать для достижения общих результатов;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осознанно выполняет правила здорового и экологически целесообразного образа жизни, безопасного для человека и окружающей его среды;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представляет особенности своей личности, адекватно оценивает свои возможности для дальнейшей профильной ориентации, умеет строить жизненные планы и понимает средства их достижения; </w:t>
      </w:r>
    </w:p>
    <w:p w:rsidR="000222C5" w:rsidRPr="00BC0010" w:rsidRDefault="000222C5" w:rsidP="004C140B">
      <w:pPr>
        <w:pStyle w:val="Default"/>
        <w:numPr>
          <w:ilvl w:val="0"/>
          <w:numId w:val="19"/>
        </w:numPr>
        <w:ind w:left="284" w:firstLine="283"/>
        <w:contextualSpacing/>
        <w:jc w:val="both"/>
        <w:rPr>
          <w:rFonts w:ascii="Times New Roman" w:hAnsi="Times New Roman" w:cs="Times New Roman"/>
          <w:color w:val="auto"/>
        </w:rPr>
      </w:pPr>
      <w:r w:rsidRPr="00BC0010">
        <w:rPr>
          <w:rFonts w:ascii="Times New Roman" w:hAnsi="Times New Roman" w:cs="Times New Roman"/>
          <w:color w:val="auto"/>
        </w:rPr>
        <w:t xml:space="preserve"> ориентируется в мире профессий, понимает значение профессиональной деятельности для человека в интересах устойчивого развития общества и природы. </w:t>
      </w:r>
    </w:p>
    <w:p w:rsidR="000222C5" w:rsidRPr="004C140B" w:rsidRDefault="000222C5" w:rsidP="00BC0010">
      <w:pPr>
        <w:spacing w:line="240" w:lineRule="auto"/>
        <w:ind w:firstLine="709"/>
        <w:contextualSpacing/>
        <w:rPr>
          <w:rFonts w:ascii="Times New Roman" w:hAnsi="Times New Roman"/>
          <w:b/>
          <w:sz w:val="24"/>
          <w:szCs w:val="24"/>
        </w:rPr>
      </w:pPr>
      <w:r w:rsidRPr="004C140B">
        <w:rPr>
          <w:rFonts w:ascii="Times New Roman" w:hAnsi="Times New Roman"/>
          <w:b/>
          <w:sz w:val="24"/>
          <w:szCs w:val="24"/>
        </w:rPr>
        <w:t>«По</w:t>
      </w:r>
      <w:r w:rsidR="00F72195" w:rsidRPr="004C140B">
        <w:rPr>
          <w:rFonts w:ascii="Times New Roman" w:hAnsi="Times New Roman"/>
          <w:b/>
          <w:sz w:val="24"/>
          <w:szCs w:val="24"/>
        </w:rPr>
        <w:t>ртрет выпускника средней школы»</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любящий свой край и свою Родину, уважающий свой народ, его культуру и духовные традиции; </w:t>
      </w:r>
    </w:p>
    <w:p w:rsidR="000222C5" w:rsidRPr="00BC0010" w:rsidRDefault="004C140B" w:rsidP="004C140B">
      <w:pPr>
        <w:pStyle w:val="Default"/>
        <w:numPr>
          <w:ilvl w:val="0"/>
          <w:numId w:val="19"/>
        </w:numPr>
        <w:ind w:left="426" w:firstLine="0"/>
        <w:contextualSpacing/>
        <w:jc w:val="both"/>
        <w:rPr>
          <w:rFonts w:ascii="Times New Roman" w:hAnsi="Times New Roman" w:cs="Times New Roman"/>
          <w:color w:val="auto"/>
        </w:rPr>
      </w:pPr>
      <w:r>
        <w:rPr>
          <w:rFonts w:ascii="Times New Roman" w:hAnsi="Times New Roman" w:cs="Times New Roman"/>
          <w:color w:val="auto"/>
        </w:rPr>
        <w:t xml:space="preserve"> </w:t>
      </w:r>
      <w:proofErr w:type="gramStart"/>
      <w:r w:rsidR="000222C5" w:rsidRPr="00BC0010">
        <w:rPr>
          <w:rFonts w:ascii="Times New Roman" w:hAnsi="Times New Roman" w:cs="Times New Roman"/>
          <w:color w:val="auto"/>
        </w:rPr>
        <w:t>осознающий</w:t>
      </w:r>
      <w:proofErr w:type="gramEnd"/>
      <w:r w:rsidR="000222C5" w:rsidRPr="00BC0010">
        <w:rPr>
          <w:rFonts w:ascii="Times New Roman" w:hAnsi="Times New Roman" w:cs="Times New Roman"/>
          <w:color w:val="auto"/>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spellStart"/>
      <w:r w:rsidRPr="00BC0010">
        <w:rPr>
          <w:rFonts w:ascii="Times New Roman" w:hAnsi="Times New Roman" w:cs="Times New Roman"/>
          <w:color w:val="auto"/>
        </w:rPr>
        <w:t>креативный</w:t>
      </w:r>
      <w:proofErr w:type="spellEnd"/>
      <w:r w:rsidRPr="00BC0010">
        <w:rPr>
          <w:rFonts w:ascii="Times New Roman" w:hAnsi="Times New Roman" w:cs="Times New Roman"/>
          <w:color w:val="auto"/>
        </w:rPr>
        <w:t xml:space="preserve"> и критически мыслящий, активно и целенаправленно познающий мир, осознающий ценность образования и науки, труда и творчества для человека и общества;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gramStart"/>
      <w:r w:rsidRPr="00BC0010">
        <w:rPr>
          <w:rFonts w:ascii="Times New Roman" w:hAnsi="Times New Roman" w:cs="Times New Roman"/>
          <w:color w:val="auto"/>
        </w:rPr>
        <w:t>владеющий</w:t>
      </w:r>
      <w:proofErr w:type="gramEnd"/>
      <w:r w:rsidRPr="00BC0010">
        <w:rPr>
          <w:rFonts w:ascii="Times New Roman" w:hAnsi="Times New Roman" w:cs="Times New Roman"/>
          <w:color w:val="auto"/>
        </w:rPr>
        <w:t xml:space="preserve"> основами научных методов познания окружающего мира;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gramStart"/>
      <w:r w:rsidRPr="00BC0010">
        <w:rPr>
          <w:rFonts w:ascii="Times New Roman" w:hAnsi="Times New Roman" w:cs="Times New Roman"/>
          <w:color w:val="auto"/>
        </w:rPr>
        <w:t>мотивированный</w:t>
      </w:r>
      <w:proofErr w:type="gramEnd"/>
      <w:r w:rsidRPr="00BC0010">
        <w:rPr>
          <w:rFonts w:ascii="Times New Roman" w:hAnsi="Times New Roman" w:cs="Times New Roman"/>
          <w:color w:val="auto"/>
        </w:rPr>
        <w:t xml:space="preserve"> на творчество и инновационную деятельность;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gramStart"/>
      <w:r w:rsidRPr="00BC0010">
        <w:rPr>
          <w:rFonts w:ascii="Times New Roman" w:hAnsi="Times New Roman" w:cs="Times New Roman"/>
          <w:color w:val="auto"/>
        </w:rPr>
        <w:t>готовый</w:t>
      </w:r>
      <w:proofErr w:type="gramEnd"/>
      <w:r w:rsidRPr="00BC0010">
        <w:rPr>
          <w:rFonts w:ascii="Times New Roman" w:hAnsi="Times New Roman" w:cs="Times New Roman"/>
          <w:color w:val="auto"/>
        </w:rPr>
        <w:t xml:space="preserve"> к сотрудничеству, способный осуществлять учебно-исследовательскую, проектную и информационно-познавательную деятельность;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осознающий себя личностью, социально активный, уважающий закон и правопорядок, осознающий ответственность перед семьёй, обществом, государством, человечеством;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уважающий мнение других людей, умеющий вести конструктивный диалог, достигать взаимопонимания и успешно взаимодействовать;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осознанно выполняющий и пропагандирующий правила здорового, безопасного и экологически целесообразного образа жизни, активно участвующий в защите окружающей среды;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gramStart"/>
      <w:r w:rsidRPr="00BC0010">
        <w:rPr>
          <w:rFonts w:ascii="Times New Roman" w:hAnsi="Times New Roman" w:cs="Times New Roman"/>
          <w:color w:val="auto"/>
        </w:rPr>
        <w:t>подготовленный</w:t>
      </w:r>
      <w:proofErr w:type="gramEnd"/>
      <w:r w:rsidRPr="00BC0010">
        <w:rPr>
          <w:rFonts w:ascii="Times New Roman" w:hAnsi="Times New Roman" w:cs="Times New Roman"/>
          <w:color w:val="auto"/>
        </w:rPr>
        <w:t xml:space="preserve"> к осознанному выбору профессии, понимающий значение профессиональной деятельности для человека и общества; </w:t>
      </w:r>
    </w:p>
    <w:p w:rsidR="000222C5" w:rsidRPr="00BC0010" w:rsidRDefault="000222C5" w:rsidP="004C140B">
      <w:pPr>
        <w:pStyle w:val="Default"/>
        <w:numPr>
          <w:ilvl w:val="0"/>
          <w:numId w:val="19"/>
        </w:numPr>
        <w:ind w:left="426" w:firstLine="0"/>
        <w:contextualSpacing/>
        <w:jc w:val="both"/>
        <w:rPr>
          <w:rFonts w:ascii="Times New Roman" w:hAnsi="Times New Roman" w:cs="Times New Roman"/>
          <w:color w:val="auto"/>
        </w:rPr>
      </w:pPr>
      <w:r w:rsidRPr="00BC0010">
        <w:rPr>
          <w:rFonts w:ascii="Times New Roman" w:hAnsi="Times New Roman" w:cs="Times New Roman"/>
          <w:color w:val="auto"/>
        </w:rPr>
        <w:t xml:space="preserve"> </w:t>
      </w:r>
      <w:proofErr w:type="gramStart"/>
      <w:r w:rsidRPr="00BC0010">
        <w:rPr>
          <w:rFonts w:ascii="Times New Roman" w:hAnsi="Times New Roman" w:cs="Times New Roman"/>
          <w:color w:val="auto"/>
        </w:rPr>
        <w:t>мотивированный</w:t>
      </w:r>
      <w:proofErr w:type="gramEnd"/>
      <w:r w:rsidRPr="00BC0010">
        <w:rPr>
          <w:rFonts w:ascii="Times New Roman" w:hAnsi="Times New Roman" w:cs="Times New Roman"/>
          <w:color w:val="auto"/>
        </w:rPr>
        <w:t xml:space="preserve"> на образование и самообразовани</w:t>
      </w:r>
      <w:r w:rsidR="00F72195" w:rsidRPr="00BC0010">
        <w:rPr>
          <w:rFonts w:ascii="Times New Roman" w:hAnsi="Times New Roman" w:cs="Times New Roman"/>
          <w:color w:val="auto"/>
        </w:rPr>
        <w:t xml:space="preserve">е в течение всей своей жизни.  </w:t>
      </w:r>
      <w:r w:rsidRPr="00BC0010">
        <w:rPr>
          <w:rFonts w:ascii="Times New Roman" w:hAnsi="Times New Roman" w:cs="Times New Roman"/>
          <w:color w:val="auto"/>
        </w:rPr>
        <w:t xml:space="preserve"> </w:t>
      </w:r>
    </w:p>
    <w:p w:rsidR="000222C5" w:rsidRPr="00BC0010" w:rsidRDefault="000222C5" w:rsidP="004C140B">
      <w:pPr>
        <w:pStyle w:val="Default"/>
        <w:ind w:left="426"/>
        <w:contextualSpacing/>
        <w:jc w:val="both"/>
        <w:rPr>
          <w:rFonts w:ascii="Times New Roman" w:hAnsi="Times New Roman" w:cs="Times New Roman"/>
          <w:color w:val="auto"/>
        </w:rPr>
      </w:pPr>
      <w:r w:rsidRPr="00BC0010">
        <w:rPr>
          <w:rFonts w:ascii="Times New Roman" w:hAnsi="Times New Roman" w:cs="Times New Roman"/>
          <w:color w:val="auto"/>
        </w:rPr>
        <w:t xml:space="preserve">Реализация «портрета выпускника» каждого уровня образования невозможна без соответствия педагога определенному профессиональному стандарту. </w:t>
      </w:r>
    </w:p>
    <w:p w:rsidR="00F72195" w:rsidRPr="006E207E" w:rsidRDefault="00BD5F33" w:rsidP="006E207E">
      <w:pPr>
        <w:pStyle w:val="3"/>
        <w:rPr>
          <w:rStyle w:val="310"/>
          <w:b/>
          <w:sz w:val="27"/>
          <w:lang w:eastAsia="en-US"/>
        </w:rPr>
      </w:pPr>
      <w:bookmarkStart w:id="44" w:name="_Toc464992398"/>
      <w:bookmarkEnd w:id="29"/>
      <w:bookmarkEnd w:id="30"/>
      <w:bookmarkEnd w:id="34"/>
      <w:bookmarkEnd w:id="35"/>
      <w:r w:rsidRPr="006E207E">
        <w:rPr>
          <w:rStyle w:val="310"/>
          <w:b/>
          <w:sz w:val="27"/>
          <w:lang w:eastAsia="en-US"/>
        </w:rPr>
        <w:t>1.2.6.</w:t>
      </w:r>
      <w:r w:rsidR="009572F4" w:rsidRPr="006E207E">
        <w:rPr>
          <w:rStyle w:val="310"/>
          <w:b/>
          <w:sz w:val="27"/>
          <w:lang w:eastAsia="en-US"/>
        </w:rPr>
        <w:t xml:space="preserve"> Предметные результаты</w:t>
      </w:r>
      <w:bookmarkStart w:id="45" w:name="_Toc409691628"/>
      <w:bookmarkStart w:id="46" w:name="_Toc410653953"/>
      <w:bookmarkStart w:id="47" w:name="_Toc414553133"/>
      <w:bookmarkEnd w:id="44"/>
    </w:p>
    <w:p w:rsidR="009572F4" w:rsidRPr="00BC0010" w:rsidRDefault="009572F4" w:rsidP="006E207E">
      <w:pPr>
        <w:pStyle w:val="4"/>
        <w:rPr>
          <w:rStyle w:val="310"/>
          <w:szCs w:val="24"/>
          <w:lang w:eastAsia="en-US"/>
        </w:rPr>
      </w:pPr>
      <w:r w:rsidRPr="00BC0010">
        <w:rPr>
          <w:rStyle w:val="310"/>
          <w:szCs w:val="24"/>
          <w:lang w:eastAsia="en-US"/>
        </w:rPr>
        <w:t>1.</w:t>
      </w:r>
      <w:r w:rsidR="00BD5F33" w:rsidRPr="00BC0010">
        <w:rPr>
          <w:rStyle w:val="310"/>
          <w:szCs w:val="24"/>
          <w:lang w:eastAsia="en-US"/>
        </w:rPr>
        <w:t>2</w:t>
      </w:r>
      <w:r w:rsidRPr="00BC0010">
        <w:rPr>
          <w:rStyle w:val="310"/>
          <w:szCs w:val="24"/>
          <w:lang w:eastAsia="en-US"/>
        </w:rPr>
        <w:t>.</w:t>
      </w:r>
      <w:r w:rsidR="00BD5F33" w:rsidRPr="00BC0010">
        <w:rPr>
          <w:rStyle w:val="310"/>
          <w:szCs w:val="24"/>
          <w:lang w:eastAsia="en-US"/>
        </w:rPr>
        <w:t>6</w:t>
      </w:r>
      <w:r w:rsidRPr="00BC0010">
        <w:rPr>
          <w:rStyle w:val="310"/>
          <w:szCs w:val="24"/>
          <w:lang w:eastAsia="en-US"/>
        </w:rPr>
        <w:t>.1. Русский язык</w:t>
      </w:r>
      <w:bookmarkEnd w:id="45"/>
      <w:bookmarkEnd w:id="46"/>
      <w:bookmarkEnd w:id="4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3686"/>
      </w:tblGrid>
      <w:tr w:rsidR="009572F4" w:rsidRPr="00BC0010" w:rsidTr="004C140B">
        <w:tc>
          <w:tcPr>
            <w:tcW w:w="6487"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686"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9572F4" w:rsidRPr="00BC0010" w:rsidTr="004C140B">
        <w:tc>
          <w:tcPr>
            <w:tcW w:w="6487" w:type="dxa"/>
          </w:tcPr>
          <w:p w:rsidR="009572F4" w:rsidRPr="00BC0010" w:rsidRDefault="009572F4"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r w:rsidR="001F0480" w:rsidRPr="00BC0010">
              <w:rPr>
                <w:rFonts w:ascii="Times New Roman" w:hAnsi="Times New Roman"/>
                <w:sz w:val="24"/>
                <w:szCs w:val="24"/>
              </w:rPr>
              <w:t xml:space="preserve"> </w:t>
            </w:r>
            <w:r w:rsidRPr="00BC0010">
              <w:rPr>
                <w:rFonts w:ascii="Times New Roman"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r w:rsidR="001F0480" w:rsidRPr="00BC0010">
              <w:rPr>
                <w:rFonts w:ascii="Times New Roman" w:hAnsi="Times New Roman"/>
                <w:sz w:val="24"/>
                <w:szCs w:val="24"/>
              </w:rPr>
              <w:t xml:space="preserve"> </w:t>
            </w:r>
            <w:r w:rsidRPr="00BC0010">
              <w:rPr>
                <w:rFonts w:ascii="Times New Roman" w:hAnsi="Times New Roman"/>
                <w:sz w:val="24"/>
                <w:szCs w:val="24"/>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r w:rsidR="001F0480" w:rsidRPr="00BC0010">
              <w:rPr>
                <w:rFonts w:ascii="Times New Roman" w:hAnsi="Times New Roman"/>
                <w:sz w:val="24"/>
                <w:szCs w:val="24"/>
              </w:rPr>
              <w:t xml:space="preserve"> </w:t>
            </w:r>
            <w:r w:rsidRPr="00BC0010">
              <w:rPr>
                <w:rFonts w:ascii="Times New Roman" w:hAnsi="Times New Roman"/>
                <w:sz w:val="24"/>
                <w:szCs w:val="24"/>
              </w:rPr>
              <w:t xml:space="preserve">участвовать в диалогическом и </w:t>
            </w:r>
            <w:proofErr w:type="spellStart"/>
            <w:r w:rsidRPr="00BC0010">
              <w:rPr>
                <w:rFonts w:ascii="Times New Roman" w:hAnsi="Times New Roman"/>
                <w:sz w:val="24"/>
                <w:szCs w:val="24"/>
              </w:rPr>
              <w:t>полилогическом</w:t>
            </w:r>
            <w:proofErr w:type="spellEnd"/>
            <w:r w:rsidRPr="00BC0010">
              <w:rPr>
                <w:rFonts w:ascii="Times New Roman" w:hAnsi="Times New Roman"/>
                <w:sz w:val="24"/>
                <w:szCs w:val="24"/>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знание алфавита при поиске информации;</w:t>
            </w:r>
            <w:r w:rsidR="001F0480" w:rsidRPr="00BC0010">
              <w:rPr>
                <w:rFonts w:ascii="Times New Roman" w:hAnsi="Times New Roman"/>
                <w:sz w:val="24"/>
                <w:szCs w:val="24"/>
              </w:rPr>
              <w:t xml:space="preserve"> </w:t>
            </w:r>
            <w:r w:rsidRPr="00BC0010">
              <w:rPr>
                <w:rFonts w:ascii="Times New Roman" w:hAnsi="Times New Roman"/>
                <w:sz w:val="24"/>
                <w:szCs w:val="24"/>
              </w:rPr>
              <w:t>различать значимые и незначимые единицы языка;</w:t>
            </w:r>
            <w:proofErr w:type="gramEnd"/>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проводить фонетический и орфоэпический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классифицировать и группировать звуки речи по заданным признакам, слова по заданным параметрам их звукового состава;</w:t>
            </w:r>
            <w:r w:rsidR="001F0480" w:rsidRPr="00BC0010">
              <w:rPr>
                <w:rFonts w:ascii="Times New Roman" w:hAnsi="Times New Roman"/>
                <w:sz w:val="24"/>
                <w:szCs w:val="24"/>
              </w:rPr>
              <w:t xml:space="preserve"> </w:t>
            </w:r>
            <w:r w:rsidRPr="00BC0010">
              <w:rPr>
                <w:rFonts w:ascii="Times New Roman" w:hAnsi="Times New Roman"/>
                <w:sz w:val="24"/>
                <w:szCs w:val="24"/>
              </w:rPr>
              <w:t>членить слова на слоги и правильно их переносить;</w:t>
            </w:r>
            <w:r w:rsidR="001F0480" w:rsidRPr="00BC0010">
              <w:rPr>
                <w:rFonts w:ascii="Times New Roman" w:hAnsi="Times New Roman"/>
                <w:sz w:val="24"/>
                <w:szCs w:val="24"/>
              </w:rPr>
              <w:t xml:space="preserve"> </w:t>
            </w:r>
            <w:r w:rsidRPr="00BC0010">
              <w:rPr>
                <w:rFonts w:ascii="Times New Roman"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roofErr w:type="gramEnd"/>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морфемный и словообразовательный анализ слов;</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лексический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roofErr w:type="gramEnd"/>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опознавать самостоятельные части речи и их формы, а также служебные части речи и междометия;</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морфологический анализ слова;</w:t>
            </w:r>
            <w:r w:rsidR="001F0480" w:rsidRPr="00BC0010">
              <w:rPr>
                <w:rFonts w:ascii="Times New Roman" w:hAnsi="Times New Roman"/>
                <w:sz w:val="24"/>
                <w:szCs w:val="24"/>
              </w:rPr>
              <w:t xml:space="preserve"> </w:t>
            </w:r>
            <w:r w:rsidRPr="00BC0010">
              <w:rPr>
                <w:rFonts w:ascii="Times New Roman" w:hAnsi="Times New Roman"/>
                <w:sz w:val="24"/>
                <w:szCs w:val="24"/>
              </w:rPr>
              <w:t xml:space="preserve">применять знания и умения по </w:t>
            </w:r>
            <w:proofErr w:type="spellStart"/>
            <w:r w:rsidRPr="00BC0010">
              <w:rPr>
                <w:rFonts w:ascii="Times New Roman" w:hAnsi="Times New Roman"/>
                <w:sz w:val="24"/>
                <w:szCs w:val="24"/>
              </w:rPr>
              <w:t>морфемике</w:t>
            </w:r>
            <w:proofErr w:type="spellEnd"/>
            <w:r w:rsidRPr="00BC0010">
              <w:rPr>
                <w:rFonts w:ascii="Times New Roman" w:hAnsi="Times New Roman"/>
                <w:sz w:val="24"/>
                <w:szCs w:val="24"/>
              </w:rPr>
              <w:t xml:space="preserve"> и словообразованию при проведении морфологического анализа слов;</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основные единицы синтаксиса (словосочетание, предложение, текст);</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roofErr w:type="gramEnd"/>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находить грамматическую основу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распознавать главные и второстепенные члены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опознавать предложения простые и сложные, предложения осложненной структуры;</w:t>
            </w:r>
            <w:r w:rsidR="001F0480" w:rsidRPr="00BC0010">
              <w:rPr>
                <w:rFonts w:ascii="Times New Roman" w:hAnsi="Times New Roman"/>
                <w:sz w:val="24"/>
                <w:szCs w:val="24"/>
              </w:rPr>
              <w:t xml:space="preserve"> </w:t>
            </w:r>
            <w:r w:rsidRPr="00BC0010">
              <w:rPr>
                <w:rFonts w:ascii="Times New Roman" w:hAnsi="Times New Roman"/>
                <w:sz w:val="24"/>
                <w:szCs w:val="24"/>
              </w:rPr>
              <w:t>проводить синтаксический анализ словосочетания и предложения;</w:t>
            </w:r>
            <w:r w:rsidR="001F0480" w:rsidRPr="00BC0010">
              <w:rPr>
                <w:rFonts w:ascii="Times New Roman" w:hAnsi="Times New Roman"/>
                <w:sz w:val="24"/>
                <w:szCs w:val="24"/>
              </w:rPr>
              <w:t xml:space="preserve"> </w:t>
            </w:r>
            <w:r w:rsidRPr="00BC0010">
              <w:rPr>
                <w:rFonts w:ascii="Times New Roman" w:hAnsi="Times New Roman"/>
                <w:sz w:val="24"/>
                <w:szCs w:val="24"/>
              </w:rPr>
              <w:t>соблюдать основные языковые нормы в устной и письменной речи;</w:t>
            </w:r>
            <w:r w:rsidR="001F0480" w:rsidRPr="00BC0010">
              <w:rPr>
                <w:rFonts w:ascii="Times New Roman" w:hAnsi="Times New Roman"/>
                <w:sz w:val="24"/>
                <w:szCs w:val="24"/>
              </w:rPr>
              <w:t xml:space="preserve"> </w:t>
            </w:r>
            <w:r w:rsidRPr="00BC0010">
              <w:rPr>
                <w:rFonts w:ascii="Times New Roman" w:hAnsi="Times New Roman"/>
                <w:sz w:val="24"/>
                <w:szCs w:val="24"/>
              </w:rPr>
              <w:t>опираться на фонетический, морфемный, словообразовательный и морфологический</w:t>
            </w:r>
            <w:r w:rsidR="001F0480" w:rsidRPr="00BC0010">
              <w:rPr>
                <w:rFonts w:ascii="Times New Roman" w:hAnsi="Times New Roman"/>
                <w:sz w:val="24"/>
                <w:szCs w:val="24"/>
              </w:rPr>
              <w:t xml:space="preserve"> анализ в практике правописания</w:t>
            </w:r>
            <w:r w:rsidRPr="00BC0010">
              <w:rPr>
                <w:rFonts w:ascii="Times New Roman" w:hAnsi="Times New Roman"/>
                <w:sz w:val="24"/>
                <w:szCs w:val="24"/>
              </w:rPr>
              <w:t>;</w:t>
            </w:r>
            <w:r w:rsidR="001F0480" w:rsidRPr="00BC0010">
              <w:rPr>
                <w:rFonts w:ascii="Times New Roman" w:hAnsi="Times New Roman"/>
                <w:sz w:val="24"/>
                <w:szCs w:val="24"/>
              </w:rPr>
              <w:t xml:space="preserve"> </w:t>
            </w:r>
            <w:r w:rsidRPr="00BC0010">
              <w:rPr>
                <w:rFonts w:ascii="Times New Roman" w:hAnsi="Times New Roman"/>
                <w:sz w:val="24"/>
                <w:szCs w:val="24"/>
              </w:rPr>
              <w:t>опираться на грамматико-интонационный анализ при объяснении расстановки знаков препинания в предложении;</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орфографические словари</w:t>
            </w:r>
          </w:p>
        </w:tc>
        <w:tc>
          <w:tcPr>
            <w:tcW w:w="3686"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собственную и чужую речь с точки зрения точного, уместного и выразительного словоупотребления;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опознавать различные выразительные средства языка; </w:t>
            </w:r>
            <w:r w:rsidR="001F0480" w:rsidRPr="00BC0010">
              <w:rPr>
                <w:rFonts w:ascii="Times New Roman" w:hAnsi="Times New Roman"/>
                <w:sz w:val="24"/>
                <w:szCs w:val="24"/>
              </w:rPr>
              <w:t xml:space="preserve"> </w:t>
            </w:r>
            <w:r w:rsidRPr="00BC0010">
              <w:rPr>
                <w:rFonts w:ascii="Times New Roman" w:hAnsi="Times New Roman"/>
                <w:sz w:val="24"/>
                <w:szCs w:val="24"/>
              </w:rPr>
              <w:t>писать конспект, отзыв, тезисы, рефераты, статьи, рецензии, доклады, интервью, очерки, доверенности, резюме и другие жанры;</w:t>
            </w:r>
            <w:proofErr w:type="gramEnd"/>
            <w:r w:rsidR="001F0480"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r w:rsidR="001F0480" w:rsidRPr="00BC0010">
              <w:rPr>
                <w:rFonts w:ascii="Times New Roman" w:hAnsi="Times New Roman"/>
                <w:sz w:val="24"/>
                <w:szCs w:val="24"/>
              </w:rPr>
              <w:t xml:space="preserve"> </w:t>
            </w:r>
            <w:r w:rsidRPr="00BC0010">
              <w:rPr>
                <w:rFonts w:ascii="Times New Roman" w:hAnsi="Times New Roman"/>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словообразовательные цепочки 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 словообразовательные гнезда;</w:t>
            </w:r>
            <w:r w:rsidR="001F0480" w:rsidRPr="00BC0010">
              <w:rPr>
                <w:rFonts w:ascii="Times New Roman" w:hAnsi="Times New Roman"/>
                <w:sz w:val="24"/>
                <w:szCs w:val="24"/>
              </w:rPr>
              <w:t xml:space="preserve"> </w:t>
            </w:r>
            <w:r w:rsidRPr="00BC0010">
              <w:rPr>
                <w:rFonts w:ascii="Times New Roman" w:hAnsi="Times New Roman"/>
                <w:sz w:val="24"/>
                <w:szCs w:val="24"/>
              </w:rPr>
              <w:t>использовать этимологические данные для объяснения правописания и лексического значения слова;</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r w:rsidR="001F0480" w:rsidRPr="00BC0010">
              <w:rPr>
                <w:rFonts w:ascii="Times New Roman" w:hAnsi="Times New Roman"/>
                <w:sz w:val="24"/>
                <w:szCs w:val="24"/>
              </w:rPr>
              <w:t xml:space="preserve"> </w:t>
            </w:r>
            <w:r w:rsidRPr="00BC0010">
              <w:rPr>
                <w:rFonts w:ascii="Times New Roman" w:hAnsi="Times New Roman"/>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bl>
    <w:p w:rsidR="009572F4" w:rsidRPr="00BC0010" w:rsidRDefault="00D05AB2" w:rsidP="00BC0010">
      <w:pPr>
        <w:pStyle w:val="4"/>
        <w:spacing w:line="240" w:lineRule="auto"/>
        <w:ind w:firstLine="709"/>
        <w:contextualSpacing/>
        <w:rPr>
          <w:b w:val="0"/>
          <w:sz w:val="24"/>
          <w:szCs w:val="24"/>
        </w:rPr>
      </w:pPr>
      <w:bookmarkStart w:id="48" w:name="_Toc409691629"/>
      <w:bookmarkStart w:id="49" w:name="_Toc410653954"/>
      <w:bookmarkStart w:id="50" w:name="_Toc414553136"/>
      <w:r w:rsidRPr="00BC0010">
        <w:rPr>
          <w:rStyle w:val="310"/>
          <w:szCs w:val="24"/>
          <w:lang w:eastAsia="en-US"/>
        </w:rPr>
        <w:t>1.2.6.</w:t>
      </w:r>
      <w:r w:rsidR="009572F4" w:rsidRPr="00BC0010">
        <w:rPr>
          <w:b w:val="0"/>
          <w:sz w:val="24"/>
          <w:szCs w:val="24"/>
        </w:rPr>
        <w:t>2.Литература</w:t>
      </w:r>
      <w:bookmarkEnd w:id="48"/>
      <w:bookmarkEnd w:id="49"/>
      <w:bookmarkEnd w:id="50"/>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с ФГОС ООО предметными результатами изучения предмета «Литература» являются:</w:t>
      </w:r>
    </w:p>
    <w:p w:rsidR="009572F4" w:rsidRPr="00BC0010" w:rsidRDefault="009572F4" w:rsidP="000C5D1B">
      <w:pPr>
        <w:numPr>
          <w:ilvl w:val="0"/>
          <w:numId w:val="33"/>
        </w:numPr>
        <w:spacing w:line="240" w:lineRule="auto"/>
        <w:ind w:left="283" w:firstLine="709"/>
        <w:contextualSpacing/>
        <w:jc w:val="both"/>
        <w:rPr>
          <w:rFonts w:ascii="Times New Roman" w:hAnsi="Times New Roman"/>
          <w:sz w:val="24"/>
          <w:szCs w:val="24"/>
        </w:rPr>
      </w:pPr>
      <w:r w:rsidRPr="00BC0010">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572F4" w:rsidRPr="00BC0010" w:rsidRDefault="009572F4" w:rsidP="000C5D1B">
      <w:pPr>
        <w:numPr>
          <w:ilvl w:val="0"/>
          <w:numId w:val="33"/>
        </w:numPr>
        <w:spacing w:line="240" w:lineRule="auto"/>
        <w:ind w:left="283" w:firstLine="709"/>
        <w:contextualSpacing/>
        <w:jc w:val="both"/>
        <w:rPr>
          <w:rFonts w:ascii="Times New Roman" w:hAnsi="Times New Roman"/>
          <w:sz w:val="24"/>
          <w:szCs w:val="24"/>
        </w:rPr>
      </w:pPr>
      <w:r w:rsidRPr="00BC0010">
        <w:rPr>
          <w:rFonts w:ascii="Times New Roman" w:hAnsi="Times New Roman"/>
          <w:sz w:val="24"/>
          <w:szCs w:val="24"/>
        </w:rPr>
        <w:t>восприятие литературы как одной из основных культурных ценностей народа и человечества;</w:t>
      </w:r>
    </w:p>
    <w:p w:rsidR="009572F4" w:rsidRPr="00BC0010" w:rsidRDefault="009572F4" w:rsidP="000C5D1B">
      <w:pPr>
        <w:numPr>
          <w:ilvl w:val="0"/>
          <w:numId w:val="33"/>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572F4" w:rsidRPr="00BC0010" w:rsidRDefault="009572F4" w:rsidP="000C5D1B">
      <w:pPr>
        <w:numPr>
          <w:ilvl w:val="0"/>
          <w:numId w:val="33"/>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w:t>
      </w:r>
      <w:proofErr w:type="spellStart"/>
      <w:r w:rsidRPr="00BC0010">
        <w:rPr>
          <w:rFonts w:ascii="Times New Roman" w:hAnsi="Times New Roman"/>
          <w:sz w:val="24"/>
          <w:szCs w:val="24"/>
        </w:rPr>
        <w:t>досуговое</w:t>
      </w:r>
      <w:proofErr w:type="spellEnd"/>
      <w:r w:rsidRPr="00BC0010">
        <w:rPr>
          <w:rFonts w:ascii="Times New Roman" w:hAnsi="Times New Roman"/>
          <w:sz w:val="24"/>
          <w:szCs w:val="24"/>
        </w:rPr>
        <w:t xml:space="preserve"> чтение;</w:t>
      </w:r>
    </w:p>
    <w:p w:rsidR="009572F4" w:rsidRPr="00BC0010" w:rsidRDefault="009572F4" w:rsidP="000C5D1B">
      <w:pPr>
        <w:numPr>
          <w:ilvl w:val="0"/>
          <w:numId w:val="33"/>
        </w:numPr>
        <w:spacing w:line="240" w:lineRule="auto"/>
        <w:ind w:left="284" w:firstLine="709"/>
        <w:contextualSpacing/>
        <w:jc w:val="both"/>
        <w:rPr>
          <w:rFonts w:ascii="Times New Roman" w:hAnsi="Times New Roman"/>
          <w:sz w:val="24"/>
          <w:szCs w:val="24"/>
        </w:rPr>
      </w:pPr>
      <w:r w:rsidRPr="00BC0010">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9572F4" w:rsidRPr="00BC0010" w:rsidRDefault="009572F4" w:rsidP="000C5D1B">
      <w:pPr>
        <w:numPr>
          <w:ilvl w:val="0"/>
          <w:numId w:val="33"/>
        </w:numPr>
        <w:spacing w:line="240" w:lineRule="auto"/>
        <w:ind w:left="284" w:firstLine="709"/>
        <w:contextualSpacing/>
        <w:jc w:val="both"/>
        <w:rPr>
          <w:rFonts w:ascii="Times New Roman" w:hAnsi="Times New Roman"/>
          <w:sz w:val="24"/>
          <w:szCs w:val="24"/>
        </w:rPr>
      </w:pPr>
      <w:proofErr w:type="gramStart"/>
      <w:r w:rsidRPr="00BC0010">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9572F4" w:rsidRPr="00BC0010" w:rsidRDefault="009572F4"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Наиболее важные предметные умения: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931"/>
      </w:tblGrid>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5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определять тему и основную мысль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владеть различными видами пересказа</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героев-персонажей, давать их сравнительные характеристики</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D05AB2" w:rsidRPr="00BC0010">
              <w:rPr>
                <w:rFonts w:ascii="Times New Roman" w:hAnsi="Times New Roman"/>
                <w:sz w:val="24"/>
                <w:szCs w:val="24"/>
              </w:rPr>
              <w:t xml:space="preserve"> </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6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определять тему и основную мысль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владеть различными видами пересказа;</w:t>
            </w:r>
            <w:r w:rsidR="00D05AB2" w:rsidRPr="00BC0010">
              <w:rPr>
                <w:rFonts w:ascii="Times New Roman" w:hAnsi="Times New Roman"/>
                <w:sz w:val="24"/>
                <w:szCs w:val="24"/>
              </w:rPr>
              <w:t xml:space="preserve"> </w:t>
            </w:r>
            <w:r w:rsidRPr="00BC0010">
              <w:rPr>
                <w:rFonts w:ascii="Times New Roman" w:hAnsi="Times New Roman"/>
                <w:sz w:val="24"/>
                <w:szCs w:val="24"/>
              </w:rPr>
              <w:t>пересказывать сюжет; выявлять особенности композиции, основной конфликт, вычленять фабулу</w:t>
            </w:r>
            <w:r w:rsidR="001F0480" w:rsidRPr="00BC0010">
              <w:rPr>
                <w:rFonts w:ascii="Times New Roman" w:hAnsi="Times New Roman"/>
                <w:sz w:val="24"/>
                <w:szCs w:val="24"/>
              </w:rPr>
              <w:t xml:space="preserve">; </w:t>
            </w:r>
            <w:r w:rsidRPr="00BC0010">
              <w:rPr>
                <w:rFonts w:ascii="Times New Roman" w:hAnsi="Times New Roman"/>
                <w:sz w:val="24"/>
                <w:szCs w:val="24"/>
              </w:rPr>
              <w:t>характеризовать героев-персонажей, давать их сравнительные характеристики</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систему персонажей</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7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пересказывать сюжет; выявлять особенности композиции, основной конфликт, вычленять фабулу</w:t>
            </w:r>
            <w:r w:rsidR="001F0480" w:rsidRPr="00BC0010">
              <w:rPr>
                <w:rFonts w:ascii="Times New Roman" w:hAnsi="Times New Roman"/>
                <w:sz w:val="24"/>
                <w:szCs w:val="24"/>
              </w:rPr>
              <w:t xml:space="preserve">; </w:t>
            </w:r>
            <w:r w:rsidRPr="00BC0010">
              <w:rPr>
                <w:rFonts w:ascii="Times New Roman" w:hAnsi="Times New Roman"/>
                <w:sz w:val="24"/>
                <w:szCs w:val="24"/>
              </w:rPr>
              <w:t>оценивать систему персонажей</w:t>
            </w:r>
            <w:r w:rsidR="001F0480" w:rsidRPr="00BC0010">
              <w:rPr>
                <w:rFonts w:ascii="Times New Roman" w:hAnsi="Times New Roman"/>
                <w:sz w:val="24"/>
                <w:szCs w:val="24"/>
              </w:rPr>
              <w:t xml:space="preserve">; </w:t>
            </w:r>
            <w:r w:rsidRPr="00BC0010">
              <w:rPr>
                <w:rFonts w:ascii="Times New Roman"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w:t>
            </w:r>
            <w:r w:rsidR="001F0480" w:rsidRPr="00BC0010">
              <w:rPr>
                <w:rFonts w:ascii="Times New Roman" w:hAnsi="Times New Roman"/>
                <w:sz w:val="24"/>
                <w:szCs w:val="24"/>
              </w:rPr>
              <w:t xml:space="preserve">; </w:t>
            </w:r>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выделять в произведениях элементы художественной формы и обнаруживать связи между ними</w:t>
            </w:r>
            <w:r w:rsidR="001F0480" w:rsidRPr="00BC0010">
              <w:rPr>
                <w:rFonts w:ascii="Times New Roman" w:hAnsi="Times New Roman"/>
                <w:sz w:val="24"/>
                <w:szCs w:val="24"/>
              </w:rPr>
              <w:t>;</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8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литературные произведения разных жанров</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r w:rsidR="009572F4" w:rsidRPr="00BC0010" w:rsidTr="004C140B">
        <w:tc>
          <w:tcPr>
            <w:tcW w:w="1242"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9 класс</w:t>
            </w:r>
          </w:p>
        </w:tc>
        <w:tc>
          <w:tcPr>
            <w:tcW w:w="8931"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выявлять особенности языка и стиля писателя</w:t>
            </w:r>
            <w:r w:rsidR="001F0480" w:rsidRPr="00BC0010">
              <w:rPr>
                <w:rFonts w:ascii="Times New Roman" w:hAnsi="Times New Roman"/>
                <w:sz w:val="24"/>
                <w:szCs w:val="24"/>
              </w:rPr>
              <w:t xml:space="preserve">; </w:t>
            </w:r>
            <w:r w:rsidRPr="00BC0010">
              <w:rPr>
                <w:rFonts w:ascii="Times New Roman" w:hAnsi="Times New Roman"/>
                <w:sz w:val="24"/>
                <w:szCs w:val="24"/>
              </w:rPr>
              <w:t xml:space="preserve">определять </w:t>
            </w:r>
            <w:proofErr w:type="spellStart"/>
            <w:r w:rsidRPr="00BC0010">
              <w:rPr>
                <w:rFonts w:ascii="Times New Roman" w:hAnsi="Times New Roman"/>
                <w:sz w:val="24"/>
                <w:szCs w:val="24"/>
              </w:rPr>
              <w:t>родо-жанровую</w:t>
            </w:r>
            <w:proofErr w:type="spellEnd"/>
            <w:r w:rsidRPr="00BC0010">
              <w:rPr>
                <w:rFonts w:ascii="Times New Roman" w:hAnsi="Times New Roman"/>
                <w:sz w:val="24"/>
                <w:szCs w:val="24"/>
              </w:rPr>
              <w:t xml:space="preserve"> специфику художественного произведения</w:t>
            </w:r>
            <w:r w:rsidR="001F0480" w:rsidRPr="00BC0010">
              <w:rPr>
                <w:rFonts w:ascii="Times New Roman" w:hAnsi="Times New Roman"/>
                <w:sz w:val="24"/>
                <w:szCs w:val="24"/>
              </w:rPr>
              <w:t xml:space="preserve">; </w:t>
            </w:r>
            <w:r w:rsidRPr="00BC0010">
              <w:rPr>
                <w:rFonts w:ascii="Times New Roman" w:hAnsi="Times New Roman"/>
                <w:sz w:val="24"/>
                <w:szCs w:val="24"/>
              </w:rPr>
              <w:t>объяснять свое понимание нравственно-философской, социально-исторической и эстетической проблематики произведений</w:t>
            </w:r>
            <w:r w:rsidR="001F0480" w:rsidRPr="00BC0010">
              <w:rPr>
                <w:rFonts w:ascii="Times New Roman" w:hAnsi="Times New Roman"/>
                <w:sz w:val="24"/>
                <w:szCs w:val="24"/>
              </w:rPr>
              <w:t xml:space="preserve">; </w:t>
            </w:r>
            <w:r w:rsidRPr="00BC0010">
              <w:rPr>
                <w:rFonts w:ascii="Times New Roman" w:hAnsi="Times New Roman"/>
                <w:sz w:val="24"/>
                <w:szCs w:val="24"/>
              </w:rPr>
              <w:t>анализировать литературные произведения разных жанров</w:t>
            </w:r>
            <w:r w:rsidR="001F0480" w:rsidRPr="00BC0010">
              <w:rPr>
                <w:rFonts w:ascii="Times New Roman" w:hAnsi="Times New Roman"/>
                <w:sz w:val="24"/>
                <w:szCs w:val="24"/>
              </w:rPr>
              <w:t xml:space="preserve">; </w:t>
            </w:r>
            <w:r w:rsidRPr="00BC0010">
              <w:rPr>
                <w:rFonts w:ascii="Times New Roman" w:hAnsi="Times New Roman"/>
                <w:sz w:val="24"/>
                <w:szCs w:val="24"/>
              </w:rPr>
              <w:t>выявлять и осмыслять формы авторской оценки героев, событий, характер авторских взаимоотношений с «читател</w:t>
            </w:r>
            <w:r w:rsidR="001F0480" w:rsidRPr="00BC0010">
              <w:rPr>
                <w:rFonts w:ascii="Times New Roman" w:hAnsi="Times New Roman"/>
                <w:sz w:val="24"/>
                <w:szCs w:val="24"/>
              </w:rPr>
              <w:t xml:space="preserve">ем» как адресатом произведения; </w:t>
            </w:r>
            <w:r w:rsidRPr="00BC0010">
              <w:rPr>
                <w:rFonts w:ascii="Times New Roman" w:hAnsi="Times New Roman"/>
                <w:sz w:val="24"/>
                <w:szCs w:val="24"/>
              </w:rPr>
              <w:t>пользоваться основными теоретико-литературными терминами и понятиями</w:t>
            </w:r>
            <w:r w:rsidR="001F0480" w:rsidRPr="00BC0010">
              <w:rPr>
                <w:rFonts w:ascii="Times New Roman" w:hAnsi="Times New Roman"/>
                <w:sz w:val="24"/>
                <w:szCs w:val="24"/>
              </w:rPr>
              <w:t xml:space="preserve">; </w:t>
            </w:r>
            <w:r w:rsidRPr="00BC0010">
              <w:rPr>
                <w:rFonts w:ascii="Times New Roman" w:hAnsi="Times New Roman"/>
                <w:sz w:val="24"/>
                <w:szCs w:val="24"/>
              </w:rPr>
              <w:t>представлять развернутый устный или письменный ответ на поставленные вопросы</w:t>
            </w:r>
            <w:r w:rsidR="001F0480" w:rsidRPr="00BC0010">
              <w:rPr>
                <w:rFonts w:ascii="Times New Roman" w:hAnsi="Times New Roman"/>
                <w:sz w:val="24"/>
                <w:szCs w:val="24"/>
              </w:rPr>
              <w:t>;</w:t>
            </w:r>
            <w:proofErr w:type="gramEnd"/>
            <w:r w:rsidR="001F0480" w:rsidRPr="00BC0010">
              <w:rPr>
                <w:rFonts w:ascii="Times New Roman" w:hAnsi="Times New Roman"/>
                <w:sz w:val="24"/>
                <w:szCs w:val="24"/>
              </w:rPr>
              <w:t xml:space="preserve"> </w:t>
            </w:r>
            <w:r w:rsidRPr="00BC0010">
              <w:rPr>
                <w:rFonts w:ascii="Times New Roman" w:hAnsi="Times New Roman"/>
                <w:sz w:val="24"/>
                <w:szCs w:val="24"/>
              </w:rPr>
              <w:t>вести учебные дискуссии</w:t>
            </w:r>
          </w:p>
        </w:tc>
      </w:tr>
    </w:tbl>
    <w:p w:rsidR="00F72195"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А так же  - 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 выражать личное отношение к художественному произведению, аргументировать свою точку зрения (в каждом классе – на своем уровне); 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ориентироваться в информационном образовательном пространстве: работать с энциклопедиями, словарями, справочниками, специальной литературой (5–9 </w:t>
      </w:r>
      <w:proofErr w:type="spellStart"/>
      <w:r w:rsidRPr="00BC0010">
        <w:rPr>
          <w:rFonts w:ascii="Times New Roman" w:hAnsi="Times New Roman"/>
          <w:sz w:val="24"/>
          <w:szCs w:val="24"/>
        </w:rPr>
        <w:t>кл</w:t>
      </w:r>
      <w:proofErr w:type="spellEnd"/>
      <w:r w:rsidRPr="00BC0010">
        <w:rPr>
          <w:rFonts w:ascii="Times New Roman" w:hAnsi="Times New Roman"/>
          <w:sz w:val="24"/>
          <w:szCs w:val="24"/>
        </w:rPr>
        <w:t xml:space="preserve">.); пользоваться каталогами библиотек, библиографическими указателями, системой поиска в Интернете (5–9 </w:t>
      </w:r>
      <w:proofErr w:type="spellStart"/>
      <w:r w:rsidRPr="00BC0010">
        <w:rPr>
          <w:rFonts w:ascii="Times New Roman" w:hAnsi="Times New Roman"/>
          <w:sz w:val="24"/>
          <w:szCs w:val="24"/>
        </w:rPr>
        <w:t>кл</w:t>
      </w:r>
      <w:proofErr w:type="spellEnd"/>
      <w:r w:rsidRPr="00BC0010">
        <w:rPr>
          <w:rFonts w:ascii="Times New Roman" w:hAnsi="Times New Roman"/>
          <w:sz w:val="24"/>
          <w:szCs w:val="24"/>
        </w:rPr>
        <w:t>.) (в каждом классе – на своем уровне).</w:t>
      </w:r>
      <w:r w:rsidR="00F72195" w:rsidRPr="00BC0010">
        <w:rPr>
          <w:rFonts w:ascii="Times New Roman" w:hAnsi="Times New Roman"/>
          <w:sz w:val="24"/>
          <w:szCs w:val="24"/>
        </w:rPr>
        <w:t xml:space="preserve"> </w:t>
      </w:r>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Уровни </w:t>
      </w:r>
      <w:proofErr w:type="spellStart"/>
      <w:r w:rsidRPr="00BC0010">
        <w:rPr>
          <w:rFonts w:ascii="Times New Roman" w:hAnsi="Times New Roman"/>
          <w:sz w:val="24"/>
          <w:szCs w:val="24"/>
        </w:rPr>
        <w:t>сформированности</w:t>
      </w:r>
      <w:proofErr w:type="spellEnd"/>
      <w:r w:rsidRPr="00BC0010">
        <w:rPr>
          <w:rFonts w:ascii="Times New Roman" w:hAnsi="Times New Roman"/>
          <w:sz w:val="24"/>
          <w:szCs w:val="24"/>
        </w:rPr>
        <w:t xml:space="preserve"> читательской культуры: </w:t>
      </w:r>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w:t>
      </w:r>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II уровень </w:t>
      </w:r>
      <w:proofErr w:type="spellStart"/>
      <w:r w:rsidRPr="00BC0010">
        <w:rPr>
          <w:rFonts w:ascii="Times New Roman" w:hAnsi="Times New Roman"/>
          <w:sz w:val="24"/>
          <w:szCs w:val="24"/>
        </w:rPr>
        <w:t>сформированности</w:t>
      </w:r>
      <w:proofErr w:type="spellEnd"/>
      <w:r w:rsidRPr="00BC0010">
        <w:rPr>
          <w:rFonts w:ascii="Times New Roman" w:hAnsi="Times New Roman"/>
          <w:sz w:val="24"/>
          <w:szCs w:val="24"/>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572F4" w:rsidRPr="00BC0010" w:rsidRDefault="00D05AB2" w:rsidP="00BC0010">
      <w:pPr>
        <w:pStyle w:val="4"/>
        <w:spacing w:line="240" w:lineRule="auto"/>
        <w:ind w:firstLine="709"/>
        <w:contextualSpacing/>
        <w:jc w:val="both"/>
        <w:rPr>
          <w:b w:val="0"/>
          <w:sz w:val="24"/>
          <w:szCs w:val="24"/>
        </w:rPr>
      </w:pPr>
      <w:bookmarkStart w:id="51" w:name="_Toc409691630"/>
      <w:bookmarkStart w:id="52" w:name="_Toc410653955"/>
      <w:bookmarkStart w:id="53" w:name="_Toc414553137"/>
      <w:r w:rsidRPr="00BC0010">
        <w:rPr>
          <w:rStyle w:val="310"/>
          <w:szCs w:val="24"/>
          <w:lang w:eastAsia="en-US"/>
        </w:rPr>
        <w:t>1.2.6.</w:t>
      </w:r>
      <w:r w:rsidR="009572F4" w:rsidRPr="00BC0010">
        <w:rPr>
          <w:b w:val="0"/>
          <w:sz w:val="24"/>
          <w:szCs w:val="24"/>
        </w:rPr>
        <w:t>3. Иностранный язык</w:t>
      </w:r>
      <w:r w:rsidR="008416F6" w:rsidRPr="00BC0010">
        <w:rPr>
          <w:b w:val="0"/>
          <w:sz w:val="24"/>
          <w:szCs w:val="24"/>
        </w:rPr>
        <w:t xml:space="preserve"> </w:t>
      </w:r>
      <w:r w:rsidR="009572F4" w:rsidRPr="00BC0010">
        <w:rPr>
          <w:b w:val="0"/>
          <w:sz w:val="24"/>
          <w:szCs w:val="24"/>
        </w:rPr>
        <w:t>(английский язык)</w:t>
      </w:r>
      <w:bookmarkEnd w:id="51"/>
      <w:bookmarkEnd w:id="52"/>
      <w:bookmarkEnd w:id="53"/>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3261"/>
      </w:tblGrid>
      <w:tr w:rsidR="009572F4" w:rsidRPr="00BC0010" w:rsidTr="004C140B">
        <w:trPr>
          <w:trHeight w:val="395"/>
        </w:trPr>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9572F4" w:rsidRPr="00BC0010" w:rsidTr="004C140B">
        <w:trPr>
          <w:trHeight w:val="1242"/>
        </w:trPr>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Коммуникативные умения</w:t>
            </w:r>
            <w:r w:rsidR="00DD2FF3" w:rsidRPr="00BC0010">
              <w:rPr>
                <w:rFonts w:ascii="Times New Roman" w:hAnsi="Times New Roman"/>
                <w:sz w:val="24"/>
                <w:szCs w:val="24"/>
              </w:rPr>
              <w:t xml:space="preserve">. </w:t>
            </w:r>
            <w:r w:rsidRPr="00BC0010">
              <w:rPr>
                <w:rFonts w:ascii="Times New Roman" w:hAnsi="Times New Roman"/>
                <w:sz w:val="24"/>
                <w:szCs w:val="24"/>
              </w:rPr>
              <w:t>Говорение.</w:t>
            </w:r>
            <w:r w:rsidR="00DD2FF3" w:rsidRPr="00BC0010">
              <w:rPr>
                <w:rFonts w:ascii="Times New Roman" w:hAnsi="Times New Roman"/>
                <w:sz w:val="24"/>
                <w:szCs w:val="24"/>
              </w:rPr>
              <w:t xml:space="preserve"> </w:t>
            </w:r>
            <w:r w:rsidRPr="00BC0010">
              <w:rPr>
                <w:rFonts w:ascii="Times New Roman" w:hAnsi="Times New Roman"/>
                <w:sz w:val="24"/>
                <w:szCs w:val="24"/>
              </w:rPr>
              <w:t>Диалогическая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вести диалог в стандартных ситуациях неофициального общения в рамках освоенной тематики, соблюдая нормы речевого этикета</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вести диалог-обмен мнениями; брать и давать интервью;</w:t>
            </w:r>
            <w:r w:rsidR="00DD2FF3" w:rsidRPr="00BC0010">
              <w:rPr>
                <w:rFonts w:ascii="Times New Roman" w:hAnsi="Times New Roman"/>
                <w:sz w:val="24"/>
                <w:szCs w:val="24"/>
              </w:rPr>
              <w:t xml:space="preserve"> </w:t>
            </w:r>
            <w:r w:rsidRPr="00BC0010">
              <w:rPr>
                <w:rFonts w:ascii="Times New Roman" w:hAnsi="Times New Roman"/>
                <w:sz w:val="24"/>
                <w:szCs w:val="24"/>
              </w:rPr>
              <w:t xml:space="preserve">вести диалог-расспрос на основе нелинейного текста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Говорение. Монологическая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строить связное монологическое высказывание с опорой на зрительную наг</w:t>
            </w:r>
            <w:r w:rsidR="00DD2FF3" w:rsidRPr="00BC0010">
              <w:rPr>
                <w:rFonts w:ascii="Times New Roman" w:hAnsi="Times New Roman"/>
                <w:sz w:val="24"/>
                <w:szCs w:val="24"/>
              </w:rPr>
              <w:t xml:space="preserve">лядность и/или вербальные опоры; </w:t>
            </w:r>
            <w:r w:rsidRPr="00BC0010">
              <w:rPr>
                <w:rFonts w:ascii="Times New Roman" w:hAnsi="Times New Roman"/>
                <w:sz w:val="24"/>
                <w:szCs w:val="24"/>
              </w:rPr>
              <w:t>описывать события</w:t>
            </w:r>
            <w:r w:rsidR="00DD2FF3" w:rsidRPr="00BC0010">
              <w:rPr>
                <w:rFonts w:ascii="Times New Roman" w:hAnsi="Times New Roman"/>
                <w:sz w:val="24"/>
                <w:szCs w:val="24"/>
              </w:rPr>
              <w:t xml:space="preserve">; </w:t>
            </w:r>
            <w:r w:rsidRPr="00BC0010">
              <w:rPr>
                <w:rFonts w:ascii="Times New Roman" w:hAnsi="Times New Roman"/>
                <w:sz w:val="24"/>
                <w:szCs w:val="24"/>
              </w:rPr>
              <w:t xml:space="preserve"> давать краткую характеристику реальных людей и литературных персонажей; передавать основное содержание прочитанного текста с опорой или без опоры на текст;</w:t>
            </w:r>
            <w:r w:rsidR="00E24985" w:rsidRPr="00BC0010">
              <w:rPr>
                <w:rFonts w:ascii="Times New Roman" w:hAnsi="Times New Roman"/>
                <w:sz w:val="24"/>
                <w:szCs w:val="24"/>
              </w:rPr>
              <w:t xml:space="preserve"> </w:t>
            </w:r>
            <w:r w:rsidRPr="00BC0010">
              <w:rPr>
                <w:rFonts w:ascii="Times New Roman" w:hAnsi="Times New Roman"/>
                <w:sz w:val="24"/>
                <w:szCs w:val="24"/>
              </w:rPr>
              <w:t>описывать картинку/ фото с опорой или без опоры на ключевые слова/ план/ вопросы.</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д</w:t>
            </w:r>
            <w:proofErr w:type="gramEnd"/>
            <w:r w:rsidRPr="00BC0010">
              <w:rPr>
                <w:rFonts w:ascii="Times New Roman" w:hAnsi="Times New Roman"/>
                <w:sz w:val="24"/>
                <w:szCs w:val="24"/>
              </w:rPr>
              <w:t>елать сообщение на заданную тему на основе прочитанного; комментировать факты из про</w:t>
            </w:r>
            <w:r w:rsidR="00E24985" w:rsidRPr="00BC0010">
              <w:rPr>
                <w:rFonts w:ascii="Times New Roman" w:hAnsi="Times New Roman"/>
                <w:sz w:val="24"/>
                <w:szCs w:val="24"/>
              </w:rPr>
              <w:t>читанного/ прослушанного текста</w:t>
            </w:r>
            <w:r w:rsidRPr="00BC0010">
              <w:rPr>
                <w:rFonts w:ascii="Times New Roman" w:hAnsi="Times New Roman"/>
                <w:sz w:val="24"/>
                <w:szCs w:val="24"/>
              </w:rPr>
              <w:t>; кратко высказываться без предварительной подготовки на заданную тему;</w:t>
            </w:r>
            <w:r w:rsidR="00E24985" w:rsidRPr="00BC0010">
              <w:rPr>
                <w:rFonts w:ascii="Times New Roman" w:hAnsi="Times New Roman"/>
                <w:sz w:val="24"/>
                <w:szCs w:val="24"/>
              </w:rPr>
              <w:t xml:space="preserve"> </w:t>
            </w:r>
            <w:r w:rsidRPr="00BC0010">
              <w:rPr>
                <w:rFonts w:ascii="Times New Roman" w:hAnsi="Times New Roman"/>
                <w:sz w:val="24"/>
                <w:szCs w:val="24"/>
              </w:rPr>
              <w:t>кратко высказываться с опорой на нелинейный текст;</w:t>
            </w:r>
            <w:r w:rsidR="00E24985" w:rsidRPr="00BC0010">
              <w:rPr>
                <w:rFonts w:ascii="Times New Roman" w:hAnsi="Times New Roman"/>
                <w:sz w:val="24"/>
                <w:szCs w:val="24"/>
              </w:rPr>
              <w:t xml:space="preserve"> </w:t>
            </w:r>
            <w:r w:rsidRPr="00BC0010">
              <w:rPr>
                <w:rFonts w:ascii="Times New Roman" w:hAnsi="Times New Roman"/>
                <w:sz w:val="24"/>
                <w:szCs w:val="24"/>
              </w:rPr>
              <w:t>кратко излагать результаты выполненной проектной работы</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Аудирование</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выделять основную тему в воспринимаемом на слух тексте;</w:t>
            </w:r>
            <w:r w:rsidR="00DE3F2E" w:rsidRPr="00BC0010">
              <w:rPr>
                <w:rFonts w:ascii="Times New Roman" w:hAnsi="Times New Roman"/>
                <w:sz w:val="24"/>
                <w:szCs w:val="24"/>
              </w:rPr>
              <w:t xml:space="preserve"> </w:t>
            </w:r>
            <w:r w:rsidRPr="00BC0010">
              <w:rPr>
                <w:rFonts w:ascii="Times New Roman" w:hAnsi="Times New Roman"/>
                <w:sz w:val="24"/>
                <w:szCs w:val="24"/>
              </w:rPr>
              <w:t>использовать контекстуальную или языковую догадку при восприятии на слух текстов, содержащих незнакомые слова</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Чтение</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читать и понимать основное содержани</w:t>
            </w:r>
            <w:r w:rsidR="00E24985" w:rsidRPr="00BC0010">
              <w:rPr>
                <w:rFonts w:ascii="Times New Roman" w:hAnsi="Times New Roman"/>
                <w:sz w:val="24"/>
                <w:szCs w:val="24"/>
              </w:rPr>
              <w:t>е несложных аутентичных текстов</w:t>
            </w:r>
            <w:r w:rsidRPr="00BC0010">
              <w:rPr>
                <w:rFonts w:ascii="Times New Roman" w:hAnsi="Times New Roman"/>
                <w:sz w:val="24"/>
                <w:szCs w:val="24"/>
              </w:rPr>
              <w:t>;</w:t>
            </w:r>
            <w:r w:rsidR="00E24985" w:rsidRPr="00BC0010">
              <w:rPr>
                <w:rFonts w:ascii="Times New Roman" w:hAnsi="Times New Roman"/>
                <w:sz w:val="24"/>
                <w:szCs w:val="24"/>
              </w:rPr>
              <w:t xml:space="preserve"> </w:t>
            </w:r>
            <w:r w:rsidRPr="00BC0010">
              <w:rPr>
                <w:rFonts w:ascii="Times New Roman" w:hAnsi="Times New Roman"/>
                <w:sz w:val="24"/>
                <w:szCs w:val="24"/>
              </w:rPr>
              <w:t>читать и находить в</w:t>
            </w:r>
            <w:r w:rsidR="00E24985" w:rsidRPr="00BC0010">
              <w:rPr>
                <w:rFonts w:ascii="Times New Roman" w:hAnsi="Times New Roman"/>
                <w:sz w:val="24"/>
                <w:szCs w:val="24"/>
              </w:rPr>
              <w:t xml:space="preserve"> несложных аутентичных текстах</w:t>
            </w:r>
            <w:r w:rsidRPr="00BC0010">
              <w:rPr>
                <w:rFonts w:ascii="Times New Roman" w:hAnsi="Times New Roman"/>
                <w:sz w:val="24"/>
                <w:szCs w:val="24"/>
              </w:rPr>
              <w:t>, нужную/интересующую/ запрашиваемую информацию, представленную в явном и в неявном виде;</w:t>
            </w:r>
            <w:r w:rsidR="00E24985" w:rsidRPr="00BC0010">
              <w:rPr>
                <w:rFonts w:ascii="Times New Roman" w:hAnsi="Times New Roman"/>
                <w:sz w:val="24"/>
                <w:szCs w:val="24"/>
              </w:rPr>
              <w:t xml:space="preserve"> </w:t>
            </w:r>
            <w:r w:rsidRPr="00BC0010">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r w:rsidR="00E24985" w:rsidRPr="00BC0010">
              <w:rPr>
                <w:rFonts w:ascii="Times New Roman" w:hAnsi="Times New Roman"/>
                <w:sz w:val="24"/>
                <w:szCs w:val="24"/>
              </w:rPr>
              <w:t xml:space="preserve"> </w:t>
            </w:r>
            <w:r w:rsidRPr="00BC0010">
              <w:rPr>
                <w:rFonts w:ascii="Times New Roman" w:hAnsi="Times New Roman"/>
                <w:sz w:val="24"/>
                <w:szCs w:val="24"/>
              </w:rPr>
              <w:t xml:space="preserve"> выразительно читать вслух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устанавливать причинно-следственную взаимосвязь фактов и событий;</w:t>
            </w:r>
            <w:r w:rsidR="00E24985" w:rsidRPr="00BC0010">
              <w:rPr>
                <w:rFonts w:ascii="Times New Roman" w:hAnsi="Times New Roman"/>
                <w:sz w:val="24"/>
                <w:szCs w:val="24"/>
              </w:rPr>
              <w:t xml:space="preserve"> </w:t>
            </w:r>
            <w:r w:rsidRPr="00BC0010">
              <w:rPr>
                <w:rFonts w:ascii="Times New Roman" w:hAnsi="Times New Roman"/>
                <w:sz w:val="24"/>
                <w:szCs w:val="24"/>
              </w:rPr>
              <w:t>восстанавливать текст из разрозненных абзацев или путем добавления выпущенных фрагментов</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Письменная речь</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заполнять анкеты и формуляры, сообщая о себе основные сведения;</w:t>
            </w:r>
            <w:r w:rsidR="00E24985" w:rsidRPr="00BC0010">
              <w:rPr>
                <w:rFonts w:ascii="Times New Roman" w:hAnsi="Times New Roman"/>
                <w:sz w:val="24"/>
                <w:szCs w:val="24"/>
              </w:rPr>
              <w:t xml:space="preserve"> </w:t>
            </w:r>
            <w:r w:rsidRPr="00BC0010">
              <w:rPr>
                <w:rFonts w:ascii="Times New Roman" w:hAnsi="Times New Roman"/>
                <w:sz w:val="24"/>
                <w:szCs w:val="24"/>
              </w:rPr>
              <w:t>писать короткие поздравления;</w:t>
            </w:r>
            <w:r w:rsidR="00E24985" w:rsidRPr="00BC0010">
              <w:rPr>
                <w:rFonts w:ascii="Times New Roman" w:hAnsi="Times New Roman"/>
                <w:sz w:val="24"/>
                <w:szCs w:val="24"/>
              </w:rPr>
              <w:t xml:space="preserve"> </w:t>
            </w:r>
            <w:r w:rsidRPr="00BC0010">
              <w:rPr>
                <w:rFonts w:ascii="Times New Roman" w:hAnsi="Times New Roman"/>
                <w:sz w:val="24"/>
                <w:szCs w:val="24"/>
              </w:rPr>
              <w:t>писать личное письмо в ответ на письмо-стимул с употреблением формул речевого этикета;</w:t>
            </w:r>
            <w:r w:rsidR="00E24985" w:rsidRPr="00BC0010">
              <w:rPr>
                <w:rFonts w:ascii="Times New Roman" w:hAnsi="Times New Roman"/>
                <w:sz w:val="24"/>
                <w:szCs w:val="24"/>
              </w:rPr>
              <w:t xml:space="preserve"> </w:t>
            </w:r>
            <w:r w:rsidRPr="00BC0010">
              <w:rPr>
                <w:rFonts w:ascii="Times New Roman" w:hAnsi="Times New Roman"/>
                <w:sz w:val="24"/>
                <w:szCs w:val="24"/>
              </w:rPr>
              <w:t>писать небольшие письменные высказывания с опорой на образец/ план</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делать краткие выписки из текста;</w:t>
            </w:r>
            <w:r w:rsidR="00E24985" w:rsidRPr="00BC0010">
              <w:rPr>
                <w:rFonts w:ascii="Times New Roman" w:hAnsi="Times New Roman"/>
                <w:sz w:val="24"/>
                <w:szCs w:val="24"/>
              </w:rPr>
              <w:t xml:space="preserve"> </w:t>
            </w:r>
            <w:r w:rsidRPr="00BC0010">
              <w:rPr>
                <w:rFonts w:ascii="Times New Roman" w:hAnsi="Times New Roman"/>
                <w:sz w:val="24"/>
                <w:szCs w:val="24"/>
              </w:rPr>
              <w:t xml:space="preserve">писать </w:t>
            </w:r>
            <w:proofErr w:type="spellStart"/>
            <w:r w:rsidR="00E24985" w:rsidRPr="00BC0010">
              <w:rPr>
                <w:rFonts w:ascii="Times New Roman" w:hAnsi="Times New Roman"/>
                <w:sz w:val="24"/>
                <w:szCs w:val="24"/>
              </w:rPr>
              <w:t>e-mail</w:t>
            </w:r>
            <w:proofErr w:type="spellEnd"/>
            <w:r w:rsidRPr="00BC0010">
              <w:rPr>
                <w:rFonts w:ascii="Times New Roman" w:hAnsi="Times New Roman"/>
                <w:sz w:val="24"/>
                <w:szCs w:val="24"/>
              </w:rPr>
              <w:t xml:space="preserve"> другу;</w:t>
            </w:r>
            <w:r w:rsidR="00E24985" w:rsidRPr="00BC0010">
              <w:rPr>
                <w:rFonts w:ascii="Times New Roman" w:hAnsi="Times New Roman"/>
                <w:sz w:val="24"/>
                <w:szCs w:val="24"/>
              </w:rPr>
              <w:t xml:space="preserve"> </w:t>
            </w:r>
            <w:r w:rsidRPr="00BC0010">
              <w:rPr>
                <w:rFonts w:ascii="Times New Roman" w:hAnsi="Times New Roman"/>
                <w:sz w:val="24"/>
                <w:szCs w:val="24"/>
              </w:rPr>
              <w:t>составлять план/ тезисы устного или письменного сообщения;</w:t>
            </w:r>
            <w:r w:rsidR="00E24985" w:rsidRPr="00BC0010">
              <w:rPr>
                <w:rFonts w:ascii="Times New Roman" w:hAnsi="Times New Roman"/>
                <w:sz w:val="24"/>
                <w:szCs w:val="24"/>
              </w:rPr>
              <w:t xml:space="preserve"> </w:t>
            </w:r>
            <w:r w:rsidRPr="00BC0010">
              <w:rPr>
                <w:rFonts w:ascii="Times New Roman" w:hAnsi="Times New Roman"/>
                <w:sz w:val="24"/>
                <w:szCs w:val="24"/>
              </w:rPr>
              <w:t xml:space="preserve">писать небольшое письменное высказывание с опорой на нелинейный текст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Языковые навыки и средства оперирования ими</w:t>
            </w:r>
            <w:r w:rsidR="00DE3F2E" w:rsidRPr="00BC0010">
              <w:rPr>
                <w:rFonts w:ascii="Times New Roman" w:hAnsi="Times New Roman"/>
                <w:sz w:val="24"/>
                <w:szCs w:val="24"/>
              </w:rPr>
              <w:t xml:space="preserve"> </w:t>
            </w:r>
            <w:r w:rsidRPr="00BC0010">
              <w:rPr>
                <w:rFonts w:ascii="Times New Roman" w:hAnsi="Times New Roman"/>
                <w:sz w:val="24"/>
                <w:szCs w:val="24"/>
              </w:rPr>
              <w:t>Орфография и пунктуация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правильно писать изученные слова;</w:t>
            </w:r>
            <w:r w:rsidR="00E24985" w:rsidRPr="00BC0010">
              <w:rPr>
                <w:rFonts w:ascii="Times New Roman" w:hAnsi="Times New Roman"/>
                <w:sz w:val="24"/>
                <w:szCs w:val="24"/>
              </w:rPr>
              <w:t xml:space="preserve"> </w:t>
            </w:r>
            <w:r w:rsidRPr="00BC0010">
              <w:rPr>
                <w:rFonts w:ascii="Times New Roman" w:hAnsi="Times New Roman"/>
                <w:sz w:val="24"/>
                <w:szCs w:val="24"/>
              </w:rPr>
              <w:t>правильно ставить знаки препинания в конце предложения;</w:t>
            </w:r>
            <w:r w:rsidR="00E24985" w:rsidRPr="00BC0010">
              <w:rPr>
                <w:rFonts w:ascii="Times New Roman" w:hAnsi="Times New Roman"/>
                <w:sz w:val="24"/>
                <w:szCs w:val="24"/>
              </w:rPr>
              <w:t xml:space="preserve">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сравнивать и анализировать буквосочетания английского языка и их транскрипцию</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Фонетическая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различать на слух и адекватно</w:t>
            </w:r>
            <w:r w:rsidR="00E24985" w:rsidRPr="00BC0010">
              <w:rPr>
                <w:rFonts w:ascii="Times New Roman" w:hAnsi="Times New Roman"/>
                <w:sz w:val="24"/>
                <w:szCs w:val="24"/>
              </w:rPr>
              <w:t xml:space="preserve"> </w:t>
            </w:r>
            <w:r w:rsidRPr="00BC0010">
              <w:rPr>
                <w:rFonts w:ascii="Times New Roman" w:hAnsi="Times New Roman"/>
                <w:sz w:val="24"/>
                <w:szCs w:val="24"/>
              </w:rPr>
              <w:t>произносить слова изучаемого языка;</w:t>
            </w:r>
            <w:r w:rsidR="00E24985" w:rsidRPr="00BC0010">
              <w:rPr>
                <w:rFonts w:ascii="Times New Roman" w:hAnsi="Times New Roman"/>
                <w:sz w:val="24"/>
                <w:szCs w:val="24"/>
              </w:rPr>
              <w:t xml:space="preserve"> </w:t>
            </w:r>
            <w:r w:rsidRPr="00BC0010">
              <w:rPr>
                <w:rFonts w:ascii="Times New Roman" w:hAnsi="Times New Roman"/>
                <w:sz w:val="24"/>
                <w:szCs w:val="24"/>
              </w:rPr>
              <w:t>соблюдать правильное ударение в изученных словах;</w:t>
            </w:r>
            <w:r w:rsidR="00E24985" w:rsidRPr="00BC0010">
              <w:rPr>
                <w:rFonts w:ascii="Times New Roman" w:hAnsi="Times New Roman"/>
                <w:sz w:val="24"/>
                <w:szCs w:val="24"/>
              </w:rPr>
              <w:t xml:space="preserve"> </w:t>
            </w:r>
            <w:r w:rsidRPr="00BC0010">
              <w:rPr>
                <w:rFonts w:ascii="Times New Roman" w:hAnsi="Times New Roman"/>
                <w:sz w:val="24"/>
                <w:szCs w:val="24"/>
              </w:rPr>
              <w:t>различать коммуникативные типы предложений по их интонации;</w:t>
            </w:r>
            <w:r w:rsidR="00E24985" w:rsidRPr="00BC0010">
              <w:rPr>
                <w:rFonts w:ascii="Times New Roman" w:hAnsi="Times New Roman"/>
                <w:sz w:val="24"/>
                <w:szCs w:val="24"/>
              </w:rPr>
              <w:t xml:space="preserve"> </w:t>
            </w:r>
            <w:r w:rsidRPr="00BC0010">
              <w:rPr>
                <w:rFonts w:ascii="Times New Roman" w:hAnsi="Times New Roman"/>
                <w:sz w:val="24"/>
                <w:szCs w:val="24"/>
              </w:rPr>
              <w:t>членить предложение на смысловые группы;</w:t>
            </w:r>
            <w:r w:rsidR="00E24985" w:rsidRPr="00BC0010">
              <w:rPr>
                <w:rFonts w:ascii="Times New Roman" w:hAnsi="Times New Roman"/>
                <w:sz w:val="24"/>
                <w:szCs w:val="24"/>
              </w:rPr>
              <w:t xml:space="preserve"> адекватно </w:t>
            </w:r>
            <w:r w:rsidRPr="00BC0010">
              <w:rPr>
                <w:rFonts w:ascii="Times New Roman" w:hAnsi="Times New Roman"/>
                <w:sz w:val="24"/>
                <w:szCs w:val="24"/>
              </w:rPr>
              <w:t xml:space="preserve">произносить фразы с точки зрения их ритмико-интонационных особенностей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выражать модальные значения, чувства и эмоции с помощью интонации;</w:t>
            </w:r>
            <w:r w:rsidR="00E24985" w:rsidRPr="00BC0010">
              <w:rPr>
                <w:rFonts w:ascii="Times New Roman" w:hAnsi="Times New Roman"/>
                <w:sz w:val="24"/>
                <w:szCs w:val="24"/>
              </w:rPr>
              <w:t xml:space="preserve"> </w:t>
            </w:r>
            <w:r w:rsidRPr="00BC0010">
              <w:rPr>
                <w:rFonts w:ascii="Times New Roman" w:hAnsi="Times New Roman"/>
                <w:sz w:val="24"/>
                <w:szCs w:val="24"/>
              </w:rPr>
              <w:t>различать британские и американские варианты английского языка в прослушанных высказываниях</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Лексическая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узнавать в письменном и звучащем тексте изученные лексические единицы;</w:t>
            </w:r>
            <w:r w:rsidR="00E24985" w:rsidRPr="00BC0010">
              <w:rPr>
                <w:rFonts w:ascii="Times New Roman" w:hAnsi="Times New Roman"/>
                <w:sz w:val="24"/>
                <w:szCs w:val="24"/>
              </w:rPr>
              <w:t xml:space="preserve"> </w:t>
            </w:r>
            <w:r w:rsidRPr="00BC0010">
              <w:rPr>
                <w:rFonts w:ascii="Times New Roman" w:hAnsi="Times New Roman"/>
                <w:sz w:val="24"/>
                <w:szCs w:val="24"/>
              </w:rPr>
              <w:t>употреблять в устной и письменной речи в их основном значени</w:t>
            </w:r>
            <w:r w:rsidR="00E24985" w:rsidRPr="00BC0010">
              <w:rPr>
                <w:rFonts w:ascii="Times New Roman" w:hAnsi="Times New Roman"/>
                <w:sz w:val="24"/>
                <w:szCs w:val="24"/>
              </w:rPr>
              <w:t xml:space="preserve">и изученные лексические единицы; </w:t>
            </w:r>
            <w:r w:rsidRPr="00BC0010">
              <w:rPr>
                <w:rFonts w:ascii="Times New Roman" w:hAnsi="Times New Roman"/>
                <w:sz w:val="24"/>
                <w:szCs w:val="24"/>
              </w:rPr>
              <w:t>соблюдать существующие в английском языке нормы лексической сочетаемости;</w:t>
            </w:r>
            <w:r w:rsidR="00E24985" w:rsidRPr="00BC0010">
              <w:rPr>
                <w:rFonts w:ascii="Times New Roman" w:hAnsi="Times New Roman"/>
                <w:sz w:val="24"/>
                <w:szCs w:val="24"/>
              </w:rPr>
              <w:t xml:space="preserve"> </w:t>
            </w:r>
            <w:r w:rsidRPr="00BC0010">
              <w:rPr>
                <w:rFonts w:ascii="Times New Roman" w:hAnsi="Times New Roman"/>
                <w:sz w:val="24"/>
                <w:szCs w:val="24"/>
              </w:rPr>
              <w:t>распознавать и образовывать родственные слова с использованием словосложения и конверсии</w:t>
            </w:r>
            <w:r w:rsidR="00E24985" w:rsidRPr="00BC0010">
              <w:rPr>
                <w:rFonts w:ascii="Times New Roman" w:hAnsi="Times New Roman"/>
                <w:sz w:val="24"/>
                <w:szCs w:val="24"/>
              </w:rPr>
              <w:t>, аффиксации</w:t>
            </w:r>
            <w:r w:rsidRPr="00BC0010">
              <w:rPr>
                <w:rFonts w:ascii="Times New Roman" w:hAnsi="Times New Roman"/>
                <w:sz w:val="24"/>
                <w:szCs w:val="24"/>
              </w:rPr>
              <w:t>;</w:t>
            </w:r>
            <w:r w:rsidR="00E24985" w:rsidRPr="00BC0010">
              <w:rPr>
                <w:rFonts w:ascii="Times New Roman" w:hAnsi="Times New Roman"/>
                <w:sz w:val="24"/>
                <w:szCs w:val="24"/>
              </w:rPr>
              <w:t xml:space="preserve"> </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распознавать и употреблять в речи</w:t>
            </w:r>
            <w:r w:rsidR="00E24985" w:rsidRPr="00BC0010">
              <w:rPr>
                <w:rFonts w:ascii="Times New Roman" w:hAnsi="Times New Roman"/>
                <w:sz w:val="24"/>
                <w:szCs w:val="24"/>
              </w:rPr>
              <w:t xml:space="preserve">: </w:t>
            </w:r>
            <w:r w:rsidRPr="00BC0010">
              <w:rPr>
                <w:rFonts w:ascii="Times New Roman" w:hAnsi="Times New Roman"/>
                <w:sz w:val="24"/>
                <w:szCs w:val="24"/>
              </w:rPr>
              <w:t>в нескольк</w:t>
            </w:r>
            <w:r w:rsidR="00E24985" w:rsidRPr="00BC0010">
              <w:rPr>
                <w:rFonts w:ascii="Times New Roman" w:hAnsi="Times New Roman"/>
                <w:sz w:val="24"/>
                <w:szCs w:val="24"/>
              </w:rPr>
              <w:t xml:space="preserve">их значениях многозначные слова, фразовые глаголы, принадлежность слов к различным частям речи, средства связи в тексте,  </w:t>
            </w:r>
            <w:r w:rsidRPr="00BC0010">
              <w:rPr>
                <w:rFonts w:ascii="Times New Roman" w:hAnsi="Times New Roman"/>
                <w:sz w:val="24"/>
                <w:szCs w:val="24"/>
              </w:rPr>
              <w:t xml:space="preserve">знать различия между явлениями синонимии и антонимии; использовать языковую догадку в процессе чтения и аудирования </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Грамматическая сторона речи</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r w:rsidR="00E24985" w:rsidRPr="00BC0010">
              <w:rPr>
                <w:rFonts w:ascii="Times New Roman" w:hAnsi="Times New Roman"/>
                <w:sz w:val="24"/>
                <w:szCs w:val="24"/>
              </w:rPr>
              <w:t xml:space="preserve"> </w:t>
            </w:r>
            <w:r w:rsidRPr="00BC0010">
              <w:rPr>
                <w:rFonts w:ascii="Times New Roman" w:hAnsi="Times New Roman"/>
                <w:sz w:val="24"/>
                <w:szCs w:val="24"/>
              </w:rPr>
              <w:t>распознавать и употреблять в речи различные коммуникативные типы предложений;</w:t>
            </w:r>
            <w:r w:rsidR="00E24985" w:rsidRPr="00BC0010">
              <w:rPr>
                <w:rFonts w:ascii="Times New Roman" w:hAnsi="Times New Roman"/>
                <w:sz w:val="24"/>
                <w:szCs w:val="24"/>
              </w:rPr>
              <w:t xml:space="preserve"> </w:t>
            </w:r>
            <w:r w:rsidRPr="00BC0010">
              <w:rPr>
                <w:rFonts w:ascii="Times New Roman" w:hAnsi="Times New Roman"/>
                <w:sz w:val="24"/>
                <w:szCs w:val="24"/>
              </w:rPr>
              <w:t>распространенные и нераспространенные простые предложения</w:t>
            </w:r>
            <w:r w:rsidR="00E24985" w:rsidRPr="00BC0010">
              <w:rPr>
                <w:rFonts w:ascii="Times New Roman" w:hAnsi="Times New Roman"/>
                <w:sz w:val="24"/>
                <w:szCs w:val="24"/>
              </w:rPr>
              <w:t>; безличные предложения</w:t>
            </w:r>
            <w:r w:rsidRPr="00BC0010">
              <w:rPr>
                <w:rFonts w:ascii="Times New Roman" w:hAnsi="Times New Roman"/>
                <w:sz w:val="24"/>
                <w:szCs w:val="24"/>
              </w:rPr>
              <w:t>;</w:t>
            </w:r>
            <w:r w:rsidR="00E24985" w:rsidRPr="00BC0010">
              <w:rPr>
                <w:rFonts w:ascii="Times New Roman" w:hAnsi="Times New Roman"/>
                <w:sz w:val="24"/>
                <w:szCs w:val="24"/>
              </w:rPr>
              <w:t xml:space="preserve"> </w:t>
            </w:r>
            <w:r w:rsidRPr="00BC0010">
              <w:rPr>
                <w:rFonts w:ascii="Times New Roman" w:hAnsi="Times New Roman"/>
                <w:sz w:val="24"/>
                <w:szCs w:val="24"/>
              </w:rPr>
              <w:t>сложносочиненные предложения с сочинительными союзами</w:t>
            </w:r>
            <w:r w:rsidR="00571D5E" w:rsidRPr="00BC0010">
              <w:rPr>
                <w:rFonts w:ascii="Times New Roman" w:hAnsi="Times New Roman"/>
                <w:sz w:val="24"/>
                <w:szCs w:val="24"/>
              </w:rPr>
              <w:t>, союзными словами, подчиненными союзами</w:t>
            </w:r>
            <w:r w:rsidRPr="00BC0010">
              <w:rPr>
                <w:rFonts w:ascii="Times New Roman" w:hAnsi="Times New Roman"/>
                <w:sz w:val="24"/>
                <w:szCs w:val="24"/>
              </w:rPr>
              <w:t>;</w:t>
            </w:r>
            <w:r w:rsidR="00571D5E" w:rsidRPr="00BC0010">
              <w:rPr>
                <w:rFonts w:ascii="Times New Roman" w:hAnsi="Times New Roman"/>
                <w:sz w:val="24"/>
                <w:szCs w:val="24"/>
              </w:rPr>
              <w:t xml:space="preserve">  условные предложения реального и нереального характера;</w:t>
            </w:r>
            <w:proofErr w:type="gramEnd"/>
            <w:r w:rsidR="00571D5E" w:rsidRPr="00BC0010">
              <w:rPr>
                <w:rFonts w:ascii="Times New Roman" w:hAnsi="Times New Roman"/>
                <w:sz w:val="24"/>
                <w:szCs w:val="24"/>
              </w:rPr>
              <w:t xml:space="preserve"> </w:t>
            </w:r>
            <w:r w:rsidRPr="00BC0010">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r w:rsidR="00571D5E" w:rsidRPr="00BC0010">
              <w:rPr>
                <w:rFonts w:ascii="Times New Roman" w:hAnsi="Times New Roman"/>
                <w:sz w:val="24"/>
                <w:szCs w:val="24"/>
              </w:rPr>
              <w:t xml:space="preserve"> существительные, местоимения,  прилагательные, наречия, числительные; </w:t>
            </w:r>
            <w:r w:rsidRPr="00BC0010">
              <w:rPr>
                <w:rFonts w:ascii="Times New Roman" w:hAnsi="Times New Roman"/>
                <w:sz w:val="24"/>
                <w:szCs w:val="24"/>
              </w:rPr>
              <w:t>распознавать и употреблять в речи существительные с определенным/ неопределенным/нулевым артиклем;</w:t>
            </w:r>
            <w:r w:rsidR="00F72195" w:rsidRPr="00BC0010">
              <w:rPr>
                <w:rFonts w:ascii="Times New Roman" w:hAnsi="Times New Roman"/>
                <w:sz w:val="24"/>
                <w:szCs w:val="24"/>
              </w:rPr>
              <w:t xml:space="preserve"> </w:t>
            </w:r>
            <w:r w:rsidRPr="00BC0010">
              <w:rPr>
                <w:rFonts w:ascii="Times New Roman" w:hAnsi="Times New Roman"/>
                <w:sz w:val="24"/>
                <w:szCs w:val="24"/>
              </w:rPr>
              <w:t>различные грамматические средства для выражения будущего времени; модальные глаголы и их эквиваленты; глаголы в формах страдательного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 xml:space="preserve"> предлоги места, времени, направления; предлоги, употребляемые при глаголах в страдательном залоге</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распознавать сложноподчиненные предложения</w:t>
            </w:r>
            <w:r w:rsidR="00571D5E" w:rsidRPr="00BC0010">
              <w:rPr>
                <w:rFonts w:ascii="Times New Roman" w:hAnsi="Times New Roman"/>
                <w:sz w:val="24"/>
                <w:szCs w:val="24"/>
              </w:rPr>
              <w:t xml:space="preserve">; герундий, устойчивые выражения; </w:t>
            </w:r>
            <w:r w:rsidRPr="00BC0010">
              <w:rPr>
                <w:rFonts w:ascii="Times New Roman" w:hAnsi="Times New Roman"/>
                <w:sz w:val="24"/>
                <w:szCs w:val="24"/>
              </w:rPr>
              <w:t>глаголы во временных формах действительного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глаголы в формах страдательного залога;</w:t>
            </w:r>
            <w:r w:rsidR="00571D5E" w:rsidRPr="00BC0010">
              <w:rPr>
                <w:rFonts w:ascii="Times New Roman" w:hAnsi="Times New Roman"/>
                <w:sz w:val="24"/>
                <w:szCs w:val="24"/>
              </w:rPr>
              <w:t xml:space="preserve"> </w:t>
            </w:r>
            <w:r w:rsidRPr="00BC0010">
              <w:rPr>
                <w:rFonts w:ascii="Times New Roman" w:hAnsi="Times New Roman"/>
                <w:sz w:val="24"/>
                <w:szCs w:val="24"/>
              </w:rPr>
              <w:t>модальные глаголы; неличны</w:t>
            </w:r>
            <w:r w:rsidR="00571D5E" w:rsidRPr="00BC0010">
              <w:rPr>
                <w:rFonts w:ascii="Times New Roman" w:hAnsi="Times New Roman"/>
                <w:sz w:val="24"/>
                <w:szCs w:val="24"/>
              </w:rPr>
              <w:t>е</w:t>
            </w:r>
            <w:r w:rsidRPr="00BC0010">
              <w:rPr>
                <w:rFonts w:ascii="Times New Roman" w:hAnsi="Times New Roman"/>
                <w:sz w:val="24"/>
                <w:szCs w:val="24"/>
              </w:rPr>
              <w:t xml:space="preserve"> форм</w:t>
            </w:r>
            <w:r w:rsidR="00571D5E" w:rsidRPr="00BC0010">
              <w:rPr>
                <w:rFonts w:ascii="Times New Roman" w:hAnsi="Times New Roman"/>
                <w:sz w:val="24"/>
                <w:szCs w:val="24"/>
              </w:rPr>
              <w:t>ы</w:t>
            </w:r>
            <w:r w:rsidRPr="00BC0010">
              <w:rPr>
                <w:rFonts w:ascii="Times New Roman" w:hAnsi="Times New Roman"/>
                <w:sz w:val="24"/>
                <w:szCs w:val="24"/>
              </w:rPr>
              <w:t xml:space="preserve"> глагола; словосочетания «Причастие I</w:t>
            </w:r>
            <w:r w:rsidR="008416F6" w:rsidRPr="00BC0010">
              <w:rPr>
                <w:rFonts w:ascii="Times New Roman" w:hAnsi="Times New Roman"/>
                <w:sz w:val="24"/>
                <w:szCs w:val="24"/>
              </w:rPr>
              <w:t xml:space="preserve"> </w:t>
            </w:r>
            <w:r w:rsidRPr="00BC0010">
              <w:rPr>
                <w:rFonts w:ascii="Times New Roman" w:hAnsi="Times New Roman"/>
                <w:sz w:val="24"/>
                <w:szCs w:val="24"/>
              </w:rPr>
              <w:t>+существительное» и «Причастие II</w:t>
            </w:r>
            <w:r w:rsidR="008416F6" w:rsidRPr="00BC0010">
              <w:rPr>
                <w:rFonts w:ascii="Times New Roman" w:hAnsi="Times New Roman"/>
                <w:sz w:val="24"/>
                <w:szCs w:val="24"/>
              </w:rPr>
              <w:t xml:space="preserve"> +существительное»</w:t>
            </w:r>
            <w:r w:rsidRPr="00BC0010">
              <w:rPr>
                <w:rFonts w:ascii="Times New Roman" w:hAnsi="Times New Roman"/>
                <w:sz w:val="24"/>
                <w:szCs w:val="24"/>
              </w:rPr>
              <w:t>.</w:t>
            </w:r>
          </w:p>
          <w:p w:rsidR="009572F4" w:rsidRPr="00BC0010" w:rsidRDefault="009572F4" w:rsidP="004C140B">
            <w:pPr>
              <w:spacing w:line="240" w:lineRule="auto"/>
              <w:ind w:firstLine="34"/>
              <w:contextualSpacing/>
              <w:jc w:val="both"/>
              <w:rPr>
                <w:rFonts w:ascii="Times New Roman" w:hAnsi="Times New Roman"/>
                <w:sz w:val="24"/>
                <w:szCs w:val="24"/>
              </w:rPr>
            </w:pP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знания и 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r w:rsidR="008416F6" w:rsidRPr="00BC0010">
              <w:rPr>
                <w:rFonts w:ascii="Times New Roman" w:hAnsi="Times New Roman"/>
                <w:sz w:val="24"/>
                <w:szCs w:val="24"/>
              </w:rPr>
              <w:t xml:space="preserve"> </w:t>
            </w:r>
            <w:r w:rsidRPr="00BC0010">
              <w:rPr>
                <w:rFonts w:ascii="Times New Roman" w:hAnsi="Times New Roman"/>
                <w:sz w:val="24"/>
                <w:szCs w:val="24"/>
              </w:rPr>
              <w:t>представлять родную страну и культуру на английском языке;</w:t>
            </w:r>
            <w:r w:rsidR="008416F6" w:rsidRPr="00BC0010">
              <w:rPr>
                <w:rFonts w:ascii="Times New Roman" w:hAnsi="Times New Roman"/>
                <w:sz w:val="24"/>
                <w:szCs w:val="24"/>
              </w:rPr>
              <w:t xml:space="preserve"> </w:t>
            </w:r>
            <w:r w:rsidRPr="00BC0010">
              <w:rPr>
                <w:rFonts w:ascii="Times New Roman" w:hAnsi="Times New Roman"/>
                <w:sz w:val="24"/>
                <w:szCs w:val="24"/>
              </w:rPr>
              <w:t xml:space="preserve">понимать </w:t>
            </w: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реалии при чтении и </w:t>
            </w:r>
            <w:proofErr w:type="spellStart"/>
            <w:r w:rsidRPr="00BC0010">
              <w:rPr>
                <w:rFonts w:ascii="Times New Roman" w:hAnsi="Times New Roman"/>
                <w:sz w:val="24"/>
                <w:szCs w:val="24"/>
              </w:rPr>
              <w:t>аудировании</w:t>
            </w:r>
            <w:proofErr w:type="spellEnd"/>
            <w:r w:rsidRPr="00BC0010">
              <w:rPr>
                <w:rFonts w:ascii="Times New Roman" w:hAnsi="Times New Roman"/>
                <w:sz w:val="24"/>
                <w:szCs w:val="24"/>
              </w:rPr>
              <w:t xml:space="preserve"> в рамках изученного материала</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использовать </w:t>
            </w: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реалии при создании устных и письменных высказываний;</w:t>
            </w:r>
            <w:r w:rsidR="008416F6" w:rsidRPr="00BC0010">
              <w:rPr>
                <w:rFonts w:ascii="Times New Roman" w:hAnsi="Times New Roman"/>
                <w:sz w:val="24"/>
                <w:szCs w:val="24"/>
              </w:rPr>
              <w:t xml:space="preserve"> </w:t>
            </w:r>
            <w:r w:rsidRPr="00BC0010">
              <w:rPr>
                <w:rFonts w:ascii="Times New Roman" w:hAnsi="Times New Roman"/>
                <w:sz w:val="24"/>
                <w:szCs w:val="24"/>
              </w:rPr>
              <w:t>находить сходство и различие в традициях родной страны и страны/стран изучаемого языка</w:t>
            </w:r>
          </w:p>
        </w:tc>
      </w:tr>
      <w:tr w:rsidR="009572F4" w:rsidRPr="00BC0010" w:rsidTr="004C140B">
        <w:tc>
          <w:tcPr>
            <w:tcW w:w="1809"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Компенсаторные умения</w:t>
            </w:r>
          </w:p>
        </w:tc>
        <w:tc>
          <w:tcPr>
            <w:tcW w:w="5103" w:type="dxa"/>
          </w:tcPr>
          <w:p w:rsidR="009572F4" w:rsidRPr="00BC0010" w:rsidRDefault="009572F4"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выходить из положения при дефиците языковых средств: использовать переспрос при говорении</w:t>
            </w:r>
          </w:p>
        </w:tc>
        <w:tc>
          <w:tcPr>
            <w:tcW w:w="3261" w:type="dxa"/>
          </w:tcPr>
          <w:p w:rsidR="009572F4" w:rsidRPr="00BC0010" w:rsidRDefault="009572F4" w:rsidP="004C140B">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использовать перифраз, синонимические и антонимические средства при говорении;</w:t>
            </w:r>
            <w:r w:rsidR="008416F6" w:rsidRPr="00BC0010">
              <w:rPr>
                <w:rFonts w:ascii="Times New Roman" w:hAnsi="Times New Roman"/>
                <w:sz w:val="24"/>
                <w:szCs w:val="24"/>
              </w:rPr>
              <w:t xml:space="preserve"> </w:t>
            </w:r>
            <w:r w:rsidRPr="00BC0010">
              <w:rPr>
                <w:rFonts w:ascii="Times New Roman" w:hAnsi="Times New Roman"/>
                <w:sz w:val="24"/>
                <w:szCs w:val="24"/>
              </w:rPr>
              <w:t xml:space="preserve">пользоваться языковой и контекстуальной догадкой при </w:t>
            </w:r>
            <w:proofErr w:type="spellStart"/>
            <w:r w:rsidRPr="00BC0010">
              <w:rPr>
                <w:rFonts w:ascii="Times New Roman" w:hAnsi="Times New Roman"/>
                <w:sz w:val="24"/>
                <w:szCs w:val="24"/>
              </w:rPr>
              <w:t>аудировании</w:t>
            </w:r>
            <w:proofErr w:type="spellEnd"/>
            <w:r w:rsidRPr="00BC0010">
              <w:rPr>
                <w:rFonts w:ascii="Times New Roman" w:hAnsi="Times New Roman"/>
                <w:sz w:val="24"/>
                <w:szCs w:val="24"/>
              </w:rPr>
              <w:t xml:space="preserve"> и чтении</w:t>
            </w:r>
          </w:p>
        </w:tc>
      </w:tr>
    </w:tbl>
    <w:p w:rsidR="009572F4" w:rsidRPr="00BC0010" w:rsidRDefault="00D05AB2" w:rsidP="00BC0010">
      <w:pPr>
        <w:pStyle w:val="4"/>
        <w:spacing w:line="240" w:lineRule="auto"/>
        <w:ind w:firstLine="709"/>
        <w:contextualSpacing/>
        <w:rPr>
          <w:b w:val="0"/>
          <w:sz w:val="24"/>
          <w:szCs w:val="24"/>
        </w:rPr>
      </w:pPr>
      <w:bookmarkStart w:id="54" w:name="_Toc409691632"/>
      <w:bookmarkStart w:id="55" w:name="_Toc410653957"/>
      <w:bookmarkStart w:id="56" w:name="_Toc414553139"/>
      <w:r w:rsidRPr="00BC0010">
        <w:rPr>
          <w:rStyle w:val="310"/>
          <w:szCs w:val="24"/>
          <w:lang w:eastAsia="en-US"/>
        </w:rPr>
        <w:t>1.2.6.</w:t>
      </w:r>
      <w:r w:rsidR="009572F4" w:rsidRPr="00BC0010">
        <w:rPr>
          <w:b w:val="0"/>
          <w:sz w:val="24"/>
          <w:szCs w:val="24"/>
        </w:rPr>
        <w:t>5.История России. Всеобщая история</w:t>
      </w:r>
      <w:bookmarkEnd w:id="54"/>
      <w:bookmarkEnd w:id="55"/>
      <w:bookmarkEnd w:id="56"/>
    </w:p>
    <w:p w:rsidR="009572F4" w:rsidRPr="00BC0010" w:rsidRDefault="009572F4"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Предметные результаты освоения курса истории на уровне основного общего образования предполагают, что у учащегося сформированы:</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572F4" w:rsidRPr="00BC0010" w:rsidRDefault="009572F4" w:rsidP="000C5D1B">
      <w:pPr>
        <w:numPr>
          <w:ilvl w:val="0"/>
          <w:numId w:val="33"/>
        </w:numPr>
        <w:spacing w:line="240" w:lineRule="auto"/>
        <w:ind w:left="426" w:firstLine="709"/>
        <w:contextualSpacing/>
        <w:jc w:val="both"/>
        <w:rPr>
          <w:rFonts w:ascii="Times New Roman" w:hAnsi="Times New Roman"/>
          <w:sz w:val="24"/>
          <w:szCs w:val="24"/>
        </w:rPr>
      </w:pPr>
      <w:r w:rsidRPr="00BC0010">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5670"/>
        <w:gridCol w:w="2835"/>
      </w:tblGrid>
      <w:tr w:rsidR="00E33CAB" w:rsidRPr="00BC0010" w:rsidTr="004C140B">
        <w:tc>
          <w:tcPr>
            <w:tcW w:w="1668" w:type="dxa"/>
          </w:tcPr>
          <w:p w:rsidR="00E33CAB" w:rsidRPr="00BC0010" w:rsidRDefault="004C140B" w:rsidP="004C140B">
            <w:pPr>
              <w:spacing w:line="240" w:lineRule="auto"/>
              <w:contextualSpacing/>
              <w:rPr>
                <w:rFonts w:ascii="Times New Roman" w:hAnsi="Times New Roman"/>
                <w:sz w:val="24"/>
                <w:szCs w:val="24"/>
              </w:rPr>
            </w:pPr>
            <w:r>
              <w:rPr>
                <w:rFonts w:ascii="Times New Roman" w:hAnsi="Times New Roman"/>
                <w:sz w:val="24"/>
                <w:szCs w:val="24"/>
              </w:rPr>
              <w:t>Тема</w:t>
            </w:r>
          </w:p>
        </w:tc>
        <w:tc>
          <w:tcPr>
            <w:tcW w:w="5670" w:type="dxa"/>
          </w:tcPr>
          <w:p w:rsidR="00E33CAB" w:rsidRPr="00BC0010" w:rsidRDefault="00E33CAB"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2835" w:type="dxa"/>
          </w:tcPr>
          <w:p w:rsidR="00E33CAB" w:rsidRPr="00BC0010" w:rsidRDefault="00E33CAB"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33CAB" w:rsidRPr="00BC0010" w:rsidTr="004C140B">
        <w:tc>
          <w:tcPr>
            <w:tcW w:w="1668" w:type="dxa"/>
          </w:tcPr>
          <w:p w:rsidR="00E33CAB" w:rsidRPr="00BC0010" w:rsidRDefault="00E33CAB" w:rsidP="004C140B">
            <w:pPr>
              <w:spacing w:line="240" w:lineRule="auto"/>
              <w:contextualSpacing/>
              <w:rPr>
                <w:rFonts w:ascii="Times New Roman" w:hAnsi="Times New Roman"/>
                <w:sz w:val="24"/>
                <w:szCs w:val="24"/>
              </w:rPr>
            </w:pPr>
            <w:r w:rsidRPr="00BC0010">
              <w:rPr>
                <w:rFonts w:ascii="Times New Roman" w:hAnsi="Times New Roman"/>
                <w:sz w:val="24"/>
                <w:szCs w:val="24"/>
              </w:rPr>
              <w:t>История Древнего мира (5 класс)</w:t>
            </w:r>
          </w:p>
        </w:tc>
        <w:tc>
          <w:tcPr>
            <w:tcW w:w="5670" w:type="dxa"/>
          </w:tcPr>
          <w:p w:rsidR="00E33CAB" w:rsidRPr="00BC0010" w:rsidRDefault="00E33CAB"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определять место исторических событий во времени, объяснять смысл о</w:t>
            </w:r>
            <w:r w:rsidR="005F729F" w:rsidRPr="00BC0010">
              <w:rPr>
                <w:rFonts w:ascii="Times New Roman" w:hAnsi="Times New Roman"/>
                <w:sz w:val="24"/>
                <w:szCs w:val="24"/>
              </w:rPr>
              <w:t>сновных хронологических понятий</w:t>
            </w:r>
            <w:r w:rsidRPr="00BC0010">
              <w:rPr>
                <w:rFonts w:ascii="Times New Roman" w:hAnsi="Times New Roman"/>
                <w:sz w:val="24"/>
                <w:szCs w:val="24"/>
              </w:rPr>
              <w:t>;</w:t>
            </w:r>
            <w:r w:rsidR="005F729F"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проводить поиск информации;</w:t>
            </w:r>
            <w:r w:rsidR="005F729F" w:rsidRPr="00BC0010">
              <w:rPr>
                <w:rFonts w:ascii="Times New Roman" w:hAnsi="Times New Roman"/>
                <w:sz w:val="24"/>
                <w:szCs w:val="24"/>
              </w:rPr>
              <w:t xml:space="preserve"> </w:t>
            </w:r>
            <w:r w:rsidRPr="00BC0010">
              <w:rPr>
                <w:rFonts w:ascii="Times New Roman" w:hAnsi="Times New Roman"/>
                <w:sz w:val="24"/>
                <w:szCs w:val="24"/>
              </w:rPr>
              <w:t>описывать условия существования, основные занятия, образ жизни людей в древности, памятники древней культуры;</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рассказывать о событиях древней истории;</w:t>
            </w:r>
            <w:r w:rsidR="005F729F" w:rsidRPr="00BC0010">
              <w:rPr>
                <w:rFonts w:ascii="Times New Roman" w:hAnsi="Times New Roman"/>
                <w:sz w:val="24"/>
                <w:szCs w:val="24"/>
              </w:rPr>
              <w:t xml:space="preserve"> </w:t>
            </w:r>
            <w:r w:rsidRPr="00BC0010">
              <w:rPr>
                <w:rFonts w:ascii="Times New Roman" w:hAnsi="Times New Roman"/>
                <w:sz w:val="24"/>
                <w:szCs w:val="24"/>
              </w:rPr>
              <w:t>раскрывать характерные, существенные черты: а) форм государственного устройства древних обществ б) положения основных групп населения в древневосточных и античных обществах; в) религиозных верований людей в древности;</w:t>
            </w:r>
            <w:r w:rsidR="005F729F" w:rsidRPr="00BC0010">
              <w:rPr>
                <w:rFonts w:ascii="Times New Roman" w:hAnsi="Times New Roman"/>
                <w:sz w:val="24"/>
                <w:szCs w:val="24"/>
              </w:rPr>
              <w:t xml:space="preserve"> </w:t>
            </w:r>
            <w:r w:rsidRPr="00BC0010">
              <w:rPr>
                <w:rFonts w:ascii="Times New Roman" w:hAnsi="Times New Roman"/>
                <w:sz w:val="24"/>
                <w:szCs w:val="24"/>
              </w:rPr>
              <w:t>объяснять, в чем заключались назначение и художественные достоинства памятников древней культуры;</w:t>
            </w:r>
            <w:r w:rsidR="005F729F" w:rsidRPr="00BC0010">
              <w:rPr>
                <w:rFonts w:ascii="Times New Roman" w:hAnsi="Times New Roman"/>
                <w:sz w:val="24"/>
                <w:szCs w:val="24"/>
              </w:rPr>
              <w:t xml:space="preserve"> </w:t>
            </w:r>
            <w:r w:rsidRPr="00BC0010">
              <w:rPr>
                <w:rFonts w:ascii="Times New Roman" w:hAnsi="Times New Roman"/>
                <w:sz w:val="24"/>
                <w:szCs w:val="24"/>
              </w:rPr>
              <w:t>давать оценку наиболее значительным событиям и личностям древней истории</w:t>
            </w:r>
            <w:proofErr w:type="gramEnd"/>
          </w:p>
        </w:tc>
        <w:tc>
          <w:tcPr>
            <w:tcW w:w="2835" w:type="dxa"/>
          </w:tcPr>
          <w:p w:rsidR="00E33CAB" w:rsidRPr="00BC0010" w:rsidRDefault="00E33CAB"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давать характеристику общественного строя древних государств;</w:t>
            </w:r>
            <w:r w:rsidR="005F729F" w:rsidRPr="00BC0010">
              <w:rPr>
                <w:rFonts w:ascii="Times New Roman" w:hAnsi="Times New Roman"/>
                <w:sz w:val="24"/>
                <w:szCs w:val="24"/>
              </w:rPr>
              <w:t xml:space="preserve"> </w:t>
            </w:r>
            <w:r w:rsidRPr="00BC0010">
              <w:rPr>
                <w:rFonts w:ascii="Times New Roman" w:hAnsi="Times New Roman"/>
                <w:sz w:val="24"/>
                <w:szCs w:val="24"/>
              </w:rPr>
              <w:t>сопоставлять свидетельства различных исторических источников;</w:t>
            </w:r>
            <w:r w:rsidR="005F729F" w:rsidRPr="00BC0010">
              <w:rPr>
                <w:rFonts w:ascii="Times New Roman" w:hAnsi="Times New Roman"/>
                <w:sz w:val="24"/>
                <w:szCs w:val="24"/>
              </w:rPr>
              <w:t xml:space="preserve"> </w:t>
            </w:r>
            <w:r w:rsidRPr="00BC0010">
              <w:rPr>
                <w:rFonts w:ascii="Times New Roman" w:hAnsi="Times New Roman"/>
                <w:sz w:val="24"/>
                <w:szCs w:val="24"/>
              </w:rPr>
              <w:t>видеть проявления влияния античного искусства в окружающей среде;</w:t>
            </w:r>
            <w:r w:rsidR="005F729F" w:rsidRPr="00BC0010">
              <w:rPr>
                <w:rFonts w:ascii="Times New Roman" w:hAnsi="Times New Roman"/>
                <w:sz w:val="24"/>
                <w:szCs w:val="24"/>
              </w:rPr>
              <w:t xml:space="preserve"> </w:t>
            </w:r>
            <w:r w:rsidRPr="00BC0010">
              <w:rPr>
                <w:rFonts w:ascii="Times New Roman" w:hAnsi="Times New Roman"/>
                <w:sz w:val="24"/>
                <w:szCs w:val="24"/>
              </w:rPr>
              <w:t>высказывать суждения о значении и месте исторического и культурного наследия древних обществ в мировой истории</w:t>
            </w:r>
          </w:p>
        </w:tc>
      </w:tr>
      <w:tr w:rsidR="002E1F12" w:rsidRPr="00BC0010" w:rsidTr="004C140B">
        <w:tc>
          <w:tcPr>
            <w:tcW w:w="1668" w:type="dxa"/>
          </w:tcPr>
          <w:p w:rsidR="002E1F12" w:rsidRPr="00BC0010" w:rsidRDefault="002E1F12" w:rsidP="004C140B">
            <w:pPr>
              <w:spacing w:line="240" w:lineRule="auto"/>
              <w:contextualSpacing/>
              <w:rPr>
                <w:rFonts w:ascii="Times New Roman" w:hAnsi="Times New Roman"/>
                <w:sz w:val="24"/>
                <w:szCs w:val="24"/>
              </w:rPr>
            </w:pPr>
            <w:r w:rsidRPr="00BC0010">
              <w:rPr>
                <w:rFonts w:ascii="Times New Roman" w:hAnsi="Times New Roman"/>
                <w:sz w:val="24"/>
                <w:szCs w:val="24"/>
              </w:rPr>
              <w:t>История Средних веков. От Древней Руси к Российскому государству (VIII –XV вв.) (6 класс)</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r w:rsidR="00DE3F2E"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BC0010">
              <w:rPr>
                <w:rFonts w:ascii="Times New Roman" w:hAnsi="Times New Roman"/>
                <w:sz w:val="24"/>
                <w:szCs w:val="24"/>
              </w:rPr>
              <w:t>рств в Ср</w:t>
            </w:r>
            <w:proofErr w:type="gramEnd"/>
            <w:r w:rsidRPr="00BC0010">
              <w:rPr>
                <w:rFonts w:ascii="Times New Roman" w:hAnsi="Times New Roman"/>
                <w:sz w:val="24"/>
                <w:szCs w:val="24"/>
              </w:rPr>
              <w:t>едние века, о направлениях крупнейших передвижений людей – походов, завоеваний, колонизаций и др.; проводить поиск информации в исторических текстах, материальных исторических памятниках Средневековья; </w:t>
            </w:r>
            <w:proofErr w:type="gramStart"/>
            <w:r w:rsidRPr="00BC0010">
              <w:rPr>
                <w:rFonts w:ascii="Times New Roman" w:hAnsi="Times New Roman"/>
                <w:sz w:val="24"/>
                <w:szCs w:val="24"/>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roofErr w:type="gramEnd"/>
            <w:r w:rsidRPr="00BC0010">
              <w:rPr>
                <w:rFonts w:ascii="Times New Roman" w:hAnsi="Times New Roman"/>
                <w:sz w:val="24"/>
                <w:szCs w:val="24"/>
              </w:rPr>
              <w:t> объяснять причины и следствия ключевых событий отечественной и всеобщей истории Средних веков;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давать оценку событиям и личностям отечественной и всеобщей истории Средних веков.</w:t>
            </w:r>
          </w:p>
        </w:tc>
        <w:tc>
          <w:tcPr>
            <w:tcW w:w="2835" w:type="dxa"/>
          </w:tcPr>
          <w:p w:rsidR="002E1F12" w:rsidRPr="00BC0010" w:rsidRDefault="002E1F12"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давать сопоставительную характеристику политического устройства госуда</w:t>
            </w:r>
            <w:proofErr w:type="gramStart"/>
            <w:r w:rsidRPr="00BC0010">
              <w:rPr>
                <w:rFonts w:ascii="Times New Roman" w:hAnsi="Times New Roman"/>
                <w:sz w:val="24"/>
                <w:szCs w:val="24"/>
              </w:rPr>
              <w:t>рств Ср</w:t>
            </w:r>
            <w:proofErr w:type="gramEnd"/>
            <w:r w:rsidRPr="00BC0010">
              <w:rPr>
                <w:rFonts w:ascii="Times New Roman" w:hAnsi="Times New Roman"/>
                <w:sz w:val="24"/>
                <w:szCs w:val="24"/>
              </w:rPr>
              <w:t>едневековья (Русь, Запад, Восток);</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свидетельства различных исторических источников, выявляя в них общее и различия;</w:t>
            </w:r>
            <w:r w:rsidR="00D54448" w:rsidRPr="00BC0010">
              <w:rPr>
                <w:rFonts w:ascii="Times New Roman" w:hAnsi="Times New Roman"/>
                <w:sz w:val="24"/>
                <w:szCs w:val="24"/>
              </w:rPr>
              <w:t xml:space="preserve"> </w:t>
            </w:r>
            <w:r w:rsidRPr="00BC0010">
              <w:rPr>
                <w:rFonts w:ascii="Times New Roman" w:hAnsi="Times New Roman"/>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tc>
      </w:tr>
      <w:tr w:rsidR="002E1F12" w:rsidRPr="00BC0010" w:rsidTr="004C140B">
        <w:tc>
          <w:tcPr>
            <w:tcW w:w="1668" w:type="dxa"/>
          </w:tcPr>
          <w:p w:rsidR="002E1F12" w:rsidRPr="00BC0010" w:rsidRDefault="002E1F12" w:rsidP="004C140B">
            <w:pPr>
              <w:spacing w:line="240" w:lineRule="auto"/>
              <w:contextualSpacing/>
              <w:rPr>
                <w:rFonts w:ascii="Times New Roman" w:hAnsi="Times New Roman"/>
                <w:sz w:val="24"/>
                <w:szCs w:val="24"/>
              </w:rPr>
            </w:pPr>
            <w:r w:rsidRPr="00BC0010">
              <w:rPr>
                <w:rFonts w:ascii="Times New Roman" w:hAnsi="Times New Roman"/>
                <w:sz w:val="24"/>
                <w:szCs w:val="24"/>
              </w:rPr>
              <w:t>История Нового времени. Россия в XVI – Х</w:t>
            </w:r>
            <w:proofErr w:type="gramStart"/>
            <w:r w:rsidRPr="00BC0010">
              <w:rPr>
                <w:rFonts w:ascii="Times New Roman" w:hAnsi="Times New Roman"/>
                <w:sz w:val="24"/>
                <w:szCs w:val="24"/>
              </w:rPr>
              <w:t>I</w:t>
            </w:r>
            <w:proofErr w:type="gramEnd"/>
            <w:r w:rsidRPr="00BC0010">
              <w:rPr>
                <w:rFonts w:ascii="Times New Roman" w:hAnsi="Times New Roman"/>
                <w:sz w:val="24"/>
                <w:szCs w:val="24"/>
              </w:rPr>
              <w:t>Х веках (7–9 класс)</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r w:rsidR="00D54448"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информацию различных источников по отечественной и всеобщей истории Нового времени; </w:t>
            </w:r>
            <w:r w:rsidR="00D54448" w:rsidRPr="00BC0010">
              <w:rPr>
                <w:rFonts w:ascii="Times New Roman" w:hAnsi="Times New Roman"/>
                <w:sz w:val="24"/>
                <w:szCs w:val="24"/>
              </w:rPr>
              <w:t xml:space="preserve"> </w:t>
            </w:r>
            <w:r w:rsidRPr="00BC0010">
              <w:rPr>
                <w:rFonts w:ascii="Times New Roman" w:hAnsi="Times New Roman"/>
                <w:sz w:val="24"/>
                <w:szCs w:val="24"/>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r w:rsidR="00D54448" w:rsidRPr="00BC0010">
              <w:rPr>
                <w:rFonts w:ascii="Times New Roman" w:hAnsi="Times New Roman"/>
                <w:sz w:val="24"/>
                <w:szCs w:val="24"/>
              </w:rPr>
              <w:t xml:space="preserve"> </w:t>
            </w:r>
            <w:r w:rsidRPr="00BC0010">
              <w:rPr>
                <w:rFonts w:ascii="Times New Roman" w:hAnsi="Times New Roman"/>
                <w:sz w:val="24"/>
                <w:szCs w:val="24"/>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r w:rsidR="00D54448"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r w:rsidR="00B1352E" w:rsidRPr="00BC0010">
              <w:rPr>
                <w:rFonts w:ascii="Times New Roman" w:hAnsi="Times New Roman"/>
                <w:sz w:val="24"/>
                <w:szCs w:val="24"/>
              </w:rPr>
              <w:t>д.</w:t>
            </w:r>
            <w:r w:rsidRPr="00BC0010">
              <w:rPr>
                <w:rFonts w:ascii="Times New Roman" w:hAnsi="Times New Roman"/>
                <w:sz w:val="24"/>
                <w:szCs w:val="24"/>
              </w:rPr>
              <w:t>) художественной культуры Нового времени;</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объяснять</w:t>
            </w:r>
            <w:r w:rsidR="00D54448" w:rsidRPr="00BC0010">
              <w:rPr>
                <w:rFonts w:ascii="Times New Roman" w:hAnsi="Times New Roman"/>
                <w:sz w:val="24"/>
                <w:szCs w:val="24"/>
              </w:rPr>
              <w:t xml:space="preserve"> </w:t>
            </w:r>
            <w:r w:rsidRPr="00BC0010">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r w:rsidR="00D54448" w:rsidRPr="00BC0010">
              <w:rPr>
                <w:rFonts w:ascii="Times New Roman" w:hAnsi="Times New Roman"/>
                <w:sz w:val="24"/>
                <w:szCs w:val="24"/>
              </w:rPr>
              <w:t xml:space="preserve"> </w:t>
            </w:r>
            <w:r w:rsidRPr="00BC0010">
              <w:rPr>
                <w:rFonts w:ascii="Times New Roman" w:hAnsi="Times New Roman"/>
                <w:sz w:val="24"/>
                <w:szCs w:val="24"/>
              </w:rPr>
              <w:t>сопоставлять</w:t>
            </w:r>
            <w:r w:rsidR="00D54448" w:rsidRPr="00BC0010">
              <w:rPr>
                <w:rFonts w:ascii="Times New Roman" w:hAnsi="Times New Roman"/>
                <w:sz w:val="24"/>
                <w:szCs w:val="24"/>
              </w:rPr>
              <w:t xml:space="preserve"> </w:t>
            </w:r>
            <w:r w:rsidRPr="00BC0010">
              <w:rPr>
                <w:rFonts w:ascii="Times New Roman" w:hAnsi="Times New Roman"/>
                <w:sz w:val="24"/>
                <w:szCs w:val="24"/>
              </w:rPr>
              <w:t>развитие России и других стран в Новое время, сравнивать исторические ситуации и события;</w:t>
            </w:r>
            <w:r w:rsidR="00D54448" w:rsidRPr="00BC0010">
              <w:rPr>
                <w:rFonts w:ascii="Times New Roman" w:hAnsi="Times New Roman"/>
                <w:sz w:val="24"/>
                <w:szCs w:val="24"/>
              </w:rPr>
              <w:t xml:space="preserve"> </w:t>
            </w:r>
            <w:r w:rsidRPr="00BC0010">
              <w:rPr>
                <w:rFonts w:ascii="Times New Roman" w:hAnsi="Times New Roman"/>
                <w:sz w:val="24"/>
                <w:szCs w:val="24"/>
              </w:rPr>
              <w:t>давать оценку событиям и личностям отечественной и всеобщей истории Нового времени.</w:t>
            </w:r>
          </w:p>
        </w:tc>
        <w:tc>
          <w:tcPr>
            <w:tcW w:w="2835" w:type="dxa"/>
          </w:tcPr>
          <w:p w:rsidR="002E1F12" w:rsidRPr="00BC0010" w:rsidRDefault="002E1F12" w:rsidP="004C140B">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развитие России и других стран в Новое время, объяснять, в чем заключались общие черты и особенности;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tc>
      </w:tr>
    </w:tbl>
    <w:p w:rsidR="009572F4" w:rsidRPr="00BC0010" w:rsidRDefault="00D05AB2" w:rsidP="00BC0010">
      <w:pPr>
        <w:pStyle w:val="4"/>
        <w:spacing w:line="240" w:lineRule="auto"/>
        <w:ind w:firstLine="709"/>
        <w:contextualSpacing/>
        <w:rPr>
          <w:b w:val="0"/>
          <w:sz w:val="24"/>
          <w:szCs w:val="24"/>
        </w:rPr>
      </w:pPr>
      <w:bookmarkStart w:id="57" w:name="_Toc409691636"/>
      <w:bookmarkStart w:id="58" w:name="_Toc410653959"/>
      <w:bookmarkStart w:id="59" w:name="_Toc414553140"/>
      <w:r w:rsidRPr="00BC0010">
        <w:rPr>
          <w:rStyle w:val="310"/>
          <w:szCs w:val="24"/>
          <w:lang w:eastAsia="en-US"/>
        </w:rPr>
        <w:t>1.2.6.</w:t>
      </w:r>
      <w:r w:rsidR="009572F4" w:rsidRPr="00BC0010">
        <w:rPr>
          <w:b w:val="0"/>
          <w:sz w:val="24"/>
          <w:szCs w:val="24"/>
        </w:rPr>
        <w:t>6.Обществознание</w:t>
      </w:r>
      <w:bookmarkEnd w:id="57"/>
      <w:bookmarkEnd w:id="58"/>
      <w:bookmarkEnd w:id="59"/>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670"/>
        <w:gridCol w:w="2835"/>
      </w:tblGrid>
      <w:tr w:rsidR="002E1F12" w:rsidRPr="00BC0010" w:rsidTr="004C140B">
        <w:trPr>
          <w:trHeight w:val="493"/>
        </w:trPr>
        <w:tc>
          <w:tcPr>
            <w:tcW w:w="1668" w:type="dxa"/>
          </w:tcPr>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Человек. Деятельность человека</w:t>
            </w: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использовать знания о биологическом и социальном в человеке для характеристики его природы;</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возрастные периоды жизни человека, особенности подросткового возраста;</w:t>
            </w:r>
            <w:r w:rsidR="00D54448" w:rsidRPr="00BC0010">
              <w:rPr>
                <w:rFonts w:ascii="Times New Roman" w:hAnsi="Times New Roman"/>
                <w:sz w:val="24"/>
                <w:szCs w:val="24"/>
              </w:rPr>
              <w:t xml:space="preserve"> </w:t>
            </w:r>
            <w:r w:rsidRPr="00BC0010">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и иллюстрировать конкретными примерами группы потребностей человека;</w:t>
            </w:r>
            <w:r w:rsidR="00D54448" w:rsidRPr="00BC0010">
              <w:rPr>
                <w:rFonts w:ascii="Times New Roman" w:hAnsi="Times New Roman"/>
                <w:sz w:val="24"/>
                <w:szCs w:val="24"/>
              </w:rPr>
              <w:t xml:space="preserve"> </w:t>
            </w:r>
            <w:r w:rsidRPr="00BC0010">
              <w:rPr>
                <w:rFonts w:ascii="Times New Roman" w:hAnsi="Times New Roman"/>
                <w:sz w:val="24"/>
                <w:szCs w:val="24"/>
              </w:rPr>
              <w:t>приводить примеры основных видов деятельности человека;</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выполнять несложные практические задания, основанные на ситуациях, связанных с деятельностью человека;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роль деятельности в жизни человека и общества;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элементы причинно-следственного анализа при характеристике межличностных конфликтов;</w:t>
            </w:r>
            <w:r w:rsidR="00D54448" w:rsidRPr="00BC0010">
              <w:rPr>
                <w:rFonts w:ascii="Times New Roman" w:hAnsi="Times New Roman"/>
                <w:sz w:val="24"/>
                <w:szCs w:val="24"/>
              </w:rPr>
              <w:t xml:space="preserve"> </w:t>
            </w:r>
            <w:r w:rsidRPr="00BC0010">
              <w:rPr>
                <w:rFonts w:ascii="Times New Roman" w:hAnsi="Times New Roman"/>
                <w:sz w:val="24"/>
                <w:szCs w:val="24"/>
              </w:rPr>
              <w:t>моделировать возможные последствия позитивного и негативного воздействия группы на человека, делать выводы.</w:t>
            </w:r>
            <w:r w:rsidR="00D05AB2" w:rsidRPr="00BC0010">
              <w:rPr>
                <w:rFonts w:ascii="Times New Roman" w:hAnsi="Times New Roman"/>
                <w:sz w:val="24"/>
                <w:szCs w:val="24"/>
              </w:rPr>
              <w:t xml:space="preserve"> </w:t>
            </w:r>
            <w:proofErr w:type="gramEnd"/>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Общество</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демонстрировать на примерах взаимосвязь природы и общества, раскрывать роль природы в жизни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распознавать на основе приведенных данных основные типы обществ;</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экономические, социальные, политические, культурные явления и процессы общественной жизни;</w:t>
            </w:r>
            <w:r w:rsidR="00D54448" w:rsidRPr="00BC0010">
              <w:rPr>
                <w:rFonts w:ascii="Times New Roman" w:hAnsi="Times New Roman"/>
                <w:sz w:val="24"/>
                <w:szCs w:val="24"/>
              </w:rPr>
              <w:t xml:space="preserve"> </w:t>
            </w:r>
            <w:proofErr w:type="gramStart"/>
            <w:r w:rsidRPr="00BC0010">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экологический кризис как глобальную проблему человечества, раскрывать причины экологического кризиса;</w:t>
            </w:r>
            <w:r w:rsidR="00D54448" w:rsidRPr="00BC0010">
              <w:rPr>
                <w:rFonts w:ascii="Times New Roman" w:hAnsi="Times New Roman"/>
                <w:sz w:val="24"/>
                <w:szCs w:val="24"/>
              </w:rPr>
              <w:t xml:space="preserve"> </w:t>
            </w:r>
            <w:r w:rsidRPr="00BC0010">
              <w:rPr>
                <w:rFonts w:ascii="Times New Roman" w:hAnsi="Times New Roman"/>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влияние современных средств массовой коммуникации на общество и личность;</w:t>
            </w:r>
            <w:proofErr w:type="gramEnd"/>
            <w:r w:rsidRPr="00BC0010">
              <w:rPr>
                <w:rFonts w:ascii="Times New Roman" w:hAnsi="Times New Roman"/>
                <w:sz w:val="24"/>
                <w:szCs w:val="24"/>
              </w:rPr>
              <w:t xml:space="preserve"> </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опасность международного терроризма.</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наблюдать и характеризовать явления и события, происходящие в различных сферах общественной жизни;</w:t>
            </w:r>
            <w:r w:rsidR="00D54448" w:rsidRPr="00BC0010">
              <w:rPr>
                <w:rFonts w:ascii="Times New Roman" w:hAnsi="Times New Roman"/>
                <w:sz w:val="24"/>
                <w:szCs w:val="24"/>
              </w:rPr>
              <w:t xml:space="preserve"> </w:t>
            </w:r>
            <w:r w:rsidRPr="00BC0010">
              <w:rPr>
                <w:rFonts w:ascii="Times New Roman" w:hAnsi="Times New Roman"/>
                <w:sz w:val="24"/>
                <w:szCs w:val="24"/>
              </w:rPr>
              <w:t>выявлять причинно-следственные связи общественных явлений и характеризовать основные направления общественного развития;</w:t>
            </w:r>
            <w:r w:rsidR="00D54448" w:rsidRPr="00BC0010">
              <w:rPr>
                <w:rFonts w:ascii="Times New Roman" w:hAnsi="Times New Roman"/>
                <w:sz w:val="24"/>
                <w:szCs w:val="24"/>
              </w:rPr>
              <w:t xml:space="preserve"> </w:t>
            </w:r>
            <w:r w:rsidRPr="00BC0010">
              <w:rPr>
                <w:rFonts w:ascii="Times New Roman" w:hAnsi="Times New Roman"/>
                <w:sz w:val="24"/>
                <w:szCs w:val="24"/>
              </w:rPr>
              <w:t>осознанно содействовать защите природы.</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Социальные нормы</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раскрывать роль социальных норм как регуляторов общественной жизни и поведения человека;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отдельные виды социальных норм;</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нормы морали;</w:t>
            </w:r>
            <w:r w:rsidR="00D54448" w:rsidRPr="00BC0010">
              <w:rPr>
                <w:rFonts w:ascii="Times New Roman" w:hAnsi="Times New Roman"/>
                <w:sz w:val="24"/>
                <w:szCs w:val="24"/>
              </w:rPr>
              <w:t xml:space="preserve"> </w:t>
            </w:r>
            <w:r w:rsidRPr="00BC0010">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специфику норм права;</w:t>
            </w:r>
            <w:r w:rsidR="00D54448" w:rsidRPr="00BC0010">
              <w:rPr>
                <w:rFonts w:ascii="Times New Roman" w:hAnsi="Times New Roman"/>
                <w:sz w:val="24"/>
                <w:szCs w:val="24"/>
              </w:rPr>
              <w:t xml:space="preserve"> </w:t>
            </w:r>
            <w:r w:rsidRPr="00BC0010">
              <w:rPr>
                <w:rFonts w:ascii="Times New Roman" w:hAnsi="Times New Roman"/>
                <w:sz w:val="24"/>
                <w:szCs w:val="24"/>
              </w:rPr>
              <w:t>сравнивать нормы морали и права, выявлять их общие черты и особенности;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сущность процесса социализации личности;</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причины отклоняющегося поведения;</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негативные последствия наиболее опасных форм отклоняющегося поведения.</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использовать элементы причинно-следственного анализа для понимания влияния моральных устоев на развитие общества и человека;</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социальную значимость здорового образа жизни.</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Сфера духовной культуры</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развитие отдельных областей и форм культуры, выражать свое мнение о явлениях культуры;</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явления духовной культуры;</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причины возрастания роли науки в современном мире;</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роль образования в современном обществе;</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уровни общего образования в России;</w:t>
            </w:r>
            <w:r w:rsidR="00D54448" w:rsidRPr="00BC0010">
              <w:rPr>
                <w:rFonts w:ascii="Times New Roman" w:hAnsi="Times New Roman"/>
                <w:sz w:val="24"/>
                <w:szCs w:val="24"/>
              </w:rPr>
              <w:t xml:space="preserve"> </w:t>
            </w:r>
            <w:r w:rsidRPr="00BC0010">
              <w:rPr>
                <w:rFonts w:ascii="Times New Roman" w:hAnsi="Times New Roman"/>
                <w:sz w:val="24"/>
                <w:szCs w:val="24"/>
              </w:rPr>
              <w:t>находить и извлекать социальную информацию о достижениях и проблемах развития культуры из адаптированных источников различного типа;</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описывать духовные ценности российского народа и выражать собственное отношение к ним;</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необходимость непрерывного образования в современных условиях;</w:t>
            </w:r>
            <w:r w:rsidR="00D54448" w:rsidRPr="00BC0010">
              <w:rPr>
                <w:rFonts w:ascii="Times New Roman" w:hAnsi="Times New Roman"/>
                <w:sz w:val="24"/>
                <w:szCs w:val="24"/>
              </w:rPr>
              <w:t xml:space="preserve"> </w:t>
            </w:r>
            <w:r w:rsidRPr="00BC0010">
              <w:rPr>
                <w:rFonts w:ascii="Times New Roman" w:hAnsi="Times New Roman"/>
                <w:sz w:val="24"/>
                <w:szCs w:val="24"/>
              </w:rPr>
              <w:t>учитывать общественные потребности при выборе направления своей будущей профессиональной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роль религии в современном обществе;</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особенности искусства как формы духовной культуры.</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описывать процессы создания, сохранения, трансляции и усвоения достижений культуры;</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направления развития отечественной культуры в современных условиях;</w:t>
            </w:r>
            <w:r w:rsidR="00D54448" w:rsidRPr="00BC0010">
              <w:rPr>
                <w:rFonts w:ascii="Times New Roman" w:hAnsi="Times New Roman"/>
                <w:sz w:val="24"/>
                <w:szCs w:val="24"/>
              </w:rPr>
              <w:t xml:space="preserve"> </w:t>
            </w:r>
            <w:r w:rsidRPr="00BC0010">
              <w:rPr>
                <w:rFonts w:ascii="Times New Roman" w:hAnsi="Times New Roman"/>
                <w:sz w:val="24"/>
                <w:szCs w:val="24"/>
              </w:rPr>
              <w:t>критически воспринимать сообщения и рекламу в СМИ и Интернете о таких направлениях массовой культуры, как шоу-бизнес и мода</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Социальная сфера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описывать социальную структуру в обществах разного типа, характеризовать основные социальные общности и группы;</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взаимодействие социальных общностей и групп;</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ведущие направления социальной политики Российского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выделять параметры, определяющие социальный статус личности;</w:t>
            </w:r>
            <w:r w:rsidR="00D54448" w:rsidRPr="00BC0010">
              <w:rPr>
                <w:rFonts w:ascii="Times New Roman" w:hAnsi="Times New Roman"/>
                <w:sz w:val="24"/>
                <w:szCs w:val="24"/>
              </w:rPr>
              <w:t xml:space="preserve"> </w:t>
            </w:r>
            <w:r w:rsidRPr="00BC0010">
              <w:rPr>
                <w:rFonts w:ascii="Times New Roman" w:hAnsi="Times New Roman"/>
                <w:sz w:val="24"/>
                <w:szCs w:val="24"/>
              </w:rPr>
              <w:t>приводить примеры предписанных и достигаемых статусов;</w:t>
            </w:r>
            <w:r w:rsidR="00D54448" w:rsidRPr="00BC0010">
              <w:rPr>
                <w:rFonts w:ascii="Times New Roman" w:hAnsi="Times New Roman"/>
                <w:sz w:val="24"/>
                <w:szCs w:val="24"/>
              </w:rPr>
              <w:t xml:space="preserve"> </w:t>
            </w:r>
            <w:r w:rsidRPr="00BC0010">
              <w:rPr>
                <w:rFonts w:ascii="Times New Roman" w:hAnsi="Times New Roman"/>
                <w:sz w:val="24"/>
                <w:szCs w:val="24"/>
              </w:rPr>
              <w:t>описывать основные социальные роли подростка;</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процесс социальной мобильности;</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межнациональные отношения в современном мире;</w:t>
            </w:r>
            <w:proofErr w:type="gramEnd"/>
            <w:r w:rsidR="00D54448"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объяснять причины межнациональных конфликтов и основные пути их разрешения; </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раскрывать на конкретных примерах основные функции семьи в обществе;</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основные роли членов семьи; характеризовать основные слагаемые здорового образа жизни; осознанно выбирать верные критерии для оценки безопасных условий жизни;</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семейных конфликтов.</w:t>
            </w:r>
            <w:proofErr w:type="gramEnd"/>
            <w:r w:rsidRPr="00BC0010">
              <w:rPr>
                <w:rFonts w:ascii="Times New Roman" w:hAnsi="Times New Roman"/>
                <w:sz w:val="24"/>
                <w:szCs w:val="24"/>
              </w:rPr>
              <w:t xml:space="preserve"> Выражать собственное отношение к различным способам разрешения семейных конфликтов.</w:t>
            </w:r>
          </w:p>
          <w:p w:rsidR="002E1F12" w:rsidRPr="00BC0010" w:rsidRDefault="002E1F12" w:rsidP="004C140B">
            <w:pPr>
              <w:spacing w:line="240" w:lineRule="auto"/>
              <w:contextualSpacing/>
              <w:jc w:val="both"/>
              <w:rPr>
                <w:rFonts w:ascii="Times New Roman" w:hAnsi="Times New Roman"/>
                <w:sz w:val="24"/>
                <w:szCs w:val="24"/>
              </w:rPr>
            </w:pPr>
          </w:p>
        </w:tc>
        <w:tc>
          <w:tcPr>
            <w:tcW w:w="2835" w:type="dxa"/>
          </w:tcPr>
          <w:p w:rsidR="002E1F12" w:rsidRPr="00BC0010" w:rsidRDefault="00B1352E"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раскрывать понятия «равенство» и «социальная справедливость» с позиций историзма; выражать и обосновывать собственную позицию по актуальным проблемам молодежи; выполнять несложные практические задания по анализу ситуаций, связанных с различными способами разрешения семейных конфликтов;</w:t>
            </w:r>
            <w:r>
              <w:rPr>
                <w:rFonts w:ascii="Times New Roman" w:hAnsi="Times New Roman"/>
                <w:sz w:val="24"/>
                <w:szCs w:val="24"/>
              </w:rPr>
              <w:t xml:space="preserve"> </w:t>
            </w:r>
            <w:r w:rsidRPr="00BC0010">
              <w:rPr>
                <w:rFonts w:ascii="Times New Roman" w:hAnsi="Times New Roman"/>
                <w:sz w:val="24"/>
                <w:szCs w:val="24"/>
              </w:rPr>
              <w:t xml:space="preserve">выражать собственное отношение к различным способам разрешения семейных конфликтов;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r w:rsidR="002E1F12" w:rsidRPr="00BC0010">
              <w:rPr>
                <w:rFonts w:ascii="Times New Roman" w:hAnsi="Times New Roman"/>
                <w:sz w:val="24"/>
                <w:szCs w:val="24"/>
              </w:rPr>
              <w:t>использовать элементы причинно-следственного анализа при характеристике семейных конфликтов;</w:t>
            </w:r>
            <w:r w:rsidR="00D54448" w:rsidRPr="00BC0010">
              <w:rPr>
                <w:rFonts w:ascii="Times New Roman" w:hAnsi="Times New Roman"/>
                <w:sz w:val="24"/>
                <w:szCs w:val="24"/>
              </w:rPr>
              <w:t xml:space="preserve"> </w:t>
            </w:r>
            <w:r w:rsidR="002E1F12" w:rsidRPr="00BC0010">
              <w:rPr>
                <w:rFonts w:ascii="Times New Roman" w:hAnsi="Times New Roman"/>
                <w:sz w:val="24"/>
                <w:szCs w:val="24"/>
              </w:rPr>
              <w:t>находить и извлекать социальную информацию о государственной семейной политике из адаптированных источников различного типа.</w:t>
            </w:r>
            <w:r w:rsidR="00D54448" w:rsidRPr="00BC0010">
              <w:rPr>
                <w:rFonts w:ascii="Times New Roman" w:hAnsi="Times New Roman"/>
                <w:sz w:val="24"/>
                <w:szCs w:val="24"/>
              </w:rPr>
              <w:t xml:space="preserve"> </w:t>
            </w: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Политическая сфера жизни общества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объяснять роль политики в жизни общества;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и сравнивать различные формы правления, иллюстрировать их примерами;</w:t>
            </w:r>
            <w:r w:rsidR="00D54448" w:rsidRPr="00BC0010">
              <w:rPr>
                <w:rFonts w:ascii="Times New Roman" w:hAnsi="Times New Roman"/>
                <w:sz w:val="24"/>
                <w:szCs w:val="24"/>
              </w:rPr>
              <w:t xml:space="preserve"> </w:t>
            </w:r>
            <w:r w:rsidRPr="00BC0010">
              <w:rPr>
                <w:rFonts w:ascii="Times New Roman" w:hAnsi="Times New Roman"/>
                <w:sz w:val="24"/>
                <w:szCs w:val="24"/>
              </w:rPr>
              <w:t>давать характеристику формам государственно-территориального устройства;</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различные типы политических режимов, раскрывать их основные признаки;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на конкретных примерах основные черты и принципы демократии;</w:t>
            </w:r>
            <w:r w:rsidR="00D54448" w:rsidRPr="00BC0010">
              <w:rPr>
                <w:rFonts w:ascii="Times New Roman" w:hAnsi="Times New Roman"/>
                <w:sz w:val="24"/>
                <w:szCs w:val="24"/>
              </w:rPr>
              <w:t xml:space="preserve"> </w:t>
            </w:r>
            <w:r w:rsidRPr="00BC0010">
              <w:rPr>
                <w:rFonts w:ascii="Times New Roman" w:hAnsi="Times New Roman"/>
                <w:sz w:val="24"/>
                <w:szCs w:val="24"/>
              </w:rPr>
              <w:t>называть признаки политической партии, раскрывать их на конкретных примерах;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различные формы участия граждан в политической жизни.</w:t>
            </w:r>
            <w:r w:rsidR="00D54448" w:rsidRPr="00BC0010">
              <w:rPr>
                <w:rFonts w:ascii="Times New Roman" w:hAnsi="Times New Roman"/>
                <w:sz w:val="24"/>
                <w:szCs w:val="24"/>
              </w:rPr>
              <w:t xml:space="preserve"> </w:t>
            </w:r>
            <w:proofErr w:type="gramEnd"/>
          </w:p>
        </w:tc>
        <w:tc>
          <w:tcPr>
            <w:tcW w:w="2835"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соотносить различные оценки политических событий и процессов и делать обоснованные выводы.</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Гражданин и государство</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порядок формирования органов государственной власти РФ;</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достижения российского народа;</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и конкретизировать примерами смысл понятия «гражданство»;</w:t>
            </w:r>
            <w:r w:rsidR="00D54448" w:rsidRPr="00BC0010">
              <w:rPr>
                <w:rFonts w:ascii="Times New Roman" w:hAnsi="Times New Roman"/>
                <w:sz w:val="24"/>
                <w:szCs w:val="24"/>
              </w:rPr>
              <w:t xml:space="preserve"> </w:t>
            </w:r>
            <w:r w:rsidRPr="00BC0010">
              <w:rPr>
                <w:rFonts w:ascii="Times New Roman" w:hAnsi="Times New Roman"/>
                <w:sz w:val="24"/>
                <w:szCs w:val="24"/>
              </w:rPr>
              <w:t>называть и иллюстрировать примерами основные права и свободы граждан, гарантированные Конституцией РФ;</w:t>
            </w:r>
            <w:r w:rsidR="00D54448" w:rsidRPr="00BC0010">
              <w:rPr>
                <w:rFonts w:ascii="Times New Roman" w:hAnsi="Times New Roman"/>
                <w:sz w:val="24"/>
                <w:szCs w:val="24"/>
              </w:rPr>
              <w:t xml:space="preserve"> </w:t>
            </w:r>
            <w:r w:rsidRPr="00BC0010">
              <w:rPr>
                <w:rFonts w:ascii="Times New Roman" w:hAnsi="Times New Roman"/>
                <w:sz w:val="24"/>
                <w:szCs w:val="24"/>
              </w:rPr>
              <w:t>осознавать значение патриотической позиции в укреплении нашего государства;</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конституционные обязанности гражданина.</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proofErr w:type="spellStart"/>
            <w:r w:rsidRPr="00BC0010">
              <w:rPr>
                <w:rFonts w:ascii="Times New Roman" w:hAnsi="Times New Roman"/>
                <w:sz w:val="24"/>
                <w:szCs w:val="24"/>
              </w:rPr>
              <w:t>аргументированно</w:t>
            </w:r>
            <w:proofErr w:type="spellEnd"/>
            <w:r w:rsidRPr="00BC0010">
              <w:rPr>
                <w:rFonts w:ascii="Times New Roman" w:hAnsi="Times New Roman"/>
                <w:sz w:val="24"/>
                <w:szCs w:val="24"/>
              </w:rPr>
              <w:t xml:space="preserve"> </w:t>
            </w:r>
            <w:r w:rsidR="00D54448" w:rsidRPr="00BC0010">
              <w:rPr>
                <w:rFonts w:ascii="Times New Roman" w:hAnsi="Times New Roman"/>
                <w:sz w:val="24"/>
                <w:szCs w:val="24"/>
              </w:rPr>
              <w:t xml:space="preserve"> </w:t>
            </w:r>
            <w:r w:rsidRPr="00BC0010">
              <w:rPr>
                <w:rFonts w:ascii="Times New Roman" w:hAnsi="Times New Roman"/>
                <w:sz w:val="24"/>
                <w:szCs w:val="24"/>
              </w:rPr>
              <w:t>обосновывать</w:t>
            </w:r>
            <w:r w:rsidR="00D54448" w:rsidRPr="00BC0010">
              <w:rPr>
                <w:rFonts w:ascii="Times New Roman" w:hAnsi="Times New Roman"/>
                <w:sz w:val="24"/>
                <w:szCs w:val="24"/>
              </w:rPr>
              <w:t xml:space="preserve"> </w:t>
            </w:r>
            <w:r w:rsidRPr="00BC0010">
              <w:rPr>
                <w:rFonts w:ascii="Times New Roman" w:hAnsi="Times New Roman"/>
                <w:sz w:val="24"/>
                <w:szCs w:val="24"/>
              </w:rPr>
              <w:t>влияние происходящих в обществе изменений на положение России в мире;</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знания и умения для формирования способности уважать права других людей, выполнять свои обязанности гражданина РФ.</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Основы российского законодательства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систему российского законодательства;</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особенности гражданской дееспособности несовершеннолетних;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гражданские правоотношения;</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смысл права на труд;</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роль трудового договора;</w:t>
            </w:r>
            <w:r w:rsidR="00D54448" w:rsidRPr="00BC0010">
              <w:rPr>
                <w:rFonts w:ascii="Times New Roman" w:hAnsi="Times New Roman"/>
                <w:sz w:val="24"/>
                <w:szCs w:val="24"/>
              </w:rPr>
              <w:t xml:space="preserve"> </w:t>
            </w:r>
            <w:r w:rsidRPr="00BC0010">
              <w:rPr>
                <w:rFonts w:ascii="Times New Roman" w:hAnsi="Times New Roman"/>
                <w:sz w:val="24"/>
                <w:szCs w:val="24"/>
              </w:rPr>
              <w:t>разъяснять на примерах особенности положения несовершеннолетних в трудовых отношениях;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права и обязанности супругов, родителей, детей;</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особенности уголовного права и уголовных правоотношений;</w:t>
            </w:r>
            <w:r w:rsidR="00D54448" w:rsidRPr="00BC0010">
              <w:rPr>
                <w:rFonts w:ascii="Times New Roman" w:hAnsi="Times New Roman"/>
                <w:sz w:val="24"/>
                <w:szCs w:val="24"/>
              </w:rPr>
              <w:t xml:space="preserve"> </w:t>
            </w:r>
            <w:r w:rsidRPr="00BC0010">
              <w:rPr>
                <w:rFonts w:ascii="Times New Roman" w:hAnsi="Times New Roman"/>
                <w:sz w:val="24"/>
                <w:szCs w:val="24"/>
              </w:rPr>
              <w:t>конкретизировать примерами виды преступлений и наказания за них;</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специфику уголовной ответственности несовершеннолетних;</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связь права на образование и обязанности получить образование;</w:t>
            </w:r>
            <w:r w:rsidR="00D54448" w:rsidRPr="00BC0010">
              <w:rPr>
                <w:rFonts w:ascii="Times New Roman" w:hAnsi="Times New Roman"/>
                <w:sz w:val="24"/>
                <w:szCs w:val="24"/>
              </w:rPr>
              <w:t xml:space="preserve"> </w:t>
            </w:r>
            <w:r w:rsidRPr="00BC0010">
              <w:rPr>
                <w:rFonts w:ascii="Times New Roman" w:hAnsi="Times New Roman"/>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r w:rsidR="00D54448" w:rsidRPr="00BC0010">
              <w:rPr>
                <w:rFonts w:ascii="Times New Roman" w:hAnsi="Times New Roman"/>
                <w:sz w:val="24"/>
                <w:szCs w:val="24"/>
              </w:rPr>
              <w:t xml:space="preserve"> </w:t>
            </w:r>
            <w:r w:rsidRPr="00BC0010">
              <w:rPr>
                <w:rFonts w:ascii="Times New Roman" w:hAnsi="Times New Roman"/>
                <w:sz w:val="24"/>
                <w:szCs w:val="24"/>
              </w:rPr>
              <w:t>исследовать несложные практические ситуации, связанные с защитой прав и интересов детей, оставшихся без попечения родителей;</w:t>
            </w:r>
            <w:r w:rsidR="00D54448" w:rsidRPr="00BC0010">
              <w:rPr>
                <w:rFonts w:ascii="Times New Roman" w:hAnsi="Times New Roman"/>
                <w:sz w:val="24"/>
                <w:szCs w:val="24"/>
              </w:rPr>
              <w:t xml:space="preserve"> </w:t>
            </w:r>
            <w:r w:rsidRPr="00BC0010">
              <w:rPr>
                <w:rFonts w:ascii="Times New Roman" w:hAnsi="Times New Roman"/>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н</w:t>
            </w:r>
            <w:proofErr w:type="gramEnd"/>
            <w:r w:rsidRPr="00BC0010">
              <w:rPr>
                <w:rFonts w:ascii="Times New Roman" w:hAnsi="Times New Roman"/>
                <w:sz w:val="24"/>
                <w:szCs w:val="24"/>
              </w:rPr>
              <w:t>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r w:rsidR="00D54448" w:rsidRPr="00BC0010">
              <w:rPr>
                <w:rFonts w:ascii="Times New Roman" w:hAnsi="Times New Roman"/>
                <w:sz w:val="24"/>
                <w:szCs w:val="24"/>
              </w:rPr>
              <w:t xml:space="preserve"> </w:t>
            </w:r>
            <w:r w:rsidRPr="00BC0010">
              <w:rPr>
                <w:rFonts w:ascii="Times New Roman" w:hAnsi="Times New Roman"/>
                <w:sz w:val="24"/>
                <w:szCs w:val="24"/>
              </w:rPr>
              <w:t>оценивать сущность и значение правопорядка и законности, собственный возможный вклад в их становление и развитие;</w:t>
            </w:r>
            <w:r w:rsidR="00D54448" w:rsidRPr="00BC0010">
              <w:rPr>
                <w:rFonts w:ascii="Times New Roman" w:hAnsi="Times New Roman"/>
                <w:sz w:val="24"/>
                <w:szCs w:val="24"/>
              </w:rPr>
              <w:t xml:space="preserve"> </w:t>
            </w:r>
            <w:r w:rsidRPr="00BC0010">
              <w:rPr>
                <w:rFonts w:ascii="Times New Roman" w:hAnsi="Times New Roman"/>
                <w:sz w:val="24"/>
                <w:szCs w:val="24"/>
              </w:rPr>
              <w:t>осознанно содействовать защите правопорядка в обществе правовыми способами и средствами.</w:t>
            </w:r>
          </w:p>
          <w:p w:rsidR="002E1F12" w:rsidRPr="00BC0010" w:rsidRDefault="002E1F12" w:rsidP="004C140B">
            <w:pPr>
              <w:spacing w:line="240" w:lineRule="auto"/>
              <w:contextualSpacing/>
              <w:jc w:val="both"/>
              <w:rPr>
                <w:rFonts w:ascii="Times New Roman" w:hAnsi="Times New Roman"/>
                <w:sz w:val="24"/>
                <w:szCs w:val="24"/>
              </w:rPr>
            </w:pPr>
          </w:p>
        </w:tc>
      </w:tr>
      <w:tr w:rsidR="002E1F12" w:rsidRPr="00BC0010" w:rsidTr="004C140B">
        <w:tc>
          <w:tcPr>
            <w:tcW w:w="1668" w:type="dxa"/>
          </w:tcPr>
          <w:p w:rsidR="002E1F12" w:rsidRPr="00BC0010" w:rsidRDefault="002E1F12" w:rsidP="004C140B">
            <w:pPr>
              <w:spacing w:line="240" w:lineRule="auto"/>
              <w:contextualSpacing/>
              <w:jc w:val="both"/>
              <w:rPr>
                <w:rFonts w:ascii="Times New Roman" w:hAnsi="Times New Roman"/>
                <w:sz w:val="24"/>
                <w:szCs w:val="24"/>
              </w:rPr>
            </w:pPr>
            <w:r w:rsidRPr="00BC0010">
              <w:rPr>
                <w:rFonts w:ascii="Times New Roman" w:hAnsi="Times New Roman"/>
                <w:sz w:val="24"/>
                <w:szCs w:val="24"/>
              </w:rPr>
              <w:t>Экономика</w:t>
            </w:r>
          </w:p>
          <w:p w:rsidR="002E1F12" w:rsidRPr="00BC0010" w:rsidRDefault="002E1F12" w:rsidP="004C140B">
            <w:pPr>
              <w:spacing w:line="240" w:lineRule="auto"/>
              <w:contextualSpacing/>
              <w:jc w:val="both"/>
              <w:rPr>
                <w:rFonts w:ascii="Times New Roman" w:hAnsi="Times New Roman"/>
                <w:sz w:val="24"/>
                <w:szCs w:val="24"/>
              </w:rPr>
            </w:pPr>
          </w:p>
        </w:tc>
        <w:tc>
          <w:tcPr>
            <w:tcW w:w="5670"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объяснять проблему ограниченности экономических ресурсов;</w:t>
            </w:r>
            <w:r w:rsidR="00D54448" w:rsidRPr="00BC0010">
              <w:rPr>
                <w:rFonts w:ascii="Times New Roman" w:hAnsi="Times New Roman"/>
                <w:sz w:val="24"/>
                <w:szCs w:val="24"/>
              </w:rPr>
              <w:t xml:space="preserve"> </w:t>
            </w:r>
            <w:r w:rsidRPr="00BC0010">
              <w:rPr>
                <w:rFonts w:ascii="Times New Roman" w:hAnsi="Times New Roman"/>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факторы, влияющие на производительность труда;</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механизм рыночного регулирования экономики;</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анализировать действие рыночных законов, выявлять роль конкуренции;</w:t>
            </w:r>
            <w:r w:rsidR="00D54448" w:rsidRPr="00BC0010">
              <w:rPr>
                <w:rFonts w:ascii="Times New Roman" w:hAnsi="Times New Roman"/>
                <w:sz w:val="24"/>
                <w:szCs w:val="24"/>
              </w:rPr>
              <w:t xml:space="preserve"> </w:t>
            </w:r>
            <w:r w:rsidRPr="00BC0010">
              <w:rPr>
                <w:rFonts w:ascii="Times New Roman" w:hAnsi="Times New Roman"/>
                <w:sz w:val="24"/>
                <w:szCs w:val="24"/>
              </w:rPr>
              <w:t>объяснять роль государства в регулировании рыночной экономики; анализировать структуру бюджета государства;</w:t>
            </w:r>
            <w:r w:rsidR="00D54448" w:rsidRPr="00BC0010">
              <w:rPr>
                <w:rFonts w:ascii="Times New Roman" w:hAnsi="Times New Roman"/>
                <w:sz w:val="24"/>
                <w:szCs w:val="24"/>
              </w:rPr>
              <w:t xml:space="preserve"> </w:t>
            </w:r>
            <w:r w:rsidRPr="00BC0010">
              <w:rPr>
                <w:rFonts w:ascii="Times New Roman" w:hAnsi="Times New Roman"/>
                <w:sz w:val="24"/>
                <w:szCs w:val="24"/>
              </w:rPr>
              <w:t>называть и конкретизировать примерами виды налогов;</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функции денег и их роль в экономике;</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социально-экономическую роль и функции предпринимательства;</w:t>
            </w:r>
            <w:r w:rsidR="00D54448" w:rsidRPr="00BC0010">
              <w:rPr>
                <w:rFonts w:ascii="Times New Roman" w:hAnsi="Times New Roman"/>
                <w:sz w:val="24"/>
                <w:szCs w:val="24"/>
              </w:rPr>
              <w:t xml:space="preserve"> </w:t>
            </w:r>
            <w:r w:rsidRPr="00BC0010">
              <w:rPr>
                <w:rFonts w:ascii="Times New Roman" w:hAnsi="Times New Roman"/>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roofErr w:type="gramEnd"/>
            <w:r w:rsidR="00D54448" w:rsidRPr="00BC0010">
              <w:rPr>
                <w:rFonts w:ascii="Times New Roman" w:hAnsi="Times New Roman"/>
                <w:sz w:val="24"/>
                <w:szCs w:val="24"/>
              </w:rPr>
              <w:t xml:space="preserve"> </w:t>
            </w:r>
            <w:proofErr w:type="gramStart"/>
            <w:r w:rsidRPr="00BC0010">
              <w:rPr>
                <w:rFonts w:ascii="Times New Roman" w:hAnsi="Times New Roman"/>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раскрывать рациональное поведение субъектов экономической деятельности;</w:t>
            </w:r>
            <w:r w:rsidR="00D54448" w:rsidRPr="00BC0010">
              <w:rPr>
                <w:rFonts w:ascii="Times New Roman" w:hAnsi="Times New Roman"/>
                <w:sz w:val="24"/>
                <w:szCs w:val="24"/>
              </w:rPr>
              <w:t xml:space="preserve"> </w:t>
            </w:r>
            <w:r w:rsidRPr="00BC0010">
              <w:rPr>
                <w:rFonts w:ascii="Times New Roman" w:hAnsi="Times New Roman"/>
                <w:sz w:val="24"/>
                <w:szCs w:val="24"/>
              </w:rPr>
              <w:t>характеризовать экономику семьи; анализировать структуру семейного бюджета;</w:t>
            </w:r>
            <w:r w:rsidR="00D54448" w:rsidRPr="00BC0010">
              <w:rPr>
                <w:rFonts w:ascii="Times New Roman" w:hAnsi="Times New Roman"/>
                <w:sz w:val="24"/>
                <w:szCs w:val="24"/>
              </w:rPr>
              <w:t xml:space="preserve"> </w:t>
            </w:r>
            <w:r w:rsidRPr="00BC0010">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обосновывать связь профессионализма и жизненного успеха.</w:t>
            </w:r>
            <w:r w:rsidR="00D54448" w:rsidRPr="00BC0010">
              <w:rPr>
                <w:rFonts w:ascii="Times New Roman" w:hAnsi="Times New Roman"/>
                <w:sz w:val="24"/>
                <w:szCs w:val="24"/>
              </w:rPr>
              <w:t xml:space="preserve"> </w:t>
            </w:r>
          </w:p>
        </w:tc>
        <w:tc>
          <w:tcPr>
            <w:tcW w:w="2835" w:type="dxa"/>
          </w:tcPr>
          <w:p w:rsidR="002E1F12" w:rsidRPr="00BC0010" w:rsidRDefault="002E1F12" w:rsidP="004C140B">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анализировать с опорой на полученные знания несложную экономическую информацию, получаемую из неадаптированных источников;</w:t>
            </w:r>
            <w:r w:rsidR="00D54448" w:rsidRPr="00BC0010">
              <w:rPr>
                <w:rFonts w:ascii="Times New Roman" w:hAnsi="Times New Roman"/>
                <w:sz w:val="24"/>
                <w:szCs w:val="24"/>
              </w:rPr>
              <w:t xml:space="preserve"> </w:t>
            </w:r>
            <w:r w:rsidRPr="00BC0010">
              <w:rPr>
                <w:rFonts w:ascii="Times New Roman" w:hAnsi="Times New Roman"/>
                <w:sz w:val="24"/>
                <w:szCs w:val="24"/>
              </w:rPr>
              <w:t>выполнять практические задания, основанные на ситуациях, связанных с описанием состояния российской экономики;</w:t>
            </w:r>
            <w:r w:rsidR="00D54448"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с позиций экономических знаний сложившиеся практики и модели поведения потребителя;</w:t>
            </w:r>
            <w:r w:rsidR="00D54448" w:rsidRPr="00BC0010">
              <w:rPr>
                <w:rFonts w:ascii="Times New Roman" w:hAnsi="Times New Roman"/>
                <w:sz w:val="24"/>
                <w:szCs w:val="24"/>
              </w:rPr>
              <w:t xml:space="preserve"> </w:t>
            </w:r>
            <w:r w:rsidRPr="00BC0010">
              <w:rPr>
                <w:rFonts w:ascii="Times New Roman" w:hAnsi="Times New Roman"/>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roofErr w:type="gramEnd"/>
            <w:r w:rsidR="00D54448" w:rsidRPr="00BC0010">
              <w:rPr>
                <w:rFonts w:ascii="Times New Roman" w:hAnsi="Times New Roman"/>
                <w:sz w:val="24"/>
                <w:szCs w:val="24"/>
              </w:rPr>
              <w:t xml:space="preserve"> </w:t>
            </w:r>
            <w:r w:rsidRPr="00BC0010">
              <w:rPr>
                <w:rFonts w:ascii="Times New Roman" w:hAnsi="Times New Roman"/>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r w:rsidR="00D54448" w:rsidRPr="00BC0010">
              <w:rPr>
                <w:rFonts w:ascii="Times New Roman" w:hAnsi="Times New Roman"/>
                <w:sz w:val="24"/>
                <w:szCs w:val="24"/>
              </w:rPr>
              <w:t xml:space="preserve"> </w:t>
            </w:r>
            <w:r w:rsidRPr="00BC0010">
              <w:rPr>
                <w:rFonts w:ascii="Times New Roman" w:hAnsi="Times New Roman"/>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2E1F12" w:rsidRPr="00BC0010" w:rsidRDefault="002E1F12" w:rsidP="004C140B">
            <w:pPr>
              <w:spacing w:line="240" w:lineRule="auto"/>
              <w:contextualSpacing/>
              <w:jc w:val="both"/>
              <w:rPr>
                <w:rFonts w:ascii="Times New Roman" w:hAnsi="Times New Roman"/>
                <w:sz w:val="24"/>
                <w:szCs w:val="24"/>
              </w:rPr>
            </w:pPr>
          </w:p>
        </w:tc>
      </w:tr>
    </w:tbl>
    <w:p w:rsidR="009572F4" w:rsidRPr="00BC0010" w:rsidRDefault="00D05AB2" w:rsidP="00BC0010">
      <w:pPr>
        <w:pStyle w:val="4"/>
        <w:spacing w:line="240" w:lineRule="auto"/>
        <w:ind w:firstLine="709"/>
        <w:contextualSpacing/>
        <w:rPr>
          <w:b w:val="0"/>
          <w:sz w:val="24"/>
          <w:szCs w:val="24"/>
        </w:rPr>
      </w:pPr>
      <w:bookmarkStart w:id="60" w:name="_Toc409691637"/>
      <w:bookmarkStart w:id="61" w:name="_Toc410653960"/>
      <w:bookmarkStart w:id="62" w:name="_Toc414553141"/>
      <w:r w:rsidRPr="00BC0010">
        <w:rPr>
          <w:rStyle w:val="310"/>
          <w:szCs w:val="24"/>
          <w:lang w:eastAsia="en-US"/>
        </w:rPr>
        <w:t>1.2.6.</w:t>
      </w:r>
      <w:r w:rsidR="009572F4" w:rsidRPr="00BC0010">
        <w:rPr>
          <w:b w:val="0"/>
          <w:sz w:val="24"/>
          <w:szCs w:val="24"/>
        </w:rPr>
        <w:t>7. География</w:t>
      </w:r>
      <w:bookmarkEnd w:id="60"/>
      <w:bookmarkEnd w:id="61"/>
      <w:bookmarkEnd w:id="6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4253"/>
      </w:tblGrid>
      <w:tr w:rsidR="004E1414" w:rsidRPr="00BC0010" w:rsidTr="00001AAF">
        <w:tc>
          <w:tcPr>
            <w:tcW w:w="5920" w:type="dxa"/>
          </w:tcPr>
          <w:p w:rsidR="004E1414" w:rsidRPr="00BC0010" w:rsidRDefault="004E1414"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4253" w:type="dxa"/>
          </w:tcPr>
          <w:p w:rsidR="004E1414" w:rsidRPr="00BC0010" w:rsidRDefault="004E1414"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4E1414" w:rsidRPr="00BC0010" w:rsidTr="00001AAF">
        <w:tc>
          <w:tcPr>
            <w:tcW w:w="5920" w:type="dxa"/>
          </w:tcPr>
          <w:p w:rsidR="004E1414" w:rsidRPr="00BC0010" w:rsidRDefault="004E1414"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r w:rsidR="004D6684" w:rsidRPr="00BC0010">
              <w:rPr>
                <w:rFonts w:ascii="Times New Roman" w:hAnsi="Times New Roman"/>
                <w:sz w:val="24"/>
                <w:szCs w:val="24"/>
              </w:rPr>
              <w:t xml:space="preserve"> </w:t>
            </w:r>
            <w:r w:rsidRPr="00BC0010">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r w:rsidR="004D6684" w:rsidRPr="00BC0010">
              <w:rPr>
                <w:rFonts w:ascii="Times New Roman" w:hAnsi="Times New Roman"/>
                <w:sz w:val="24"/>
                <w:szCs w:val="24"/>
              </w:rPr>
              <w:t xml:space="preserve"> </w:t>
            </w:r>
            <w:r w:rsidRPr="00BC0010">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roofErr w:type="gramEnd"/>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r w:rsidR="004D6684" w:rsidRPr="00BC0010">
              <w:rPr>
                <w:rFonts w:ascii="Times New Roman" w:hAnsi="Times New Roman"/>
                <w:sz w:val="24"/>
                <w:szCs w:val="24"/>
              </w:rPr>
              <w:t xml:space="preserve"> </w:t>
            </w:r>
            <w:r w:rsidRPr="00BC0010">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roofErr w:type="gramEnd"/>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описывать по карте положение и взаиморасположение географических объектов; </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особенности компонентов природы отдельных территорий;</w:t>
            </w:r>
            <w:proofErr w:type="gramEnd"/>
            <w:r w:rsidRPr="00BC0010">
              <w:rPr>
                <w:rFonts w:ascii="Times New Roman" w:hAnsi="Times New Roman"/>
                <w:sz w:val="24"/>
                <w:szCs w:val="24"/>
              </w:rPr>
              <w:t xml:space="preserve"> </w:t>
            </w:r>
            <w:r w:rsidR="004D6684" w:rsidRPr="00BC0010">
              <w:rPr>
                <w:rFonts w:ascii="Times New Roman" w:hAnsi="Times New Roman"/>
                <w:sz w:val="24"/>
                <w:szCs w:val="24"/>
              </w:rPr>
              <w:t xml:space="preserve"> </w:t>
            </w:r>
            <w:r w:rsidRPr="00BC0010">
              <w:rPr>
                <w:rFonts w:ascii="Times New Roman" w:hAnsi="Times New Roman"/>
                <w:sz w:val="24"/>
                <w:szCs w:val="24"/>
              </w:rPr>
              <w:t>приводить примеры взаимодействия природы и общества в пределах отдельных территорий;</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воздействие географического положения Росс</w:t>
            </w:r>
            <w:proofErr w:type="gramStart"/>
            <w:r w:rsidRPr="00BC0010">
              <w:rPr>
                <w:rFonts w:ascii="Times New Roman" w:hAnsi="Times New Roman"/>
                <w:sz w:val="24"/>
                <w:szCs w:val="24"/>
              </w:rPr>
              <w:t>ии и ее</w:t>
            </w:r>
            <w:proofErr w:type="gramEnd"/>
            <w:r w:rsidRPr="00BC0010">
              <w:rPr>
                <w:rFonts w:ascii="Times New Roman" w:hAnsi="Times New Roman"/>
                <w:sz w:val="24"/>
                <w:szCs w:val="24"/>
              </w:rPr>
              <w:t xml:space="preserve"> отдельных частей на особенности природы, жизнь и хозяйственную деятельность населения;</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особенности взаимодействия природы и общества в пределах отдельных территорий России;</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особенности компонентов природы отдельных частей страны;</w:t>
            </w:r>
            <w:proofErr w:type="gramEnd"/>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roofErr w:type="gramEnd"/>
            <w:r w:rsidR="004D6684" w:rsidRPr="00BC0010">
              <w:rPr>
                <w:rFonts w:ascii="Times New Roman" w:hAnsi="Times New Roman"/>
                <w:sz w:val="24"/>
                <w:szCs w:val="24"/>
              </w:rPr>
              <w:t xml:space="preserve"> </w:t>
            </w:r>
            <w:r w:rsidRPr="00BC0010">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r w:rsidR="004D6684" w:rsidRPr="00BC0010">
              <w:rPr>
                <w:rFonts w:ascii="Times New Roman" w:hAnsi="Times New Roman"/>
                <w:sz w:val="24"/>
                <w:szCs w:val="24"/>
              </w:rPr>
              <w:t xml:space="preserve"> </w:t>
            </w:r>
            <w:r w:rsidRPr="00BC0010">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и сравнивать особенности природы, населения и хозяйства отдельных регионов России;</w:t>
            </w:r>
            <w:r w:rsidR="004D6684" w:rsidRPr="00BC0010">
              <w:rPr>
                <w:rFonts w:ascii="Times New Roman" w:hAnsi="Times New Roman"/>
                <w:sz w:val="24"/>
                <w:szCs w:val="24"/>
              </w:rPr>
              <w:t xml:space="preserve"> </w:t>
            </w:r>
            <w:r w:rsidRPr="00BC0010">
              <w:rPr>
                <w:rFonts w:ascii="Times New Roman" w:hAnsi="Times New Roman"/>
                <w:sz w:val="24"/>
                <w:szCs w:val="24"/>
              </w:rPr>
              <w:t>сравнивать особенности природы, населения и хозяйства отдельных регионов России;</w:t>
            </w:r>
            <w:proofErr w:type="gramEnd"/>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r w:rsidR="004D6684" w:rsidRPr="00BC0010">
              <w:rPr>
                <w:rFonts w:ascii="Times New Roman" w:hAnsi="Times New Roman"/>
                <w:sz w:val="24"/>
                <w:szCs w:val="24"/>
              </w:rPr>
              <w:t xml:space="preserve"> </w:t>
            </w:r>
            <w:r w:rsidRPr="00BC0010">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r w:rsidR="004D6684" w:rsidRPr="00BC0010">
              <w:rPr>
                <w:rFonts w:ascii="Times New Roman" w:hAnsi="Times New Roman"/>
                <w:sz w:val="24"/>
                <w:szCs w:val="24"/>
              </w:rPr>
              <w:t xml:space="preserve"> </w:t>
            </w:r>
            <w:r w:rsidRPr="00BC0010">
              <w:rPr>
                <w:rFonts w:ascii="Times New Roman" w:hAnsi="Times New Roman"/>
                <w:sz w:val="24"/>
                <w:szCs w:val="24"/>
              </w:rPr>
              <w:t xml:space="preserve">описывать погоду своей местности; </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расовые отличия разных народов мира;</w:t>
            </w:r>
            <w:r w:rsidR="004D6684" w:rsidRPr="00BC0010">
              <w:rPr>
                <w:rFonts w:ascii="Times New Roman" w:hAnsi="Times New Roman"/>
                <w:sz w:val="24"/>
                <w:szCs w:val="24"/>
              </w:rPr>
              <w:t xml:space="preserve"> </w:t>
            </w:r>
            <w:r w:rsidRPr="00BC0010">
              <w:rPr>
                <w:rFonts w:ascii="Times New Roman" w:hAnsi="Times New Roman"/>
                <w:sz w:val="24"/>
                <w:szCs w:val="24"/>
              </w:rPr>
              <w:t xml:space="preserve">давать характеристику рельефа своей местности; </w:t>
            </w:r>
            <w:r w:rsidR="004D6684" w:rsidRPr="00BC0010">
              <w:rPr>
                <w:rFonts w:ascii="Times New Roman" w:hAnsi="Times New Roman"/>
                <w:sz w:val="24"/>
                <w:szCs w:val="24"/>
              </w:rPr>
              <w:t xml:space="preserve"> </w:t>
            </w:r>
            <w:r w:rsidRPr="00BC0010">
              <w:rPr>
                <w:rFonts w:ascii="Times New Roman" w:hAnsi="Times New Roman"/>
                <w:sz w:val="24"/>
                <w:szCs w:val="24"/>
              </w:rPr>
              <w:t>уметь выделять в записках путешественников географические особенности территории</w:t>
            </w:r>
            <w:r w:rsidR="004D6684" w:rsidRPr="00BC0010">
              <w:rPr>
                <w:rFonts w:ascii="Times New Roman" w:hAnsi="Times New Roman"/>
                <w:sz w:val="24"/>
                <w:szCs w:val="24"/>
              </w:rPr>
              <w:t>;</w:t>
            </w:r>
            <w:proofErr w:type="gramEnd"/>
            <w:r w:rsidR="004D6684" w:rsidRPr="00BC0010">
              <w:rPr>
                <w:rFonts w:ascii="Times New Roman" w:hAnsi="Times New Roman"/>
                <w:sz w:val="24"/>
                <w:szCs w:val="24"/>
              </w:rPr>
              <w:t xml:space="preserve"> </w:t>
            </w:r>
            <w:r w:rsidRPr="00BC0010">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место и роль России в мировом хозяйстве.</w:t>
            </w:r>
          </w:p>
        </w:tc>
        <w:tc>
          <w:tcPr>
            <w:tcW w:w="4253" w:type="dxa"/>
          </w:tcPr>
          <w:p w:rsidR="004E1414" w:rsidRPr="00BC0010" w:rsidRDefault="004E1414"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создавать простейшие географические карты различного содержания;</w:t>
            </w:r>
            <w:r w:rsidR="004D6684" w:rsidRPr="00BC0010">
              <w:rPr>
                <w:rFonts w:ascii="Times New Roman" w:hAnsi="Times New Roman"/>
                <w:sz w:val="24"/>
                <w:szCs w:val="24"/>
              </w:rPr>
              <w:t xml:space="preserve"> </w:t>
            </w:r>
            <w:r w:rsidRPr="00BC0010">
              <w:rPr>
                <w:rFonts w:ascii="Times New Roman" w:hAnsi="Times New Roman"/>
                <w:sz w:val="24"/>
                <w:szCs w:val="24"/>
              </w:rPr>
              <w:t>моделировать географические объекты и явления;</w:t>
            </w:r>
            <w:r w:rsidR="004D6684" w:rsidRPr="00BC0010">
              <w:rPr>
                <w:rFonts w:ascii="Times New Roman" w:hAnsi="Times New Roman"/>
                <w:sz w:val="24"/>
                <w:szCs w:val="24"/>
              </w:rPr>
              <w:t xml:space="preserve"> </w:t>
            </w:r>
            <w:r w:rsidRPr="00BC0010">
              <w:rPr>
                <w:rFonts w:ascii="Times New Roman" w:hAnsi="Times New Roman"/>
                <w:sz w:val="24"/>
                <w:szCs w:val="24"/>
              </w:rPr>
              <w:t>работать с записками, отчетами, дневниками путешественников как источниками географической информации;</w:t>
            </w:r>
            <w:r w:rsidR="004D6684" w:rsidRPr="00BC0010">
              <w:rPr>
                <w:rFonts w:ascii="Times New Roman" w:hAnsi="Times New Roman"/>
                <w:sz w:val="24"/>
                <w:szCs w:val="24"/>
              </w:rPr>
              <w:t xml:space="preserve"> </w:t>
            </w:r>
            <w:r w:rsidRPr="00BC0010">
              <w:rPr>
                <w:rFonts w:ascii="Times New Roman" w:hAnsi="Times New Roman"/>
                <w:sz w:val="24"/>
                <w:szCs w:val="24"/>
              </w:rPr>
              <w:t>подготавливать сообщения (презентации) о выдающихся путешественниках, о современных исследованиях Земли;</w:t>
            </w:r>
            <w:r w:rsidR="004D6684" w:rsidRPr="00BC0010">
              <w:rPr>
                <w:rFonts w:ascii="Times New Roman" w:hAnsi="Times New Roman"/>
                <w:sz w:val="24"/>
                <w:szCs w:val="24"/>
              </w:rPr>
              <w:t xml:space="preserve"> </w:t>
            </w:r>
            <w:r w:rsidRPr="00BC0010">
              <w:rPr>
                <w:rFonts w:ascii="Times New Roman" w:hAnsi="Times New Roman"/>
                <w:sz w:val="24"/>
                <w:szCs w:val="24"/>
              </w:rPr>
              <w:t>ориентироваться на местности: в мегаполисе и в природе;</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r w:rsidR="004D6684" w:rsidRPr="00BC0010">
              <w:rPr>
                <w:rFonts w:ascii="Times New Roman" w:hAnsi="Times New Roman"/>
                <w:sz w:val="24"/>
                <w:szCs w:val="24"/>
              </w:rPr>
              <w:t xml:space="preserve"> </w:t>
            </w:r>
            <w:r w:rsidRPr="00BC0010">
              <w:rPr>
                <w:rFonts w:ascii="Times New Roman" w:hAnsi="Times New Roman"/>
                <w:sz w:val="24"/>
                <w:szCs w:val="24"/>
              </w:rPr>
              <w:t xml:space="preserve">приводить примеры, показывающие роль географической науки в решении социально-экономических и </w:t>
            </w:r>
            <w:proofErr w:type="spellStart"/>
            <w:r w:rsidRPr="00BC0010">
              <w:rPr>
                <w:rFonts w:ascii="Times New Roman" w:hAnsi="Times New Roman"/>
                <w:sz w:val="24"/>
                <w:szCs w:val="24"/>
              </w:rPr>
              <w:t>геоэкологических</w:t>
            </w:r>
            <w:proofErr w:type="spellEnd"/>
            <w:r w:rsidRPr="00BC0010">
              <w:rPr>
                <w:rFonts w:ascii="Times New Roman" w:hAnsi="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r w:rsidR="004D6684" w:rsidRPr="00BC0010">
              <w:rPr>
                <w:rFonts w:ascii="Times New Roman" w:hAnsi="Times New Roman"/>
                <w:sz w:val="24"/>
                <w:szCs w:val="24"/>
              </w:rPr>
              <w:t xml:space="preserve"> </w:t>
            </w:r>
            <w:r w:rsidRPr="00BC0010">
              <w:rPr>
                <w:rFonts w:ascii="Times New Roman" w:hAnsi="Times New Roman"/>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roofErr w:type="gramEnd"/>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составлять описание природного комплекса;</w:t>
            </w:r>
            <w:r w:rsidR="004D6684" w:rsidRPr="00BC0010">
              <w:rPr>
                <w:rFonts w:ascii="Times New Roman" w:hAnsi="Times New Roman"/>
                <w:sz w:val="24"/>
                <w:szCs w:val="24"/>
              </w:rPr>
              <w:t xml:space="preserve"> </w:t>
            </w:r>
            <w:r w:rsidRPr="00BC0010">
              <w:rPr>
                <w:rFonts w:ascii="Times New Roman" w:hAnsi="Times New Roman"/>
                <w:sz w:val="24"/>
                <w:szCs w:val="24"/>
              </w:rPr>
              <w:t>выдвигать гипотезы о связях и закономерностях событий, процессов, объектов, происходящих в географической оболочке;</w:t>
            </w:r>
            <w:r w:rsidR="004D6684" w:rsidRPr="00BC0010">
              <w:rPr>
                <w:rFonts w:ascii="Times New Roman" w:hAnsi="Times New Roman"/>
                <w:sz w:val="24"/>
                <w:szCs w:val="24"/>
              </w:rPr>
              <w:t xml:space="preserve"> </w:t>
            </w:r>
            <w:r w:rsidRPr="00BC0010">
              <w:rPr>
                <w:rFonts w:ascii="Times New Roman" w:hAnsi="Times New Roman"/>
                <w:sz w:val="24"/>
                <w:szCs w:val="24"/>
              </w:rPr>
              <w:t>сопоставлять существующие в науке точки зрения о причинах происходящих глобальных изменений климата;</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положительные и негативные последствия глобальных изменений климата для отдельных регионов и стран;</w:t>
            </w:r>
            <w:r w:rsidR="004D6684" w:rsidRPr="00BC0010">
              <w:rPr>
                <w:rFonts w:ascii="Times New Roman" w:hAnsi="Times New Roman"/>
                <w:sz w:val="24"/>
                <w:szCs w:val="24"/>
              </w:rPr>
              <w:t xml:space="preserve"> </w:t>
            </w:r>
            <w:r w:rsidRPr="00BC0010">
              <w:rPr>
                <w:rFonts w:ascii="Times New Roman" w:hAnsi="Times New Roman"/>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roofErr w:type="gramEnd"/>
            <w:r w:rsidR="004D6684" w:rsidRPr="00BC0010">
              <w:rPr>
                <w:rFonts w:ascii="Times New Roman" w:hAnsi="Times New Roman"/>
                <w:sz w:val="24"/>
                <w:szCs w:val="24"/>
              </w:rPr>
              <w:t xml:space="preserve"> </w:t>
            </w:r>
            <w:r w:rsidRPr="00BC0010">
              <w:rPr>
                <w:rFonts w:ascii="Times New Roman" w:hAnsi="Times New Roman"/>
                <w:sz w:val="24"/>
                <w:szCs w:val="24"/>
              </w:rPr>
              <w:t xml:space="preserve">оценивать возможные в будущем изменения географического положения России, обусловленные мировыми </w:t>
            </w:r>
            <w:proofErr w:type="spellStart"/>
            <w:r w:rsidRPr="00BC0010">
              <w:rPr>
                <w:rFonts w:ascii="Times New Roman" w:hAnsi="Times New Roman"/>
                <w:sz w:val="24"/>
                <w:szCs w:val="24"/>
              </w:rPr>
              <w:t>геодемографическими</w:t>
            </w:r>
            <w:proofErr w:type="spellEnd"/>
            <w:r w:rsidRPr="00BC0010">
              <w:rPr>
                <w:rFonts w:ascii="Times New Roman" w:hAnsi="Times New Roman"/>
                <w:sz w:val="24"/>
                <w:szCs w:val="24"/>
              </w:rPr>
              <w:t xml:space="preserve">, геополитическими и </w:t>
            </w:r>
            <w:proofErr w:type="spellStart"/>
            <w:r w:rsidRPr="00BC0010">
              <w:rPr>
                <w:rFonts w:ascii="Times New Roman" w:hAnsi="Times New Roman"/>
                <w:sz w:val="24"/>
                <w:szCs w:val="24"/>
              </w:rPr>
              <w:t>геоэкономическими</w:t>
            </w:r>
            <w:proofErr w:type="spellEnd"/>
            <w:r w:rsidRPr="00BC0010">
              <w:rPr>
                <w:rFonts w:ascii="Times New Roman" w:hAnsi="Times New Roman"/>
                <w:sz w:val="24"/>
                <w:szCs w:val="24"/>
              </w:rPr>
              <w:t xml:space="preserve"> изменениями, а также развитием глобальной коммуникационной системы;</w:t>
            </w:r>
            <w:r w:rsidR="004D6684" w:rsidRPr="00BC0010">
              <w:rPr>
                <w:rFonts w:ascii="Times New Roman" w:hAnsi="Times New Roman"/>
                <w:sz w:val="24"/>
                <w:szCs w:val="24"/>
              </w:rPr>
              <w:t xml:space="preserve"> </w:t>
            </w:r>
            <w:r w:rsidRPr="00BC0010">
              <w:rPr>
                <w:rFonts w:ascii="Times New Roman" w:hAnsi="Times New Roman"/>
                <w:sz w:val="24"/>
                <w:szCs w:val="24"/>
              </w:rPr>
              <w:t>давать оценку и приводить примеры изменения значения границ во времени, оценивать границы с точки зрения их доступности;</w:t>
            </w:r>
            <w:r w:rsidR="004D6684" w:rsidRPr="00BC0010">
              <w:rPr>
                <w:rFonts w:ascii="Times New Roman" w:hAnsi="Times New Roman"/>
                <w:sz w:val="24"/>
                <w:szCs w:val="24"/>
              </w:rPr>
              <w:t xml:space="preserve"> </w:t>
            </w:r>
            <w:r w:rsidRPr="00BC0010">
              <w:rPr>
                <w:rFonts w:ascii="Times New Roman" w:hAnsi="Times New Roman"/>
                <w:sz w:val="24"/>
                <w:szCs w:val="24"/>
              </w:rPr>
              <w:t>делать прогнозы трансформации географических систем и комплексов в результате изменения их компонентов;</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наносить на контурные карты основные формы рельефа;</w:t>
            </w:r>
            <w:r w:rsidR="004D6684" w:rsidRPr="00BC0010">
              <w:rPr>
                <w:rFonts w:ascii="Times New Roman" w:hAnsi="Times New Roman"/>
                <w:sz w:val="24"/>
                <w:szCs w:val="24"/>
              </w:rPr>
              <w:t xml:space="preserve"> </w:t>
            </w:r>
            <w:r w:rsidRPr="00BC0010">
              <w:rPr>
                <w:rFonts w:ascii="Times New Roman" w:hAnsi="Times New Roman"/>
                <w:sz w:val="24"/>
                <w:szCs w:val="24"/>
              </w:rPr>
              <w:t>давать характеристику климата своей области (края, республики);</w:t>
            </w:r>
            <w:r w:rsidR="004D6684" w:rsidRPr="00BC0010">
              <w:rPr>
                <w:rFonts w:ascii="Times New Roman" w:hAnsi="Times New Roman"/>
                <w:sz w:val="24"/>
                <w:szCs w:val="24"/>
              </w:rPr>
              <w:t xml:space="preserve"> </w:t>
            </w:r>
            <w:r w:rsidRPr="00BC0010">
              <w:rPr>
                <w:rFonts w:ascii="Times New Roman" w:hAnsi="Times New Roman"/>
                <w:sz w:val="24"/>
                <w:szCs w:val="24"/>
              </w:rPr>
              <w:t>показывать на карте артезианские бассейны и области распространения многолетней мерзлоты;</w:t>
            </w:r>
            <w:r w:rsidR="004D6684" w:rsidRPr="00BC0010">
              <w:rPr>
                <w:rFonts w:ascii="Times New Roman" w:hAnsi="Times New Roman"/>
                <w:sz w:val="24"/>
                <w:szCs w:val="24"/>
              </w:rPr>
              <w:t xml:space="preserve"> </w:t>
            </w:r>
            <w:r w:rsidRPr="00BC0010">
              <w:rPr>
                <w:rFonts w:ascii="Times New Roman" w:hAnsi="Times New Roman"/>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r w:rsidR="004D6684" w:rsidRPr="00BC0010">
              <w:rPr>
                <w:rFonts w:ascii="Times New Roman" w:hAnsi="Times New Roman"/>
                <w:sz w:val="24"/>
                <w:szCs w:val="24"/>
              </w:rPr>
              <w:t xml:space="preserve"> </w:t>
            </w:r>
            <w:r w:rsidRPr="00BC0010">
              <w:rPr>
                <w:rFonts w:ascii="Times New Roman" w:hAnsi="Times New Roman"/>
                <w:sz w:val="24"/>
                <w:szCs w:val="24"/>
              </w:rPr>
              <w:t>оценивать ситуацию на рынке труда и ее динамику;</w:t>
            </w:r>
            <w:proofErr w:type="gramEnd"/>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объяснять различия в обеспеченности трудовыми ресурсами отдельных регионов России</w:t>
            </w:r>
            <w:r w:rsidR="00F72195" w:rsidRPr="00BC0010">
              <w:rPr>
                <w:rFonts w:ascii="Times New Roman" w:hAnsi="Times New Roman"/>
                <w:sz w:val="24"/>
                <w:szCs w:val="24"/>
              </w:rPr>
              <w:t xml:space="preserve">; </w:t>
            </w:r>
            <w:r w:rsidRPr="00BC0010">
              <w:rPr>
                <w:rFonts w:ascii="Times New Roman" w:hAnsi="Times New Roman"/>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r w:rsidR="00F72195" w:rsidRPr="00BC0010">
              <w:rPr>
                <w:rFonts w:ascii="Times New Roman" w:hAnsi="Times New Roman"/>
                <w:sz w:val="24"/>
                <w:szCs w:val="24"/>
              </w:rPr>
              <w:t xml:space="preserve"> </w:t>
            </w:r>
            <w:r w:rsidRPr="00BC0010">
              <w:rPr>
                <w:rFonts w:ascii="Times New Roman" w:hAnsi="Times New Roman"/>
                <w:sz w:val="24"/>
                <w:szCs w:val="24"/>
              </w:rPr>
              <w:t>обосновывать возможные пути решения проблем развития хозяйства России;</w:t>
            </w:r>
            <w:r w:rsidR="00F72195" w:rsidRPr="00BC0010">
              <w:rPr>
                <w:rFonts w:ascii="Times New Roman" w:hAnsi="Times New Roman"/>
                <w:sz w:val="24"/>
                <w:szCs w:val="24"/>
              </w:rPr>
              <w:t xml:space="preserve"> </w:t>
            </w:r>
            <w:r w:rsidRPr="00BC0010">
              <w:rPr>
                <w:rFonts w:ascii="Times New Roman" w:hAnsi="Times New Roman"/>
                <w:sz w:val="24"/>
                <w:szCs w:val="24"/>
              </w:rPr>
              <w:t>выбирать критерии для сравнения, сопоставления, места страны в мировой экономике;</w:t>
            </w:r>
            <w:r w:rsidR="00F72195" w:rsidRPr="00BC0010">
              <w:rPr>
                <w:rFonts w:ascii="Times New Roman" w:hAnsi="Times New Roman"/>
                <w:sz w:val="24"/>
                <w:szCs w:val="24"/>
              </w:rPr>
              <w:t xml:space="preserve"> </w:t>
            </w:r>
            <w:r w:rsidRPr="00BC0010">
              <w:rPr>
                <w:rFonts w:ascii="Times New Roman" w:hAnsi="Times New Roman"/>
                <w:sz w:val="24"/>
                <w:szCs w:val="24"/>
              </w:rPr>
              <w:t>объяснять возможности России в решении современных глобальных проблем человечества;</w:t>
            </w:r>
            <w:proofErr w:type="gramEnd"/>
            <w:r w:rsidR="00F72195" w:rsidRPr="00BC0010">
              <w:rPr>
                <w:rFonts w:ascii="Times New Roman" w:hAnsi="Times New Roman"/>
                <w:sz w:val="24"/>
                <w:szCs w:val="24"/>
              </w:rPr>
              <w:t xml:space="preserve"> </w:t>
            </w:r>
            <w:r w:rsidRPr="00BC0010">
              <w:rPr>
                <w:rFonts w:ascii="Times New Roman" w:hAnsi="Times New Roman"/>
                <w:sz w:val="24"/>
                <w:szCs w:val="24"/>
              </w:rPr>
              <w:t>оценивать социально-экономическое положение и перспективы развития России.</w:t>
            </w:r>
            <w:r w:rsidR="00F72195" w:rsidRPr="00BC0010">
              <w:rPr>
                <w:rFonts w:ascii="Times New Roman" w:hAnsi="Times New Roman"/>
                <w:sz w:val="24"/>
                <w:szCs w:val="24"/>
              </w:rPr>
              <w:t xml:space="preserve"> </w:t>
            </w:r>
          </w:p>
        </w:tc>
      </w:tr>
    </w:tbl>
    <w:p w:rsidR="009572F4" w:rsidRPr="00BC0010" w:rsidRDefault="00D05AB2" w:rsidP="00001AAF">
      <w:pPr>
        <w:pStyle w:val="4"/>
        <w:spacing w:line="240" w:lineRule="auto"/>
        <w:ind w:left="0" w:firstLine="426"/>
        <w:contextualSpacing/>
        <w:rPr>
          <w:sz w:val="24"/>
          <w:szCs w:val="24"/>
        </w:rPr>
      </w:pPr>
      <w:bookmarkStart w:id="63" w:name="_Toc409691638"/>
      <w:bookmarkStart w:id="64" w:name="_Toc410653961"/>
      <w:bookmarkStart w:id="65" w:name="_Toc414553142"/>
      <w:r w:rsidRPr="00BC0010">
        <w:rPr>
          <w:rStyle w:val="310"/>
          <w:szCs w:val="24"/>
          <w:lang w:eastAsia="en-US"/>
        </w:rPr>
        <w:t>1.2.6</w:t>
      </w:r>
      <w:r w:rsidRPr="00BC0010">
        <w:rPr>
          <w:rStyle w:val="310"/>
          <w:b/>
          <w:szCs w:val="24"/>
          <w:lang w:eastAsia="en-US"/>
        </w:rPr>
        <w:t>.</w:t>
      </w:r>
      <w:r w:rsidR="009572F4" w:rsidRPr="00BC0010">
        <w:rPr>
          <w:b w:val="0"/>
          <w:sz w:val="24"/>
          <w:szCs w:val="24"/>
        </w:rPr>
        <w:t>8. Математика</w:t>
      </w:r>
      <w:bookmarkEnd w:id="63"/>
      <w:bookmarkEnd w:id="64"/>
      <w:bookmarkEnd w:id="65"/>
    </w:p>
    <w:p w:rsidR="003A69B1" w:rsidRPr="00BC0010" w:rsidRDefault="003A69B1" w:rsidP="00001AAF">
      <w:pPr>
        <w:spacing w:line="240" w:lineRule="auto"/>
        <w:ind w:firstLine="426"/>
        <w:contextualSpacing/>
        <w:jc w:val="both"/>
        <w:rPr>
          <w:rFonts w:ascii="Times New Roman" w:hAnsi="Times New Roman"/>
          <w:sz w:val="24"/>
          <w:szCs w:val="24"/>
        </w:rPr>
      </w:pPr>
      <w:r w:rsidRPr="00BC0010">
        <w:rPr>
          <w:rFonts w:ascii="Times New Roman" w:hAnsi="Times New Roman"/>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670"/>
      </w:tblGrid>
      <w:tr w:rsidR="003A69B1" w:rsidRPr="00BC0010" w:rsidTr="00001AAF">
        <w:tc>
          <w:tcPr>
            <w:tcW w:w="4503" w:type="dxa"/>
          </w:tcPr>
          <w:p w:rsidR="003A69B1" w:rsidRPr="00BC0010" w:rsidRDefault="003A69B1"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5670" w:type="dxa"/>
          </w:tcPr>
          <w:p w:rsidR="003A69B1" w:rsidRPr="00BC0010" w:rsidRDefault="003A69B1"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3A69B1" w:rsidRPr="00BC0010" w:rsidTr="00001AAF">
        <w:tc>
          <w:tcPr>
            <w:tcW w:w="4503" w:type="dxa"/>
          </w:tcPr>
          <w:p w:rsidR="003A69B1" w:rsidRPr="00BC0010" w:rsidRDefault="003A69B1"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Оперировать на базовом уровне понятиями: множество, элемент множества, подмножество, принадлежность;</w:t>
            </w:r>
            <w:r w:rsidR="004D6684" w:rsidRPr="00BC0010">
              <w:rPr>
                <w:rFonts w:ascii="Times New Roman" w:hAnsi="Times New Roman"/>
                <w:sz w:val="24"/>
                <w:szCs w:val="24"/>
              </w:rPr>
              <w:t xml:space="preserve"> </w:t>
            </w:r>
            <w:r w:rsidRPr="00BC0010">
              <w:rPr>
                <w:rFonts w:ascii="Times New Roman" w:hAnsi="Times New Roman"/>
                <w:sz w:val="24"/>
                <w:szCs w:val="24"/>
              </w:rPr>
              <w:t>задавать множества перечислением их элементов;</w:t>
            </w:r>
            <w:r w:rsidR="004D6684" w:rsidRPr="00BC0010">
              <w:rPr>
                <w:rFonts w:ascii="Times New Roman" w:hAnsi="Times New Roman"/>
                <w:sz w:val="24"/>
                <w:szCs w:val="24"/>
              </w:rPr>
              <w:t xml:space="preserve"> </w:t>
            </w:r>
            <w:r w:rsidRPr="00BC0010">
              <w:rPr>
                <w:rFonts w:ascii="Times New Roman" w:hAnsi="Times New Roman"/>
                <w:sz w:val="24"/>
                <w:szCs w:val="24"/>
              </w:rPr>
              <w:t>находить пересечение, объединение, подмножество в простейших ситуациях.</w:t>
            </w:r>
            <w:r w:rsidR="004D6684"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4D6684" w:rsidRPr="00BC0010">
              <w:rPr>
                <w:rFonts w:ascii="Times New Roman" w:hAnsi="Times New Roman"/>
                <w:sz w:val="24"/>
                <w:szCs w:val="24"/>
              </w:rPr>
              <w:t xml:space="preserve"> </w:t>
            </w:r>
            <w:r w:rsidRPr="00BC0010">
              <w:rPr>
                <w:rFonts w:ascii="Times New Roman" w:hAnsi="Times New Roman"/>
                <w:sz w:val="24"/>
                <w:szCs w:val="24"/>
              </w:rPr>
              <w:t>распознавать логически некорректные высказывания.</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Числа</w:t>
            </w:r>
            <w:r w:rsidR="004D6684" w:rsidRPr="00BC0010">
              <w:rPr>
                <w:rFonts w:ascii="Times New Roman" w:hAnsi="Times New Roman"/>
                <w:sz w:val="24"/>
                <w:szCs w:val="24"/>
              </w:rPr>
              <w:t xml:space="preserve"> - </w:t>
            </w:r>
            <w:r w:rsidRPr="00BC0010">
              <w:rPr>
                <w:rFonts w:ascii="Times New Roman"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чисел и правила действий с рациональными числами при выполнении вычислений;</w:t>
            </w:r>
            <w:r w:rsidR="004D6684" w:rsidRPr="00BC0010">
              <w:rPr>
                <w:rFonts w:ascii="Times New Roman" w:hAnsi="Times New Roman"/>
                <w:sz w:val="24"/>
                <w:szCs w:val="24"/>
              </w:rPr>
              <w:t xml:space="preserve"> </w:t>
            </w:r>
            <w:r w:rsidRPr="00BC0010">
              <w:rPr>
                <w:rFonts w:ascii="Times New Roman" w:hAnsi="Times New Roman"/>
                <w:sz w:val="24"/>
                <w:szCs w:val="24"/>
              </w:rPr>
              <w:t>использовать признаки делимости на 2, 5, 3, 9, 10 при выполнении вычислений и решении несложных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в соответствии с правилами;</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сравнивать 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результаты вычислений при решении практических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чисел в реальных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r w:rsidR="0031201C" w:rsidRPr="00BC0010">
              <w:rPr>
                <w:rFonts w:ascii="Times New Roman" w:hAnsi="Times New Roman"/>
                <w:sz w:val="24"/>
                <w:szCs w:val="24"/>
              </w:rPr>
              <w:t xml:space="preserve"> - </w:t>
            </w:r>
            <w:r w:rsidRPr="00BC0010">
              <w:rPr>
                <w:rFonts w:ascii="Times New Roman" w:hAnsi="Times New Roman"/>
                <w:sz w:val="24"/>
                <w:szCs w:val="24"/>
              </w:rPr>
              <w:t xml:space="preserve">Представлять данные в виде таблиц, диаграмм, </w:t>
            </w:r>
            <w:r w:rsidR="0031201C" w:rsidRPr="00BC0010">
              <w:rPr>
                <w:rFonts w:ascii="Times New Roman" w:hAnsi="Times New Roman"/>
                <w:sz w:val="24"/>
                <w:szCs w:val="24"/>
              </w:rPr>
              <w:t xml:space="preserve"> </w:t>
            </w:r>
            <w:r w:rsidRPr="00BC0010">
              <w:rPr>
                <w:rFonts w:ascii="Times New Roman" w:hAnsi="Times New Roman"/>
                <w:sz w:val="24"/>
                <w:szCs w:val="24"/>
              </w:rPr>
              <w:t xml:space="preserve">читать информацию, представленную в виде таблицы, </w:t>
            </w:r>
            <w:proofErr w:type="spellStart"/>
            <w:r w:rsidRPr="00BC0010">
              <w:rPr>
                <w:rFonts w:ascii="Times New Roman" w:hAnsi="Times New Roman"/>
                <w:sz w:val="24"/>
                <w:szCs w:val="24"/>
              </w:rPr>
              <w:t>диаграммы</w:t>
            </w:r>
            <w:proofErr w:type="gramStart"/>
            <w:r w:rsidRPr="00BC0010">
              <w:rPr>
                <w:rFonts w:ascii="Times New Roman" w:hAnsi="Times New Roman"/>
                <w:sz w:val="24"/>
                <w:szCs w:val="24"/>
              </w:rPr>
              <w:t>.Т</w:t>
            </w:r>
            <w:proofErr w:type="gramEnd"/>
            <w:r w:rsidRPr="00BC0010">
              <w:rPr>
                <w:rFonts w:ascii="Times New Roman" w:hAnsi="Times New Roman"/>
                <w:sz w:val="24"/>
                <w:szCs w:val="24"/>
              </w:rPr>
              <w:t>екстовые</w:t>
            </w:r>
            <w:proofErr w:type="spellEnd"/>
            <w:r w:rsidRPr="00BC0010">
              <w:rPr>
                <w:rFonts w:ascii="Times New Roman" w:hAnsi="Times New Roman"/>
                <w:sz w:val="24"/>
                <w:szCs w:val="24"/>
              </w:rPr>
              <w:t xml:space="preserve"> задачи</w:t>
            </w:r>
            <w:r w:rsidR="0031201C" w:rsidRPr="00BC0010">
              <w:rPr>
                <w:rFonts w:ascii="Times New Roman" w:hAnsi="Times New Roman"/>
                <w:sz w:val="24"/>
                <w:szCs w:val="24"/>
              </w:rPr>
              <w:t xml:space="preserve"> - </w:t>
            </w:r>
            <w:r w:rsidRPr="00BC0010">
              <w:rPr>
                <w:rFonts w:ascii="Times New Roman" w:hAnsi="Times New Roman"/>
                <w:sz w:val="24"/>
                <w:szCs w:val="24"/>
              </w:rPr>
              <w:t>Решать несложные сюжетные задачи разных типов на все арифметические действия;</w:t>
            </w:r>
            <w:r w:rsidR="0031201C" w:rsidRPr="00BC0010">
              <w:rPr>
                <w:rFonts w:ascii="Times New Roman" w:hAnsi="Times New Roman"/>
                <w:sz w:val="24"/>
                <w:szCs w:val="24"/>
              </w:rPr>
              <w:t xml:space="preserve"> </w:t>
            </w:r>
            <w:r w:rsidRPr="00BC0010">
              <w:rPr>
                <w:rFonts w:ascii="Times New Roman"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составлять план решения задачи; </w:t>
            </w:r>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знать различие скоростей объекта в стоячей воде, против течения и по течению реки;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нахождение части числа и числа по его части;</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r w:rsidR="0031201C" w:rsidRPr="00BC0010">
              <w:rPr>
                <w:rFonts w:ascii="Times New Roman" w:hAnsi="Times New Roman"/>
                <w:sz w:val="24"/>
                <w:szCs w:val="24"/>
              </w:rPr>
              <w:t xml:space="preserve"> </w:t>
            </w:r>
            <w:r w:rsidRPr="00BC0010">
              <w:rPr>
                <w:rFonts w:ascii="Times New Roman" w:hAnsi="Times New Roman"/>
                <w:sz w:val="24"/>
                <w:szCs w:val="24"/>
              </w:rPr>
              <w:t>решать несложные логические задачи методом рассуждений.</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выдвигать гипотезы о возможных предельных значениях искомых величин в задаче (делать прикидку) Наглядная геометрия</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31201C" w:rsidRPr="00BC0010">
              <w:rPr>
                <w:rFonts w:ascii="Times New Roman" w:hAnsi="Times New Roman"/>
                <w:sz w:val="24"/>
                <w:szCs w:val="24"/>
              </w:rPr>
              <w:t xml:space="preserve"> - </w:t>
            </w:r>
            <w:r w:rsidRPr="00BC0010">
              <w:rPr>
                <w:rFonts w:ascii="Times New Roman" w:hAnsi="Times New Roman"/>
                <w:sz w:val="24"/>
                <w:szCs w:val="24"/>
              </w:rPr>
              <w:t>Оперировать на базовом уровне понятиями: фигура,</w:t>
            </w:r>
            <w:r w:rsidR="0031201C" w:rsidRPr="00BC0010">
              <w:rPr>
                <w:rFonts w:ascii="Times New Roman" w:hAnsi="Times New Roman"/>
                <w:sz w:val="24"/>
                <w:szCs w:val="24"/>
              </w:rPr>
              <w:t xml:space="preserve"> </w:t>
            </w:r>
            <w:r w:rsidRPr="00BC0010">
              <w:rPr>
                <w:rFonts w:ascii="Times New Roman" w:hAnsi="Times New Roman"/>
                <w:sz w:val="24"/>
                <w:szCs w:val="24"/>
              </w:rPr>
              <w:t>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w:t>
            </w:r>
            <w:proofErr w:type="gramEnd"/>
            <w:r w:rsidRPr="00BC0010">
              <w:rPr>
                <w:rFonts w:ascii="Times New Roman" w:hAnsi="Times New Roman"/>
                <w:sz w:val="24"/>
                <w:szCs w:val="24"/>
              </w:rPr>
              <w:t xml:space="preserve"> Изображать изучаемые фигуры от руки и с помощью линейки и циркуля.</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практические задачи с применением простейших свойств фигур. </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вычислять площади прямоугольников. </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прямоугольников;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простейшие построения и измерения на местности, необходимые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r w:rsidR="0031201C" w:rsidRPr="00BC0010">
              <w:rPr>
                <w:rFonts w:ascii="Times New Roman" w:hAnsi="Times New Roman"/>
                <w:sz w:val="24"/>
                <w:szCs w:val="24"/>
              </w:rPr>
              <w:t xml:space="preserve"> </w:t>
            </w:r>
            <w:r w:rsidRPr="00BC0010">
              <w:rPr>
                <w:rFonts w:ascii="Times New Roman" w:hAnsi="Times New Roman"/>
                <w:sz w:val="24"/>
                <w:szCs w:val="24"/>
              </w:rPr>
              <w:t>описывать отдельные выдающиеся результаты, полученные в ходе развития математики как науки;</w:t>
            </w:r>
            <w:r w:rsidR="0031201C" w:rsidRPr="00BC0010">
              <w:rPr>
                <w:rFonts w:ascii="Times New Roman" w:hAnsi="Times New Roman"/>
                <w:sz w:val="24"/>
                <w:szCs w:val="24"/>
              </w:rPr>
              <w:t xml:space="preserve"> </w:t>
            </w:r>
            <w:r w:rsidRPr="00BC0010">
              <w:rPr>
                <w:rFonts w:ascii="Times New Roman" w:hAnsi="Times New Roman"/>
                <w:sz w:val="24"/>
                <w:szCs w:val="24"/>
              </w:rPr>
              <w:t>знать примеры математических открытий и их авторов, в связи с отечественной и всемирной историей.</w:t>
            </w:r>
            <w:r w:rsidR="003A0ABB" w:rsidRPr="00BC0010">
              <w:rPr>
                <w:rFonts w:ascii="Times New Roman" w:hAnsi="Times New Roman"/>
                <w:sz w:val="24"/>
                <w:szCs w:val="24"/>
              </w:rPr>
              <w:t xml:space="preserve"> </w:t>
            </w:r>
          </w:p>
        </w:tc>
        <w:tc>
          <w:tcPr>
            <w:tcW w:w="5670" w:type="dxa"/>
          </w:tcPr>
          <w:p w:rsidR="003A69B1"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Элементы теории множеств и математической логики</w:t>
            </w:r>
            <w:r w:rsidR="004D6684"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 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4D6684"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4D6684" w:rsidRPr="00BC0010">
              <w:rPr>
                <w:rFonts w:ascii="Times New Roman" w:hAnsi="Times New Roman"/>
                <w:sz w:val="24"/>
                <w:szCs w:val="24"/>
              </w:rPr>
              <w:t xml:space="preserve"> </w:t>
            </w:r>
            <w:r w:rsidRPr="00BC0010">
              <w:rPr>
                <w:rFonts w:ascii="Times New Roman" w:hAnsi="Times New Roman"/>
                <w:sz w:val="24"/>
                <w:szCs w:val="24"/>
              </w:rPr>
              <w:t xml:space="preserve">распознавать логически некорректные высказывания; </w:t>
            </w:r>
            <w:r w:rsidR="004D6684" w:rsidRPr="00BC0010">
              <w:rPr>
                <w:rFonts w:ascii="Times New Roman" w:hAnsi="Times New Roman"/>
                <w:sz w:val="24"/>
                <w:szCs w:val="24"/>
              </w:rPr>
              <w:t xml:space="preserve"> </w:t>
            </w:r>
            <w:r w:rsidRPr="00BC0010">
              <w:rPr>
                <w:rFonts w:ascii="Times New Roman" w:hAnsi="Times New Roman"/>
                <w:sz w:val="24"/>
                <w:szCs w:val="24"/>
              </w:rPr>
              <w:t>строить цепочки умозаключений на основе использования правил логики.</w:t>
            </w:r>
            <w:r w:rsidR="004D6684" w:rsidRPr="00BC0010">
              <w:rPr>
                <w:rFonts w:ascii="Times New Roman" w:hAnsi="Times New Roman"/>
                <w:sz w:val="24"/>
                <w:szCs w:val="24"/>
              </w:rPr>
              <w:t xml:space="preserve"> </w:t>
            </w:r>
            <w:proofErr w:type="gramStart"/>
            <w:r w:rsidRPr="00BC0010">
              <w:rPr>
                <w:rFonts w:ascii="Times New Roman" w:hAnsi="Times New Roman"/>
                <w:sz w:val="24"/>
                <w:szCs w:val="24"/>
              </w:rPr>
              <w:t>Числа</w:t>
            </w:r>
            <w:r w:rsidR="004D6684" w:rsidRPr="00BC0010">
              <w:rPr>
                <w:rFonts w:ascii="Times New Roman" w:hAnsi="Times New Roman"/>
                <w:sz w:val="24"/>
                <w:szCs w:val="24"/>
              </w:rPr>
              <w:t xml:space="preserve"> - </w:t>
            </w:r>
            <w:r w:rsidRPr="00BC0010">
              <w:rPr>
                <w:rFonts w:ascii="Times New Roman" w:hAnsi="Times New Roman"/>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r w:rsidR="0031201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смысл позиционной записи натурального числа;</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вычисления, в том числе с использованием приёмов рациональных вычислений, обосновывать алгоритмы выполнения действий;</w:t>
            </w:r>
            <w:proofErr w:type="gramEnd"/>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с заданной точностью;</w:t>
            </w:r>
            <w:r w:rsidR="0031201C" w:rsidRPr="00BC0010">
              <w:rPr>
                <w:rFonts w:ascii="Times New Roman" w:hAnsi="Times New Roman"/>
                <w:sz w:val="24"/>
                <w:szCs w:val="24"/>
              </w:rPr>
              <w:t xml:space="preserve"> </w:t>
            </w:r>
            <w:r w:rsidRPr="00BC0010">
              <w:rPr>
                <w:rFonts w:ascii="Times New Roman" w:hAnsi="Times New Roman"/>
                <w:sz w:val="24"/>
                <w:szCs w:val="24"/>
              </w:rPr>
              <w:t>упорядочивать числа, записанные в виде обыкновенных и десятичных дробей;</w:t>
            </w:r>
            <w:r w:rsidR="0031201C"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и ис</w:t>
            </w:r>
            <w:r w:rsidR="0031201C" w:rsidRPr="00BC0010">
              <w:rPr>
                <w:rFonts w:ascii="Times New Roman" w:hAnsi="Times New Roman"/>
                <w:sz w:val="24"/>
                <w:szCs w:val="24"/>
              </w:rPr>
              <w:t>пользовать их при решении зада;</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понятием модуль числа, геометрическая интерпретация модуля числа.</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и оценивать их значения при решении практических задач и задач из других учебных предметов.</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proofErr w:type="gramStart"/>
            <w:r w:rsidRPr="00BC0010">
              <w:rPr>
                <w:rFonts w:ascii="Times New Roman" w:hAnsi="Times New Roman"/>
                <w:sz w:val="24"/>
                <w:szCs w:val="24"/>
              </w:rPr>
              <w:t xml:space="preserve"> </w:t>
            </w:r>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равенство, числовое равенство, уравнение, корень уравнения, решение уравнения, числовое неравенство.</w:t>
            </w:r>
            <w:r w:rsidR="0031201C"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понятиями: столбчатые и круговые диаграммы, таблицы данных, среднее арифметическое, </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информацию, представленную в таблицах, на диаграммах;</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таблицы, строить диаграммы на основе данных.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Текстовые задачи</w:t>
            </w:r>
            <w:r w:rsidR="0031201C" w:rsidRPr="00BC0010">
              <w:rPr>
                <w:rFonts w:ascii="Times New Roman" w:hAnsi="Times New Roman"/>
                <w:sz w:val="24"/>
                <w:szCs w:val="24"/>
              </w:rPr>
              <w:t xml:space="preserve"> - </w:t>
            </w:r>
            <w:r w:rsidRPr="00BC0010">
              <w:rPr>
                <w:rFonts w:ascii="Times New Roman" w:hAnsi="Times New Roman"/>
                <w:sz w:val="24"/>
                <w:szCs w:val="24"/>
              </w:rPr>
              <w:t>Решать простые и сложные задачи разных типов, а также задачи повышенной трудности;</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r w:rsidR="0031201C" w:rsidRPr="00BC0010">
              <w:rPr>
                <w:rFonts w:ascii="Times New Roman" w:hAnsi="Times New Roman"/>
                <w:sz w:val="24"/>
                <w:szCs w:val="24"/>
              </w:rPr>
              <w:t xml:space="preserve"> </w:t>
            </w:r>
            <w:r w:rsidRPr="00BC0010">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разнообразные задачи «на части», </w:t>
            </w:r>
            <w:r w:rsidR="0031201C"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31201C" w:rsidRPr="00BC0010">
              <w:rPr>
                <w:rFonts w:ascii="Times New Roman" w:hAnsi="Times New Roman"/>
                <w:sz w:val="24"/>
                <w:szCs w:val="24"/>
              </w:rPr>
              <w:t xml:space="preserve"> </w:t>
            </w:r>
            <w:r w:rsidRPr="00BC001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w:t>
            </w:r>
            <w:proofErr w:type="gramEnd"/>
            <w:r w:rsidRPr="00BC0010">
              <w:rPr>
                <w:rFonts w:ascii="Times New Roman" w:hAnsi="Times New Roman"/>
                <w:sz w:val="24"/>
                <w:szCs w:val="24"/>
              </w:rPr>
              <w:t xml:space="preserve"> выделять эти величины и отношения между ними, применять их при решении задач, конструировать собственные задачи указанных типов.</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31201C" w:rsidRPr="00BC0010">
              <w:rPr>
                <w:rFonts w:ascii="Times New Roman" w:hAnsi="Times New Roman"/>
                <w:sz w:val="24"/>
                <w:szCs w:val="24"/>
              </w:rPr>
              <w:t xml:space="preserve"> </w:t>
            </w:r>
            <w:r w:rsidRPr="00BC0010">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отсчета.</w:t>
            </w:r>
            <w:r w:rsidR="0031201C" w:rsidRPr="00BC0010">
              <w:rPr>
                <w:rFonts w:ascii="Times New Roman" w:hAnsi="Times New Roman"/>
                <w:sz w:val="24"/>
                <w:szCs w:val="24"/>
              </w:rPr>
              <w:t xml:space="preserve"> </w:t>
            </w:r>
            <w:r w:rsidRPr="00BC0010">
              <w:rPr>
                <w:rFonts w:ascii="Times New Roman" w:hAnsi="Times New Roman"/>
                <w:sz w:val="24"/>
                <w:szCs w:val="24"/>
              </w:rPr>
              <w:t>Наглядная геометрия</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И</w:t>
            </w:r>
            <w:proofErr w:type="gramEnd"/>
            <w:r w:rsidRPr="00BC0010">
              <w:rPr>
                <w:rFonts w:ascii="Times New Roman" w:hAnsi="Times New Roman"/>
                <w:sz w:val="24"/>
                <w:szCs w:val="24"/>
              </w:rPr>
              <w:t>звлекать, интерпретировать и преобразовывать информацию о геометрических фигурах, представленную на чертежах;</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изучаемые фигуры от руки и с помощью компьютерных инструментов.</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площади прямоугольников, квадратов, объёмы прямоугольных параллелепипедов, кубов.</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участков прямоугольной формы, объёмы комнат;</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выполнять простейшие построения на местности, </w:t>
            </w:r>
            <w:r w:rsidR="0031201C" w:rsidRPr="00BC0010">
              <w:rPr>
                <w:rFonts w:ascii="Times New Roman" w:hAnsi="Times New Roman"/>
                <w:sz w:val="24"/>
                <w:szCs w:val="24"/>
              </w:rPr>
              <w:t xml:space="preserve"> </w:t>
            </w:r>
            <w:r w:rsidRPr="00BC0010">
              <w:rPr>
                <w:rFonts w:ascii="Times New Roman" w:hAnsi="Times New Roman"/>
                <w:sz w:val="24"/>
                <w:szCs w:val="24"/>
              </w:rPr>
              <w:t>необходимые в реальной жизни; оценивать размеры реальных объектов окружающего мира.</w:t>
            </w:r>
            <w:r w:rsidR="0031201C"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Х</w:t>
            </w:r>
            <w:proofErr w:type="gramEnd"/>
            <w:r w:rsidRPr="00BC0010">
              <w:rPr>
                <w:rFonts w:ascii="Times New Roman" w:hAnsi="Times New Roman"/>
                <w:sz w:val="24"/>
                <w:szCs w:val="24"/>
              </w:rPr>
              <w:t>арактеризовать вклад выдающихся математиков в развитие математики и иных научных областей.</w:t>
            </w:r>
          </w:p>
        </w:tc>
      </w:tr>
      <w:tr w:rsidR="0031201C" w:rsidRPr="00BC0010" w:rsidTr="00001AAF">
        <w:tc>
          <w:tcPr>
            <w:tcW w:w="10173" w:type="dxa"/>
            <w:gridSpan w:val="2"/>
          </w:tcPr>
          <w:p w:rsidR="0031201C" w:rsidRPr="00BC0010" w:rsidRDefault="0031201C" w:rsidP="00001AAF">
            <w:pPr>
              <w:spacing w:line="240" w:lineRule="auto"/>
              <w:ind w:firstLine="33"/>
              <w:contextualSpacing/>
              <w:jc w:val="both"/>
              <w:rPr>
                <w:rFonts w:ascii="Times New Roman" w:hAnsi="Times New Roman"/>
                <w:sz w:val="24"/>
                <w:szCs w:val="24"/>
              </w:rPr>
            </w:pPr>
            <w:bookmarkStart w:id="66" w:name="_Toc284662721"/>
            <w:bookmarkStart w:id="67" w:name="_Toc284663347"/>
            <w:r w:rsidRPr="00BC0010">
              <w:rPr>
                <w:rFonts w:ascii="Times New Roman" w:hAnsi="Times New Roman"/>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6"/>
            <w:bookmarkEnd w:id="67"/>
          </w:p>
        </w:tc>
      </w:tr>
      <w:tr w:rsidR="00E465B7" w:rsidRPr="00BC0010" w:rsidTr="00001AAF">
        <w:tc>
          <w:tcPr>
            <w:tcW w:w="4503" w:type="dxa"/>
          </w:tcPr>
          <w:p w:rsidR="00E465B7" w:rsidRPr="00BC0010" w:rsidRDefault="00E465B7"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Выпускник научится </w:t>
            </w:r>
          </w:p>
        </w:tc>
        <w:tc>
          <w:tcPr>
            <w:tcW w:w="5670" w:type="dxa"/>
          </w:tcPr>
          <w:p w:rsidR="00E465B7"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465B7" w:rsidRPr="00BC0010" w:rsidTr="00001AAF">
        <w:tc>
          <w:tcPr>
            <w:tcW w:w="4503" w:type="dxa"/>
          </w:tcPr>
          <w:p w:rsidR="00E465B7" w:rsidRPr="00BC0010" w:rsidRDefault="00E465B7"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Элементы теории множеств и математической логики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множество, элемент множества, подмножество, принадлежность;</w:t>
            </w:r>
            <w:r w:rsidR="0031201C" w:rsidRPr="00BC0010">
              <w:rPr>
                <w:rFonts w:ascii="Times New Roman" w:hAnsi="Times New Roman"/>
                <w:sz w:val="24"/>
                <w:szCs w:val="24"/>
              </w:rPr>
              <w:t xml:space="preserve"> </w:t>
            </w:r>
            <w:r w:rsidRPr="00BC0010">
              <w:rPr>
                <w:rFonts w:ascii="Times New Roman" w:hAnsi="Times New Roman"/>
                <w:sz w:val="24"/>
                <w:szCs w:val="24"/>
              </w:rPr>
              <w:t>задавать множества перечислением их элементов;</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пересечение, объединение, подмножество в простейших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определение, аксиома, теорема, доказательство;</w:t>
            </w:r>
            <w:r w:rsidR="0031201C" w:rsidRPr="00BC0010">
              <w:rPr>
                <w:rFonts w:ascii="Times New Roman" w:hAnsi="Times New Roman"/>
                <w:sz w:val="24"/>
                <w:szCs w:val="24"/>
              </w:rPr>
              <w:t xml:space="preserve"> </w:t>
            </w:r>
            <w:r w:rsidRPr="00BC0010">
              <w:rPr>
                <w:rFonts w:ascii="Times New Roman" w:hAnsi="Times New Roman"/>
                <w:sz w:val="24"/>
                <w:szCs w:val="24"/>
              </w:rPr>
              <w:t xml:space="preserve">приводить примеры и </w:t>
            </w:r>
            <w:proofErr w:type="spellStart"/>
            <w:r w:rsidRPr="00BC0010">
              <w:rPr>
                <w:rFonts w:ascii="Times New Roman" w:hAnsi="Times New Roman"/>
                <w:sz w:val="24"/>
                <w:szCs w:val="24"/>
              </w:rPr>
              <w:t>контрпримеры</w:t>
            </w:r>
            <w:proofErr w:type="spellEnd"/>
            <w:r w:rsidRPr="00BC0010">
              <w:rPr>
                <w:rFonts w:ascii="Times New Roman" w:hAnsi="Times New Roman"/>
                <w:sz w:val="24"/>
                <w:szCs w:val="24"/>
              </w:rPr>
              <w:t xml:space="preserve"> для подтверж</w:t>
            </w:r>
            <w:r w:rsidR="0031201C" w:rsidRPr="00BC0010">
              <w:rPr>
                <w:rFonts w:ascii="Times New Roman" w:hAnsi="Times New Roman"/>
                <w:sz w:val="24"/>
                <w:szCs w:val="24"/>
              </w:rPr>
              <w:t>д</w:t>
            </w:r>
            <w:r w:rsidRPr="00BC0010">
              <w:rPr>
                <w:rFonts w:ascii="Times New Roman" w:hAnsi="Times New Roman"/>
                <w:sz w:val="24"/>
                <w:szCs w:val="24"/>
              </w:rPr>
              <w:t>ения своих высказываний.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графическое представление множе</w:t>
            </w:r>
            <w:proofErr w:type="gramStart"/>
            <w:r w:rsidRPr="00BC0010">
              <w:rPr>
                <w:rFonts w:ascii="Times New Roman" w:hAnsi="Times New Roman"/>
                <w:sz w:val="24"/>
                <w:szCs w:val="24"/>
              </w:rPr>
              <w:t>ств дл</w:t>
            </w:r>
            <w:proofErr w:type="gramEnd"/>
            <w:r w:rsidRPr="00BC0010">
              <w:rPr>
                <w:rFonts w:ascii="Times New Roman" w:hAnsi="Times New Roman"/>
                <w:sz w:val="24"/>
                <w:szCs w:val="24"/>
              </w:rPr>
              <w:t>я описания реальных процессов и явлений, при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Числа</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чисел и правила действий при выполнении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признаки делимости на 2, 5, 3, 9, 10 при выполнении вычислений и решении несложных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в соответствии с правилами;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оценивать значение квадратного корня из положительного целого числа; </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рациональные и иррациональные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сравнивать числа.</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результаты вычислений при решении практических задач;</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чисел в реальных ситуациях;</w:t>
            </w:r>
            <w:r w:rsidR="003A0ABB" w:rsidRPr="00BC0010">
              <w:rPr>
                <w:rFonts w:ascii="Times New Roman" w:hAnsi="Times New Roman"/>
                <w:sz w:val="24"/>
                <w:szCs w:val="24"/>
              </w:rPr>
              <w:t xml:space="preserve"> </w:t>
            </w:r>
            <w:r w:rsidRPr="00BC0010">
              <w:rPr>
                <w:rFonts w:ascii="Times New Roman" w:hAnsi="Times New Roman"/>
                <w:sz w:val="24"/>
                <w:szCs w:val="24"/>
              </w:rPr>
              <w:t>составлять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В</w:t>
            </w:r>
            <w:proofErr w:type="gramEnd"/>
            <w:r w:rsidRPr="00BC0010">
              <w:rPr>
                <w:rFonts w:ascii="Times New Roman" w:hAnsi="Times New Roman"/>
                <w:sz w:val="24"/>
                <w:szCs w:val="24"/>
              </w:rPr>
              <w:t>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преобразования целых выражений: раскрывать скобки, приводить подобные слагаемые;</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несложные преобразования дробно-линейных выражений и выражений с квадратными корнями.</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понимать смысл записи числа в стандартном виде; оперировать на базовом уровне понятием «стандартная запись числа».</w:t>
            </w:r>
            <w:r w:rsidR="0031201C"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справедливость числовых равенств и неравенств;</w:t>
            </w:r>
            <w:r w:rsidR="0031201C" w:rsidRPr="00BC0010">
              <w:rPr>
                <w:rFonts w:ascii="Times New Roman" w:hAnsi="Times New Roman"/>
                <w:sz w:val="24"/>
                <w:szCs w:val="24"/>
              </w:rPr>
              <w:t xml:space="preserve"> </w:t>
            </w:r>
            <w:r w:rsidRPr="00BC0010">
              <w:rPr>
                <w:rFonts w:ascii="Times New Roman" w:hAnsi="Times New Roman"/>
                <w:sz w:val="24"/>
                <w:szCs w:val="24"/>
              </w:rPr>
              <w:t>решать линейные неравенства и несложные неравенства, сводящиеся к линейным;</w:t>
            </w:r>
            <w:r w:rsidR="0031201C" w:rsidRPr="00BC0010">
              <w:rPr>
                <w:rFonts w:ascii="Times New Roman" w:hAnsi="Times New Roman"/>
                <w:sz w:val="24"/>
                <w:szCs w:val="24"/>
              </w:rPr>
              <w:t xml:space="preserve"> </w:t>
            </w:r>
            <w:r w:rsidRPr="00BC0010">
              <w:rPr>
                <w:rFonts w:ascii="Times New Roman" w:hAnsi="Times New Roman"/>
                <w:sz w:val="24"/>
                <w:szCs w:val="24"/>
              </w:rPr>
              <w:t>решать системы несложных линейных уравнений, неравенств;</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является ли данное число решением уравнения (неравенства);</w:t>
            </w:r>
            <w:r w:rsidR="0031201C" w:rsidRPr="00BC0010">
              <w:rPr>
                <w:rFonts w:ascii="Times New Roman" w:hAnsi="Times New Roman"/>
                <w:sz w:val="24"/>
                <w:szCs w:val="24"/>
              </w:rPr>
              <w:t xml:space="preserve"> </w:t>
            </w:r>
            <w:r w:rsidRPr="00BC0010">
              <w:rPr>
                <w:rFonts w:ascii="Times New Roman" w:hAnsi="Times New Roman"/>
                <w:sz w:val="24"/>
                <w:szCs w:val="24"/>
              </w:rPr>
              <w:t>решать квадратные уравнения по формуле корней квадратного уравнения;</w:t>
            </w:r>
            <w:r w:rsidR="0031201C" w:rsidRPr="00BC0010">
              <w:rPr>
                <w:rFonts w:ascii="Times New Roman" w:hAnsi="Times New Roman"/>
                <w:sz w:val="24"/>
                <w:szCs w:val="24"/>
              </w:rPr>
              <w:t xml:space="preserve"> </w:t>
            </w:r>
            <w:r w:rsidRPr="00BC0010">
              <w:rPr>
                <w:rFonts w:ascii="Times New Roman" w:hAnsi="Times New Roman"/>
                <w:sz w:val="24"/>
                <w:szCs w:val="24"/>
              </w:rPr>
              <w:t xml:space="preserve">изображать решения неравенств и их систем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 xml:space="preserve"> числовой прямой.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и решать линейные уравнения при решении задач, возникающих в других учебных предметах.</w:t>
            </w:r>
            <w:r w:rsidR="0031201C" w:rsidRPr="00BC0010">
              <w:rPr>
                <w:rFonts w:ascii="Times New Roman" w:hAnsi="Times New Roman"/>
                <w:sz w:val="24"/>
                <w:szCs w:val="24"/>
              </w:rPr>
              <w:t xml:space="preserve"> </w:t>
            </w:r>
            <w:r w:rsidRPr="00BC0010">
              <w:rPr>
                <w:rFonts w:ascii="Times New Roman" w:hAnsi="Times New Roman"/>
                <w:sz w:val="24"/>
                <w:szCs w:val="24"/>
              </w:rPr>
              <w:t>Функции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Н</w:t>
            </w:r>
            <w:proofErr w:type="gramEnd"/>
            <w:r w:rsidRPr="00BC0010">
              <w:rPr>
                <w:rFonts w:ascii="Times New Roman" w:hAnsi="Times New Roman"/>
                <w:sz w:val="24"/>
                <w:szCs w:val="24"/>
              </w:rPr>
              <w:t>аходить значение функции по заданному значению аргумента; находить значение аргумента по заданному значению функции в несложных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по графику находить область определения, множество значений,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промежутки возрастания и убывания, наибольшее и наименьшее значения функции;</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строить график линейной функции;</w:t>
            </w:r>
            <w:r w:rsidR="0031201C" w:rsidRPr="00BC0010">
              <w:rPr>
                <w:rFonts w:ascii="Times New Roman" w:hAnsi="Times New Roman"/>
                <w:sz w:val="24"/>
                <w:szCs w:val="24"/>
              </w:rPr>
              <w:t xml:space="preserve"> </w:t>
            </w:r>
            <w:r w:rsidRPr="00BC0010">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приближённые значения координат точки пересечения графиков функций;</w:t>
            </w:r>
            <w:r w:rsidR="0031201C" w:rsidRPr="00BC0010">
              <w:rPr>
                <w:rFonts w:ascii="Times New Roman" w:hAnsi="Times New Roman"/>
                <w:sz w:val="24"/>
                <w:szCs w:val="24"/>
              </w:rPr>
              <w:t xml:space="preserve"> </w:t>
            </w:r>
            <w:r w:rsidRPr="00BC0010">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прогрессии, в которых ответ может быть получен непосредственным подсчётом без применения формул.</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линейной функц</w:t>
            </w:r>
            <w:proofErr w:type="gramStart"/>
            <w:r w:rsidRPr="00BC0010">
              <w:rPr>
                <w:rFonts w:ascii="Times New Roman" w:hAnsi="Times New Roman"/>
                <w:sz w:val="24"/>
                <w:szCs w:val="24"/>
              </w:rPr>
              <w:t>ии и ее</w:t>
            </w:r>
            <w:proofErr w:type="gramEnd"/>
            <w:r w:rsidRPr="00BC0010">
              <w:rPr>
                <w:rFonts w:ascii="Times New Roman" w:hAnsi="Times New Roman"/>
                <w:sz w:val="24"/>
                <w:szCs w:val="24"/>
              </w:rPr>
              <w:t xml:space="preserve"> график при решении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proofErr w:type="gramStart"/>
            <w:r w:rsidRPr="00BC0010">
              <w:rPr>
                <w:rFonts w:ascii="Times New Roman" w:hAnsi="Times New Roman"/>
                <w:sz w:val="24"/>
                <w:szCs w:val="24"/>
              </w:rPr>
              <w:t xml:space="preserve"> </w:t>
            </w:r>
            <w:r w:rsidR="0031201C" w:rsidRPr="00BC0010">
              <w:rPr>
                <w:rFonts w:ascii="Times New Roman" w:hAnsi="Times New Roman"/>
                <w:sz w:val="24"/>
                <w:szCs w:val="24"/>
              </w:rPr>
              <w:t xml:space="preserve"> </w:t>
            </w:r>
            <w:r w:rsidRPr="00BC0010">
              <w:rPr>
                <w:rFonts w:ascii="Times New Roman" w:hAnsi="Times New Roman"/>
                <w:sz w:val="24"/>
                <w:szCs w:val="24"/>
              </w:rPr>
              <w:t>И</w:t>
            </w:r>
            <w:proofErr w:type="gramEnd"/>
            <w:r w:rsidRPr="00BC0010">
              <w:rPr>
                <w:rFonts w:ascii="Times New Roman" w:hAnsi="Times New Roman"/>
                <w:sz w:val="24"/>
                <w:szCs w:val="24"/>
              </w:rPr>
              <w:t>меть представление о статистических характеристиках, вероятности случайного события, комбинаторных задачах;</w:t>
            </w:r>
            <w:r w:rsidR="0031201C" w:rsidRPr="00BC0010">
              <w:rPr>
                <w:rFonts w:ascii="Times New Roman" w:hAnsi="Times New Roman"/>
                <w:sz w:val="24"/>
                <w:szCs w:val="24"/>
              </w:rPr>
              <w:t xml:space="preserve"> </w:t>
            </w:r>
            <w:r w:rsidRPr="00BC0010">
              <w:rPr>
                <w:rFonts w:ascii="Times New Roman" w:hAnsi="Times New Roman"/>
                <w:sz w:val="24"/>
                <w:szCs w:val="24"/>
              </w:rPr>
              <w:t>решать простейшие комбинаторные задачи методом прямого и организованного перебора;</w:t>
            </w:r>
            <w:r w:rsidR="0031201C" w:rsidRPr="00BC0010">
              <w:rPr>
                <w:rFonts w:ascii="Times New Roman" w:hAnsi="Times New Roman"/>
                <w:sz w:val="24"/>
                <w:szCs w:val="24"/>
              </w:rPr>
              <w:t xml:space="preserve"> </w:t>
            </w:r>
            <w:r w:rsidRPr="00BC0010">
              <w:rPr>
                <w:rFonts w:ascii="Times New Roman" w:hAnsi="Times New Roman"/>
                <w:sz w:val="24"/>
                <w:szCs w:val="24"/>
              </w:rPr>
              <w:t>представлять данные в виде таблиц, диаграмм, графиков;</w:t>
            </w:r>
            <w:r w:rsidR="0031201C" w:rsidRPr="00BC0010">
              <w:rPr>
                <w:rFonts w:ascii="Times New Roman" w:hAnsi="Times New Roman"/>
                <w:sz w:val="24"/>
                <w:szCs w:val="24"/>
              </w:rPr>
              <w:t xml:space="preserve"> </w:t>
            </w:r>
            <w:r w:rsidRPr="00BC0010">
              <w:rPr>
                <w:rFonts w:ascii="Times New Roman" w:hAnsi="Times New Roman"/>
                <w:sz w:val="24"/>
                <w:szCs w:val="24"/>
              </w:rPr>
              <w:t>читать информацию, представленную в виде таблицы, диаграммы, графика;</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основные статистические характеристики числовых наборов;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события в простейших случаях;</w:t>
            </w:r>
            <w:r w:rsidR="0031201C" w:rsidRPr="00BC0010">
              <w:rPr>
                <w:rFonts w:ascii="Times New Roman" w:hAnsi="Times New Roman"/>
                <w:sz w:val="24"/>
                <w:szCs w:val="24"/>
              </w:rPr>
              <w:t xml:space="preserve"> </w:t>
            </w:r>
            <w:r w:rsidRPr="00BC0010">
              <w:rPr>
                <w:rFonts w:ascii="Times New Roman" w:hAnsi="Times New Roman"/>
                <w:sz w:val="24"/>
                <w:szCs w:val="24"/>
              </w:rPr>
              <w:t>иметь представление о роли закона больших чисел в массовых явлениях.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количество возможных вариантов методом перебора;</w:t>
            </w:r>
            <w:r w:rsidR="0031201C" w:rsidRPr="00BC0010">
              <w:rPr>
                <w:rFonts w:ascii="Times New Roman" w:hAnsi="Times New Roman"/>
                <w:sz w:val="24"/>
                <w:szCs w:val="24"/>
              </w:rPr>
              <w:t xml:space="preserve"> </w:t>
            </w:r>
            <w:r w:rsidRPr="00BC0010">
              <w:rPr>
                <w:rFonts w:ascii="Times New Roman" w:hAnsi="Times New Roman"/>
                <w:sz w:val="24"/>
                <w:szCs w:val="24"/>
              </w:rPr>
              <w:t>иметь представление о роли практически достоверных и маловероятных событий;</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r w:rsidR="0031201C"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 в несложных ситуациях.</w:t>
            </w:r>
            <w:r w:rsidR="0031201C" w:rsidRPr="00BC0010">
              <w:rPr>
                <w:rFonts w:ascii="Times New Roman" w:hAnsi="Times New Roman"/>
                <w:sz w:val="24"/>
                <w:szCs w:val="24"/>
              </w:rPr>
              <w:t xml:space="preserve"> </w:t>
            </w:r>
            <w:r w:rsidRPr="00BC0010">
              <w:rPr>
                <w:rFonts w:ascii="Times New Roman" w:hAnsi="Times New Roman"/>
                <w:sz w:val="24"/>
                <w:szCs w:val="24"/>
              </w:rPr>
              <w:t>Текстовые задачи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Р</w:t>
            </w:r>
            <w:proofErr w:type="gramEnd"/>
            <w:r w:rsidRPr="00BC0010">
              <w:rPr>
                <w:rFonts w:ascii="Times New Roman" w:hAnsi="Times New Roman"/>
                <w:sz w:val="24"/>
                <w:szCs w:val="24"/>
              </w:rPr>
              <w:t>ешать несложные сюжетные задачи разных типов на все арифметические действия;</w:t>
            </w:r>
            <w:r w:rsidR="0031201C" w:rsidRPr="00BC0010">
              <w:rPr>
                <w:rFonts w:ascii="Times New Roman" w:hAnsi="Times New Roman"/>
                <w:sz w:val="24"/>
                <w:szCs w:val="24"/>
              </w:rPr>
              <w:t xml:space="preserve"> </w:t>
            </w:r>
            <w:r w:rsidRPr="00BC0010">
              <w:rPr>
                <w:rFonts w:ascii="Times New Roman"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r w:rsidR="0031201C" w:rsidRPr="00BC0010">
              <w:rPr>
                <w:rFonts w:ascii="Times New Roman" w:hAnsi="Times New Roman"/>
                <w:sz w:val="24"/>
                <w:szCs w:val="24"/>
              </w:rPr>
              <w:t xml:space="preserve"> </w:t>
            </w:r>
            <w:r w:rsidRPr="00BC0010">
              <w:rPr>
                <w:rFonts w:ascii="Times New Roman" w:hAnsi="Times New Roman"/>
                <w:sz w:val="24"/>
                <w:szCs w:val="24"/>
              </w:rPr>
              <w:t xml:space="preserve">составлять план решения задачи; </w:t>
            </w:r>
            <w:r w:rsidR="0031201C"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w:t>
            </w:r>
            <w:r w:rsidR="0031201C"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31201C" w:rsidRPr="00BC0010">
              <w:rPr>
                <w:rFonts w:ascii="Times New Roman" w:hAnsi="Times New Roman"/>
                <w:sz w:val="24"/>
                <w:szCs w:val="24"/>
              </w:rPr>
              <w:t xml:space="preserve"> </w:t>
            </w:r>
            <w:r w:rsidRPr="00BC0010">
              <w:rPr>
                <w:rFonts w:ascii="Times New Roman" w:hAnsi="Times New Roman"/>
                <w:sz w:val="24"/>
                <w:szCs w:val="24"/>
              </w:rPr>
              <w:t>знать различие скоростей объекта в стоячей воде, против течения и по течению реки;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на нахождение части числа и числа по его части;</w:t>
            </w:r>
            <w:r w:rsidR="0031201C" w:rsidRPr="00BC0010">
              <w:rPr>
                <w:rFonts w:ascii="Times New Roman" w:hAnsi="Times New Roman"/>
                <w:sz w:val="24"/>
                <w:szCs w:val="24"/>
              </w:rPr>
              <w:t xml:space="preserve"> </w:t>
            </w:r>
            <w:r w:rsidRPr="00BC0010">
              <w:rPr>
                <w:rFonts w:ascii="Times New Roman"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процент от числа, число по проценту от него, находить процентное снижение или процентное повышение величины;</w:t>
            </w:r>
            <w:r w:rsidR="0031201C" w:rsidRPr="00BC0010">
              <w:rPr>
                <w:rFonts w:ascii="Times New Roman" w:hAnsi="Times New Roman"/>
                <w:sz w:val="24"/>
                <w:szCs w:val="24"/>
              </w:rPr>
              <w:t xml:space="preserve"> </w:t>
            </w:r>
            <w:r w:rsidRPr="00BC0010">
              <w:rPr>
                <w:rFonts w:ascii="Times New Roman" w:hAnsi="Times New Roman"/>
                <w:sz w:val="24"/>
                <w:szCs w:val="24"/>
              </w:rPr>
              <w:t>решать несложные логические задачи методом рассуждений.</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выдвигать гипотезы о возможных предельных значениях искомых в задаче величин (делать прикидку).</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геометрических фигур;</w:t>
            </w:r>
            <w:r w:rsidR="0031201C" w:rsidRPr="00BC0010">
              <w:rPr>
                <w:rFonts w:ascii="Times New Roman" w:hAnsi="Times New Roman"/>
                <w:sz w:val="24"/>
                <w:szCs w:val="24"/>
              </w:rPr>
              <w:t xml:space="preserve"> </w:t>
            </w:r>
            <w:r w:rsidRPr="00BC0010">
              <w:rPr>
                <w:rFonts w:ascii="Times New Roman" w:hAnsi="Times New Roman"/>
                <w:sz w:val="24"/>
                <w:szCs w:val="24"/>
              </w:rPr>
              <w:t>извлекать информацию о геометрических фигурах, представленную на чертежах в явном виде;</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для решения задач геометрические факты, если условия их применения заданы в явной форме;</w:t>
            </w:r>
            <w:r w:rsidR="0031201C"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на нахождение геометрических величин по образцам или алгоритмам. </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31201C" w:rsidRPr="00BC0010">
              <w:rPr>
                <w:rFonts w:ascii="Times New Roman" w:hAnsi="Times New Roman"/>
                <w:sz w:val="24"/>
                <w:szCs w:val="24"/>
              </w:rPr>
              <w:t xml:space="preserve"> </w:t>
            </w:r>
            <w:r w:rsidRPr="00BC0010">
              <w:rPr>
                <w:rFonts w:ascii="Times New Roman" w:hAnsi="Times New Roman"/>
                <w:sz w:val="24"/>
                <w:szCs w:val="24"/>
              </w:rPr>
              <w:t>Отношения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решения простейших задач, возникающих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В</w:t>
            </w:r>
            <w:proofErr w:type="gramEnd"/>
            <w:r w:rsidRPr="00BC0010">
              <w:rPr>
                <w:rFonts w:ascii="Times New Roman" w:hAnsi="Times New Roman"/>
                <w:sz w:val="24"/>
                <w:szCs w:val="24"/>
              </w:rPr>
              <w:t>ыполнять измерение длин, расстояний, величин углов, с помощью инструментов для измерений длин и углов;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И</w:t>
            </w:r>
            <w:proofErr w:type="gramEnd"/>
            <w:r w:rsidRPr="00BC0010">
              <w:rPr>
                <w:rFonts w:ascii="Times New Roman" w:hAnsi="Times New Roman"/>
                <w:sz w:val="24"/>
                <w:szCs w:val="24"/>
              </w:rPr>
              <w:t>зображать типовые плоские фигуры и фигуры в пространстве от руки и с помощью инструментов.</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простейшие построения на местности, необходимые в реальной жизни.</w:t>
            </w:r>
            <w:r w:rsidR="0031201C" w:rsidRPr="00BC0010">
              <w:rPr>
                <w:rFonts w:ascii="Times New Roman" w:hAnsi="Times New Roman"/>
                <w:sz w:val="24"/>
                <w:szCs w:val="24"/>
              </w:rPr>
              <w:t xml:space="preserve"> </w:t>
            </w:r>
            <w:r w:rsidRPr="00BC0010">
              <w:rPr>
                <w:rFonts w:ascii="Times New Roman" w:hAnsi="Times New Roman"/>
                <w:sz w:val="24"/>
                <w:szCs w:val="24"/>
              </w:rPr>
              <w:t>Геометрические преобразования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С</w:t>
            </w:r>
            <w:proofErr w:type="gramEnd"/>
            <w:r w:rsidRPr="00BC0010">
              <w:rPr>
                <w:rFonts w:ascii="Times New Roman" w:hAnsi="Times New Roman"/>
                <w:sz w:val="24"/>
                <w:szCs w:val="24"/>
              </w:rPr>
              <w:t>троить фигуру, симметричную данной фигуре относительно оси и точки.</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движение объектов в окружающем мире;</w:t>
            </w:r>
            <w:r w:rsidR="0031201C" w:rsidRPr="00BC0010">
              <w:rPr>
                <w:rFonts w:ascii="Times New Roman" w:hAnsi="Times New Roman"/>
                <w:sz w:val="24"/>
                <w:szCs w:val="24"/>
              </w:rPr>
              <w:t xml:space="preserve"> </w:t>
            </w:r>
            <w:r w:rsidRPr="00BC0010">
              <w:rPr>
                <w:rFonts w:ascii="Times New Roman" w:hAnsi="Times New Roman"/>
                <w:sz w:val="24"/>
                <w:szCs w:val="24"/>
              </w:rPr>
              <w:t>распознавать симметричные фигуры в окружающем мире.</w:t>
            </w:r>
            <w:r w:rsidR="0031201C"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на базовом уровне понятиями вектор, сумма векторов, произведение вектора на число,</w:t>
            </w:r>
            <w:r w:rsidR="0031201C" w:rsidRPr="00BC0010">
              <w:rPr>
                <w:rFonts w:ascii="Times New Roman" w:hAnsi="Times New Roman"/>
                <w:sz w:val="24"/>
                <w:szCs w:val="24"/>
              </w:rPr>
              <w:t xml:space="preserve"> </w:t>
            </w:r>
            <w:r w:rsidRPr="00BC0010">
              <w:rPr>
                <w:rFonts w:ascii="Times New Roman" w:hAnsi="Times New Roman"/>
                <w:sz w:val="24"/>
                <w:szCs w:val="24"/>
              </w:rPr>
              <w:t>координаты на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определять приближённо координаты точки по её изображению на координатной плоскости.</w:t>
            </w:r>
            <w:r w:rsidR="0031201C"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писывать отдельные выдающиеся результаты, полученные в ходе развития математики как науки;</w:t>
            </w:r>
            <w:r w:rsidR="002F0897" w:rsidRPr="00BC0010">
              <w:rPr>
                <w:rFonts w:ascii="Times New Roman" w:hAnsi="Times New Roman"/>
                <w:sz w:val="24"/>
                <w:szCs w:val="24"/>
              </w:rPr>
              <w:t xml:space="preserve"> </w:t>
            </w:r>
            <w:r w:rsidRPr="00BC0010">
              <w:rPr>
                <w:rFonts w:ascii="Times New Roman" w:hAnsi="Times New Roman"/>
                <w:sz w:val="24"/>
                <w:szCs w:val="24"/>
              </w:rPr>
              <w:t>знать примеры математических открытий и их авторов, в связи с отечественной и всемирной историей;</w:t>
            </w:r>
            <w:r w:rsidR="002F0897" w:rsidRPr="00BC0010">
              <w:rPr>
                <w:rFonts w:ascii="Times New Roman" w:hAnsi="Times New Roman"/>
                <w:sz w:val="24"/>
                <w:szCs w:val="24"/>
              </w:rPr>
              <w:t xml:space="preserve"> </w:t>
            </w:r>
            <w:r w:rsidRPr="00BC0010">
              <w:rPr>
                <w:rFonts w:ascii="Times New Roman" w:hAnsi="Times New Roman"/>
                <w:sz w:val="24"/>
                <w:szCs w:val="24"/>
              </w:rPr>
              <w:t>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Методы математики</w:t>
            </w:r>
            <w:proofErr w:type="gramStart"/>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В</w:t>
            </w:r>
            <w:proofErr w:type="gramEnd"/>
            <w:r w:rsidRPr="00BC0010">
              <w:rPr>
                <w:rFonts w:ascii="Times New Roman" w:hAnsi="Times New Roman"/>
                <w:sz w:val="24"/>
                <w:szCs w:val="24"/>
              </w:rPr>
              <w:t>ыбирать подходящий изученный метод для решении изученных типов математических задач;</w:t>
            </w:r>
            <w:r w:rsidR="002F0897" w:rsidRPr="00BC0010">
              <w:rPr>
                <w:rFonts w:ascii="Times New Roman" w:hAnsi="Times New Roman"/>
                <w:sz w:val="24"/>
                <w:szCs w:val="24"/>
              </w:rPr>
              <w:t xml:space="preserve"> </w:t>
            </w:r>
            <w:r w:rsidRPr="00BC0010">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r w:rsidR="002F0897" w:rsidRPr="00BC0010">
              <w:rPr>
                <w:rFonts w:ascii="Times New Roman" w:hAnsi="Times New Roman"/>
                <w:sz w:val="24"/>
                <w:szCs w:val="24"/>
              </w:rPr>
              <w:t xml:space="preserve"> </w:t>
            </w:r>
          </w:p>
        </w:tc>
        <w:tc>
          <w:tcPr>
            <w:tcW w:w="5670" w:type="dxa"/>
          </w:tcPr>
          <w:p w:rsidR="00E465B7" w:rsidRPr="00BC0010" w:rsidRDefault="00E465B7"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Элементы теории множеств и математической логики</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r w:rsidR="0031201C" w:rsidRPr="00BC0010">
              <w:rPr>
                <w:rFonts w:ascii="Times New Roman" w:hAnsi="Times New Roman"/>
                <w:sz w:val="24"/>
                <w:szCs w:val="24"/>
              </w:rPr>
              <w:t xml:space="preserve"> </w:t>
            </w:r>
            <w:r w:rsidRPr="00BC0010">
              <w:rPr>
                <w:rFonts w:ascii="Times New Roman" w:hAnsi="Times New Roman"/>
                <w:sz w:val="24"/>
                <w:szCs w:val="24"/>
              </w:rPr>
              <w:t>изображать множества и отношение множеств с помощью кругов Эйлера;</w:t>
            </w:r>
            <w:r w:rsidR="0031201C" w:rsidRPr="00BC0010">
              <w:rPr>
                <w:rFonts w:ascii="Times New Roman" w:hAnsi="Times New Roman"/>
                <w:sz w:val="24"/>
                <w:szCs w:val="24"/>
              </w:rPr>
              <w:t xml:space="preserve"> </w:t>
            </w:r>
            <w:r w:rsidRPr="00BC0010">
              <w:rPr>
                <w:rFonts w:ascii="Times New Roman" w:hAnsi="Times New Roman"/>
                <w:sz w:val="24"/>
                <w:szCs w:val="24"/>
              </w:rPr>
              <w:t xml:space="preserve">определять принадлежность элемента множеству, объединению и пересечению множеств; </w:t>
            </w:r>
            <w:r w:rsidR="0031201C" w:rsidRPr="00BC0010">
              <w:rPr>
                <w:rFonts w:ascii="Times New Roman" w:hAnsi="Times New Roman"/>
                <w:sz w:val="24"/>
                <w:szCs w:val="24"/>
              </w:rPr>
              <w:t xml:space="preserve"> </w:t>
            </w:r>
            <w:r w:rsidRPr="00BC0010">
              <w:rPr>
                <w:rFonts w:ascii="Times New Roman" w:hAnsi="Times New Roman"/>
                <w:sz w:val="24"/>
                <w:szCs w:val="24"/>
              </w:rPr>
              <w:t>задавать множество с помощью перечисления элементов, словесного описания;</w:t>
            </w:r>
            <w:r w:rsidR="0031201C" w:rsidRPr="00BC0010">
              <w:rPr>
                <w:rFonts w:ascii="Times New Roman" w:hAnsi="Times New Roman"/>
                <w:sz w:val="24"/>
                <w:szCs w:val="24"/>
              </w:rPr>
              <w:t xml:space="preserve"> </w:t>
            </w:r>
            <w:proofErr w:type="gramStart"/>
            <w:r w:rsidRPr="00BC0010">
              <w:rPr>
                <w:rFonts w:ascii="Times New Roman" w:hAnsi="Times New Roman"/>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r w:rsidR="0031201C" w:rsidRPr="00BC0010">
              <w:rPr>
                <w:rFonts w:ascii="Times New Roman" w:hAnsi="Times New Roman"/>
                <w:sz w:val="24"/>
                <w:szCs w:val="24"/>
              </w:rPr>
              <w:t xml:space="preserve"> </w:t>
            </w:r>
            <w:r w:rsidRPr="00BC0010">
              <w:rPr>
                <w:rFonts w:ascii="Times New Roman" w:hAnsi="Times New Roman"/>
                <w:sz w:val="24"/>
                <w:szCs w:val="24"/>
              </w:rPr>
              <w:t>строить высказывания, отрицания высказываний.</w:t>
            </w:r>
            <w:proofErr w:type="gramEnd"/>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строить цепочки умозаключений на основе использования правил логики;</w:t>
            </w:r>
            <w:r w:rsidR="0031201C" w:rsidRPr="00BC0010">
              <w:rPr>
                <w:rFonts w:ascii="Times New Roman" w:hAnsi="Times New Roman"/>
                <w:sz w:val="24"/>
                <w:szCs w:val="24"/>
              </w:rPr>
              <w:t xml:space="preserve"> </w:t>
            </w:r>
            <w:r w:rsidRPr="00BC001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w:t>
            </w:r>
            <w:r w:rsidR="0031201C" w:rsidRPr="00BC0010">
              <w:rPr>
                <w:rFonts w:ascii="Times New Roman" w:hAnsi="Times New Roman"/>
                <w:sz w:val="24"/>
                <w:szCs w:val="24"/>
              </w:rPr>
              <w:t xml:space="preserve"> </w:t>
            </w:r>
            <w:r w:rsidRPr="00BC0010">
              <w:rPr>
                <w:rFonts w:ascii="Times New Roman" w:hAnsi="Times New Roman"/>
                <w:sz w:val="24"/>
                <w:szCs w:val="24"/>
              </w:rPr>
              <w:t>Числа</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r w:rsidR="0031201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смысл позиционной записи натурального числа;</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вычисления, в том числе с использованием приёмов рациональных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чисел с заданной точностью;</w:t>
            </w:r>
            <w:r w:rsidR="0031201C" w:rsidRPr="00BC0010">
              <w:rPr>
                <w:rFonts w:ascii="Times New Roman" w:hAnsi="Times New Roman"/>
                <w:sz w:val="24"/>
                <w:szCs w:val="24"/>
              </w:rPr>
              <w:t xml:space="preserve"> </w:t>
            </w:r>
            <w:r w:rsidRPr="00BC0010">
              <w:rPr>
                <w:rFonts w:ascii="Times New Roman" w:hAnsi="Times New Roman"/>
                <w:sz w:val="24"/>
                <w:szCs w:val="24"/>
              </w:rPr>
              <w:t>сравнивать рациональные и иррациональные числа;</w:t>
            </w:r>
            <w:r w:rsidR="0031201C" w:rsidRPr="00BC0010">
              <w:rPr>
                <w:rFonts w:ascii="Times New Roman" w:hAnsi="Times New Roman"/>
                <w:sz w:val="24"/>
                <w:szCs w:val="24"/>
              </w:rPr>
              <w:t xml:space="preserve"> </w:t>
            </w:r>
            <w:r w:rsidRPr="00BC0010">
              <w:rPr>
                <w:rFonts w:ascii="Times New Roman" w:hAnsi="Times New Roman"/>
                <w:sz w:val="24"/>
                <w:szCs w:val="24"/>
              </w:rPr>
              <w:t>представлять рациональное число в виде десятичной дроби</w:t>
            </w:r>
            <w:r w:rsidR="0031201C" w:rsidRPr="00BC0010">
              <w:rPr>
                <w:rFonts w:ascii="Times New Roman" w:hAnsi="Times New Roman"/>
                <w:sz w:val="24"/>
                <w:szCs w:val="24"/>
              </w:rPr>
              <w:t xml:space="preserve">; </w:t>
            </w:r>
            <w:r w:rsidRPr="00BC0010">
              <w:rPr>
                <w:rFonts w:ascii="Times New Roman" w:hAnsi="Times New Roman"/>
                <w:sz w:val="24"/>
                <w:szCs w:val="24"/>
              </w:rPr>
              <w:t>упорядочивать числа, записанные в виде обыкновенной и десятичной дроби;</w:t>
            </w:r>
            <w:r w:rsidR="0031201C"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и использовать их при решении задач.</w:t>
            </w:r>
            <w:r w:rsidR="0031201C"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применять правила приближенных вычислений при решении практических задач и решении задач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сравнение результатов вычислений при решении практических задач, в том числе приближенных вычислений;</w:t>
            </w:r>
            <w:r w:rsidR="0031201C" w:rsidRPr="00BC0010">
              <w:rPr>
                <w:rFonts w:ascii="Times New Roman" w:hAnsi="Times New Roman"/>
                <w:sz w:val="24"/>
                <w:szCs w:val="24"/>
              </w:rPr>
              <w:t xml:space="preserve"> </w:t>
            </w:r>
            <w:r w:rsidRPr="00BC0010">
              <w:rPr>
                <w:rFonts w:ascii="Times New Roman" w:hAnsi="Times New Roman"/>
                <w:sz w:val="24"/>
                <w:szCs w:val="24"/>
              </w:rPr>
              <w:t>составлять и оценивать числовые выражения при решении практических задач и задач из других учебных предметов;</w:t>
            </w:r>
            <w:r w:rsidR="0031201C" w:rsidRPr="00BC0010">
              <w:rPr>
                <w:rFonts w:ascii="Times New Roman" w:hAnsi="Times New Roman"/>
                <w:sz w:val="24"/>
                <w:szCs w:val="24"/>
              </w:rPr>
              <w:t xml:space="preserve"> </w:t>
            </w:r>
            <w:r w:rsidRPr="00BC0010">
              <w:rPr>
                <w:rFonts w:ascii="Times New Roman" w:hAnsi="Times New Roman"/>
                <w:sz w:val="24"/>
                <w:szCs w:val="24"/>
              </w:rPr>
              <w:t>записывать и округлять числовые значения реальных величин с использованием разных систем измерения.</w:t>
            </w:r>
            <w:r w:rsidR="0031201C"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proofErr w:type="gramStart"/>
            <w:r w:rsidR="0031201C"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степени с натуральным показателем, степени с целым отрицательным показателем;</w:t>
            </w:r>
            <w:r w:rsidR="0031201C"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r w:rsidR="003A0ABB" w:rsidRPr="00BC0010">
              <w:rPr>
                <w:rFonts w:ascii="Times New Roman" w:hAnsi="Times New Roman"/>
                <w:sz w:val="24"/>
                <w:szCs w:val="24"/>
              </w:rPr>
              <w:t xml:space="preserve"> </w:t>
            </w:r>
            <w:r w:rsidRPr="00BC0010">
              <w:rPr>
                <w:rFonts w:ascii="Times New Roman" w:hAnsi="Times New Roman"/>
                <w:sz w:val="24"/>
                <w:szCs w:val="24"/>
              </w:rPr>
              <w:t>выделять квадрат суммы и разности одночленов;</w:t>
            </w:r>
            <w:r w:rsidR="003A0ABB" w:rsidRPr="00BC0010">
              <w:rPr>
                <w:rFonts w:ascii="Times New Roman" w:hAnsi="Times New Roman"/>
                <w:sz w:val="24"/>
                <w:szCs w:val="24"/>
              </w:rPr>
              <w:t xml:space="preserve"> </w:t>
            </w:r>
            <w:proofErr w:type="gramStart"/>
            <w:r w:rsidRPr="00BC0010">
              <w:rPr>
                <w:rFonts w:ascii="Times New Roman" w:hAnsi="Times New Roman"/>
                <w:sz w:val="24"/>
                <w:szCs w:val="24"/>
              </w:rPr>
              <w:t>раскладывать на множители квадратный   трёхчлен;</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roofErr w:type="gramEnd"/>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квадратные корни;</w:t>
            </w:r>
            <w:r w:rsidR="003A0ABB" w:rsidRPr="00BC0010">
              <w:rPr>
                <w:rFonts w:ascii="Times New Roman" w:hAnsi="Times New Roman"/>
                <w:sz w:val="24"/>
                <w:szCs w:val="24"/>
              </w:rPr>
              <w:t xml:space="preserve"> </w:t>
            </w:r>
            <w:r w:rsidRPr="00BC0010">
              <w:rPr>
                <w:rFonts w:ascii="Times New Roman" w:hAnsi="Times New Roman"/>
                <w:sz w:val="24"/>
                <w:szCs w:val="24"/>
              </w:rPr>
              <w:t>выделять квадрат суммы или разности двучлена в выражениях, содержащих квадратные корни;</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выражений, содержащих модуль.</w:t>
            </w:r>
            <w:r w:rsidR="003A0ABB"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и действия с числами, записанными в стандартном виде;</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алгебраических выражений при решении задач других учебных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Уравнения и неравенства</w:t>
            </w:r>
            <w:proofErr w:type="gramStart"/>
            <w:r w:rsidR="003A0ABB"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r w:rsidR="003A0ABB" w:rsidRPr="00BC0010">
              <w:rPr>
                <w:rFonts w:ascii="Times New Roman" w:hAnsi="Times New Roman"/>
                <w:sz w:val="24"/>
                <w:szCs w:val="24"/>
              </w:rPr>
              <w:t xml:space="preserve"> </w:t>
            </w:r>
            <w:r w:rsidRPr="00BC0010">
              <w:rPr>
                <w:rFonts w:ascii="Times New Roman" w:hAnsi="Times New Roman"/>
                <w:sz w:val="24"/>
                <w:szCs w:val="24"/>
              </w:rPr>
              <w:t>решать линейные уравнения и уравнения, сводимые к линейным с помощью тождественных преобразований;</w:t>
            </w:r>
            <w:r w:rsidR="003A0ABB" w:rsidRPr="00BC0010">
              <w:rPr>
                <w:rFonts w:ascii="Times New Roman" w:hAnsi="Times New Roman"/>
                <w:sz w:val="24"/>
                <w:szCs w:val="24"/>
              </w:rPr>
              <w:t xml:space="preserve"> </w:t>
            </w:r>
            <w:r w:rsidRPr="00BC0010">
              <w:rPr>
                <w:rFonts w:ascii="Times New Roman" w:hAnsi="Times New Roman"/>
                <w:sz w:val="24"/>
                <w:szCs w:val="24"/>
              </w:rPr>
              <w:t>решать квадратные уравнения и уравнения, сводимые к квадратным с помощью тождественных преобразований;</w:t>
            </w:r>
            <w:r w:rsidR="003A0ABB" w:rsidRPr="00BC0010">
              <w:rPr>
                <w:rFonts w:ascii="Times New Roman" w:hAnsi="Times New Roman"/>
                <w:sz w:val="24"/>
                <w:szCs w:val="24"/>
              </w:rPr>
              <w:t xml:space="preserve"> </w:t>
            </w:r>
            <w:r w:rsidRPr="00BC0010">
              <w:rPr>
                <w:rFonts w:ascii="Times New Roman" w:hAnsi="Times New Roman"/>
                <w:sz w:val="24"/>
                <w:szCs w:val="24"/>
              </w:rPr>
              <w:t>решать дробно-линейные уравнения;</w:t>
            </w:r>
            <w:r w:rsidR="003A0ABB" w:rsidRPr="00BC0010">
              <w:rPr>
                <w:rFonts w:ascii="Times New Roman" w:hAnsi="Times New Roman"/>
                <w:sz w:val="24"/>
                <w:szCs w:val="24"/>
              </w:rPr>
              <w:t xml:space="preserve"> </w:t>
            </w:r>
            <w:r w:rsidRPr="00BC0010">
              <w:rPr>
                <w:rFonts w:ascii="Times New Roman" w:hAnsi="Times New Roman"/>
                <w:sz w:val="24"/>
                <w:szCs w:val="24"/>
              </w:rPr>
              <w:t xml:space="preserve">решать простейшие иррациональные уравнения вида </w:t>
            </w:r>
            <w:r w:rsidRPr="00BC0010">
              <w:rPr>
                <w:rFonts w:ascii="Times New Roman" w:hAnsi="Times New Roman"/>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38816103" r:id="rId9"/>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26" type="#_x0000_t75" style="width:83.25pt;height:21.75pt" o:ole="">
                  <v:imagedata r:id="rId10" o:title=""/>
                </v:shape>
                <o:OLEObject Type="Embed" ProgID="Equation.DSMT4" ShapeID="_x0000_i1026" DrawAspect="Content" ObjectID="_1538816104" r:id="rId11"/>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решать уравнения вида</w:t>
            </w:r>
            <w:r w:rsidRPr="00BC0010">
              <w:rPr>
                <w:rFonts w:ascii="Times New Roman" w:hAnsi="Times New Roman"/>
                <w:sz w:val="24"/>
                <w:szCs w:val="24"/>
              </w:rPr>
              <w:object w:dxaOrig="700" w:dyaOrig="360">
                <v:shape id="_x0000_i1027" type="#_x0000_t75" style="width:35.25pt;height:18pt" o:ole="">
                  <v:imagedata r:id="rId12" o:title=""/>
                </v:shape>
                <o:OLEObject Type="Embed" ProgID="Equation.DSMT4" ShapeID="_x0000_i1027" DrawAspect="Content" ObjectID="_1538816105" r:id="rId13"/>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решать уравнения способом разложения на множители и замены переменной;</w:t>
            </w:r>
            <w:r w:rsidR="003A0ABB" w:rsidRPr="00BC0010">
              <w:rPr>
                <w:rFonts w:ascii="Times New Roman" w:hAnsi="Times New Roman"/>
                <w:sz w:val="24"/>
                <w:szCs w:val="24"/>
              </w:rPr>
              <w:t xml:space="preserve"> </w:t>
            </w:r>
            <w:r w:rsidRPr="00BC0010">
              <w:rPr>
                <w:rFonts w:ascii="Times New Roman" w:hAnsi="Times New Roman"/>
                <w:sz w:val="24"/>
                <w:szCs w:val="24"/>
              </w:rPr>
              <w:t>использовать метод интервалов для решения целых и дробно-рациональных неравенств;</w:t>
            </w:r>
            <w:r w:rsidR="003A0ABB" w:rsidRPr="00BC0010">
              <w:rPr>
                <w:rFonts w:ascii="Times New Roman" w:hAnsi="Times New Roman"/>
                <w:sz w:val="24"/>
                <w:szCs w:val="24"/>
              </w:rPr>
              <w:t xml:space="preserve"> </w:t>
            </w:r>
            <w:r w:rsidRPr="00BC0010">
              <w:rPr>
                <w:rFonts w:ascii="Times New Roman" w:hAnsi="Times New Roman"/>
                <w:sz w:val="24"/>
                <w:szCs w:val="24"/>
              </w:rPr>
              <w:t>решать линейные уравнения и неравенства с параметрами;</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квадратные уравнения с параметром;</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системы линейных уравнений с параметрами;</w:t>
            </w:r>
            <w:r w:rsidR="003A0ABB" w:rsidRPr="00BC0010">
              <w:rPr>
                <w:rFonts w:ascii="Times New Roman" w:hAnsi="Times New Roman"/>
                <w:sz w:val="24"/>
                <w:szCs w:val="24"/>
              </w:rPr>
              <w:t xml:space="preserve"> </w:t>
            </w:r>
            <w:r w:rsidRPr="00BC0010">
              <w:rPr>
                <w:rFonts w:ascii="Times New Roman" w:hAnsi="Times New Roman"/>
                <w:sz w:val="24"/>
                <w:szCs w:val="24"/>
              </w:rPr>
              <w:t>решать несложные уравнения в целых числах.</w:t>
            </w:r>
            <w:r w:rsidR="003A0ABB"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r w:rsidR="003A0ABB" w:rsidRPr="00BC0010">
              <w:rPr>
                <w:rFonts w:ascii="Times New Roman" w:hAnsi="Times New Roman"/>
                <w:sz w:val="24"/>
                <w:szCs w:val="24"/>
              </w:rPr>
              <w:t xml:space="preserve"> </w:t>
            </w:r>
            <w:r w:rsidRPr="00BC0010">
              <w:rPr>
                <w:rFonts w:ascii="Times New Roman" w:hAnsi="Times New Roman"/>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roofErr w:type="gramEnd"/>
            <w:r w:rsidR="003A0ABB" w:rsidRPr="00BC0010">
              <w:rPr>
                <w:rFonts w:ascii="Times New Roman" w:hAnsi="Times New Roman"/>
                <w:sz w:val="24"/>
                <w:szCs w:val="24"/>
              </w:rPr>
              <w:t xml:space="preserve"> </w:t>
            </w:r>
            <w:proofErr w:type="gramStart"/>
            <w:r w:rsidRPr="00BC0010">
              <w:rPr>
                <w:rFonts w:ascii="Times New Roman" w:hAnsi="Times New Roman"/>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r w:rsidR="003A0ABB" w:rsidRPr="00BC0010">
              <w:rPr>
                <w:rFonts w:ascii="Times New Roman" w:hAnsi="Times New Roman"/>
                <w:sz w:val="24"/>
                <w:szCs w:val="24"/>
              </w:rPr>
              <w:t xml:space="preserve"> </w:t>
            </w:r>
            <w:r w:rsidRPr="00BC0010">
              <w:rPr>
                <w:rFonts w:ascii="Times New Roman" w:hAnsi="Times New Roman"/>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roofErr w:type="gramEnd"/>
            <w:r w:rsidR="003A0ABB" w:rsidRPr="00BC0010">
              <w:rPr>
                <w:rFonts w:ascii="Times New Roman" w:hAnsi="Times New Roman"/>
                <w:sz w:val="24"/>
                <w:szCs w:val="24"/>
              </w:rPr>
              <w:t xml:space="preserve"> </w:t>
            </w:r>
            <w:r w:rsidRPr="00BC0010">
              <w:rPr>
                <w:rFonts w:ascii="Times New Roman" w:hAnsi="Times New Roman"/>
                <w:sz w:val="24"/>
                <w:szCs w:val="24"/>
              </w:rPr>
              <w:t>Функции</w:t>
            </w:r>
            <w:proofErr w:type="gramStart"/>
            <w:r w:rsidR="003A0ABB"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xml:space="preserve">, монотонность функции, чётность/нечётность функции; строить графики линейной, квадратичной функций, обратной пропорциональности, функции вида: </w:t>
            </w:r>
            <w:r w:rsidRPr="00BC0010">
              <w:rPr>
                <w:rFonts w:ascii="Times New Roman" w:hAnsi="Times New Roman"/>
                <w:sz w:val="24"/>
                <w:szCs w:val="24"/>
              </w:rPr>
              <w:object w:dxaOrig="1300" w:dyaOrig="620">
                <v:shape id="_x0000_i1028" type="#_x0000_t75" style="width:63.75pt;height:30.75pt" o:ole="">
                  <v:imagedata r:id="rId14" o:title=""/>
                </v:shape>
                <o:OLEObject Type="Embed" ProgID="Equation.DSMT4" ShapeID="_x0000_i1028" DrawAspect="Content" ObjectID="_1538816106" r:id="rId15"/>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29" type="#_x0000_t75" style="width:39.75pt;height:18pt" o:ole="">
                  <v:imagedata r:id="rId16" o:title=""/>
                </v:shape>
                <o:OLEObject Type="Embed" ProgID="Equation.DSMT4" ShapeID="_x0000_i1029" DrawAspect="Content" ObjectID="_1538816107" r:id="rId17"/>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9A007D" w:rsidRPr="00BC0010">
              <w:rPr>
                <w:rFonts w:ascii="Times New Roman" w:hAnsi="Times New Roman"/>
                <w:sz w:val="24"/>
                <w:szCs w:val="24"/>
              </w:rPr>
              <w:fldChar w:fldCharType="end"/>
            </w:r>
            <w:r w:rsidRPr="00BC0010">
              <w:rPr>
                <w:rFonts w:ascii="Times New Roman" w:hAnsi="Times New Roman"/>
                <w:sz w:val="24"/>
                <w:szCs w:val="24"/>
              </w:rPr>
              <w:t>,</w:t>
            </w:r>
            <w:r w:rsidRPr="00BC0010">
              <w:rPr>
                <w:rFonts w:ascii="Times New Roman" w:hAnsi="Times New Roman"/>
                <w:sz w:val="24"/>
                <w:szCs w:val="24"/>
              </w:rPr>
              <w:object w:dxaOrig="760" w:dyaOrig="380">
                <v:shape id="_x0000_i1030" type="#_x0000_t75" style="width:36.75pt;height:18pt" o:ole="">
                  <v:imagedata r:id="rId18" o:title=""/>
                </v:shape>
                <o:OLEObject Type="Embed" ProgID="Equation.DSMT4" ShapeID="_x0000_i1030" DrawAspect="Content" ObjectID="_1538816108" r:id="rId19"/>
              </w:object>
            </w:r>
            <w:fldSimple w:instr="">
              <w:r w:rsidR="00D64E89" w:rsidRPr="00BC0010">
                <w:rPr>
                  <w:rFonts w:ascii="Times New Roman" w:hAnsi="Times New Roman"/>
                  <w:noProof/>
                  <w:sz w:val="24"/>
                  <w:szCs w:val="24"/>
                  <w:lang w:eastAsia="ru-RU"/>
                </w:rPr>
                <w:drawing>
                  <wp:inline distT="0" distB="0" distL="0" distR="0">
                    <wp:extent cx="476250" cy="247650"/>
                    <wp:effectExtent l="19050" t="0" r="0" b="0"/>
                    <wp:docPr id="7"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31" type="#_x0000_t75" style="width:32.25pt;height:18pt" o:ole="">
                  <v:imagedata r:id="rId21" o:title=""/>
                </v:shape>
                <o:OLEObject Type="Embed" ProgID="Equation.DSMT4" ShapeID="_x0000_i1031" DrawAspect="Content" ObjectID="_1538816109" r:id="rId22"/>
              </w:object>
            </w:r>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 xml:space="preserve">на примере квадратичной функции, использовать преобразования графика функции </w:t>
            </w:r>
            <w:proofErr w:type="spellStart"/>
            <w:r w:rsidRPr="00BC0010">
              <w:rPr>
                <w:rFonts w:ascii="Times New Roman" w:hAnsi="Times New Roman"/>
                <w:sz w:val="24"/>
                <w:szCs w:val="24"/>
              </w:rPr>
              <w:t>y=f</w:t>
            </w:r>
            <w:proofErr w:type="spellEnd"/>
            <w:r w:rsidRPr="00BC0010">
              <w:rPr>
                <w:rFonts w:ascii="Times New Roman" w:hAnsi="Times New Roman"/>
                <w:sz w:val="24"/>
                <w:szCs w:val="24"/>
              </w:rPr>
              <w:t>(</w:t>
            </w:r>
            <w:proofErr w:type="spellStart"/>
            <w:r w:rsidRPr="00BC0010">
              <w:rPr>
                <w:rFonts w:ascii="Times New Roman" w:hAnsi="Times New Roman"/>
                <w:sz w:val="24"/>
                <w:szCs w:val="24"/>
              </w:rPr>
              <w:t>x</w:t>
            </w:r>
            <w:proofErr w:type="spellEnd"/>
            <w:r w:rsidRPr="00BC0010">
              <w:rPr>
                <w:rFonts w:ascii="Times New Roman" w:hAnsi="Times New Roman"/>
                <w:sz w:val="24"/>
                <w:szCs w:val="24"/>
              </w:rPr>
              <w:t xml:space="preserve">) для построения графиков функций </w:t>
            </w:r>
            <w:r w:rsidRPr="00BC0010">
              <w:rPr>
                <w:rFonts w:ascii="Times New Roman" w:hAnsi="Times New Roman"/>
                <w:sz w:val="24"/>
                <w:szCs w:val="24"/>
              </w:rPr>
              <w:object w:dxaOrig="1780" w:dyaOrig="380">
                <v:shape id="_x0000_i1032" type="#_x0000_t75" style="width:87.75pt;height:18pt" o:ole="">
                  <v:imagedata r:id="rId23" o:title=""/>
                </v:shape>
                <o:OLEObject Type="Embed" ProgID="Equation.DSMT4" ShapeID="_x0000_i1032" DrawAspect="Content" ObjectID="_1538816110" r:id="rId24"/>
              </w:object>
            </w:r>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функцию по её графику;</w:t>
            </w:r>
            <w:r w:rsidR="002F0897" w:rsidRPr="00BC0010">
              <w:rPr>
                <w:rFonts w:ascii="Times New Roman" w:hAnsi="Times New Roman"/>
                <w:sz w:val="24"/>
                <w:szCs w:val="24"/>
              </w:rPr>
              <w:t xml:space="preserve"> </w:t>
            </w:r>
            <w:r w:rsidRPr="00BC0010">
              <w:rPr>
                <w:rFonts w:ascii="Times New Roman" w:hAnsi="Times New Roman"/>
                <w:sz w:val="24"/>
                <w:szCs w:val="24"/>
              </w:rPr>
              <w:t xml:space="preserve">находить множество значений, нули,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монотонности квадратичной функции;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последовательность, арифметическая прогрессия, геометрическая прогрессия;</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арифметическую и геометрическую прогрессию.</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иллюстрировать с помощью графика реальную зависимость или процесс по их характеристикам;</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и график квадратичной функции при решении задач из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Текстовые задачи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Р</w:t>
            </w:r>
            <w:proofErr w:type="gramEnd"/>
            <w:r w:rsidRPr="00BC0010">
              <w:rPr>
                <w:rFonts w:ascii="Times New Roman" w:hAnsi="Times New Roman"/>
                <w:sz w:val="24"/>
                <w:szCs w:val="24"/>
              </w:rPr>
              <w:t>ешать простые и сложные задачи разных типов, а также задачи повышенной трудности;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для построения поисковой схемы и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различать модель текста и модель решения задачи, конструировать к одной модели решения несложной задачи разные модели текста задачи;</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знать и применять оба способа поиска решения задач (от требования к условию и от условия к требованию);</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r w:rsidR="002F0897" w:rsidRPr="00BC0010">
              <w:rPr>
                <w:rFonts w:ascii="Times New Roman" w:hAnsi="Times New Roman"/>
                <w:sz w:val="24"/>
                <w:szCs w:val="24"/>
              </w:rPr>
              <w:t xml:space="preserve"> </w:t>
            </w:r>
            <w:r w:rsidRPr="00BC0010">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затруднения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r w:rsidR="002F0897"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решать разнообразные задачи «на части», </w:t>
            </w:r>
            <w:r w:rsidR="002F0897"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2F0897" w:rsidRPr="00BC0010">
              <w:rPr>
                <w:rFonts w:ascii="Times New Roman" w:hAnsi="Times New Roman"/>
                <w:sz w:val="24"/>
                <w:szCs w:val="24"/>
              </w:rPr>
              <w:t xml:space="preserve"> </w:t>
            </w:r>
            <w:r w:rsidRPr="00BC0010">
              <w:rPr>
                <w:rFonts w:ascii="Times New Roman" w:hAnsi="Times New Roman"/>
                <w:sz w:val="24"/>
                <w:szCs w:val="24"/>
              </w:rPr>
              <w:t>осознавать и объяснять идентичность задач разных типов, связывающих три величины (на работу, на покупки, на движение)</w:t>
            </w:r>
            <w:proofErr w:type="gramStart"/>
            <w:r w:rsidRPr="00BC0010">
              <w:rPr>
                <w:rFonts w:ascii="Times New Roman" w:hAnsi="Times New Roman"/>
                <w:sz w:val="24"/>
                <w:szCs w:val="24"/>
              </w:rPr>
              <w:t>.</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в</w:t>
            </w:r>
            <w:proofErr w:type="gramEnd"/>
            <w:r w:rsidRPr="00BC0010">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r w:rsidR="002F0897" w:rsidRPr="00BC0010">
              <w:rPr>
                <w:rFonts w:ascii="Times New Roman" w:hAnsi="Times New Roman"/>
                <w:sz w:val="24"/>
                <w:szCs w:val="24"/>
              </w:rPr>
              <w:t xml:space="preserve"> </w:t>
            </w:r>
            <w:r w:rsidRPr="00BC0010">
              <w:rPr>
                <w:rFonts w:ascii="Times New Roman" w:hAnsi="Times New Roman"/>
                <w:sz w:val="24"/>
                <w:szCs w:val="24"/>
              </w:rPr>
              <w:t>владеть основными методами решения задач на смеси, сплавы, концентрации;</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проценты, в том числе, сложные проценты с обоснованием, используя разные способы;</w:t>
            </w:r>
            <w:r w:rsidR="002F0897" w:rsidRPr="00BC0010">
              <w:rPr>
                <w:rFonts w:ascii="Times New Roman" w:hAnsi="Times New Roman"/>
                <w:sz w:val="24"/>
                <w:szCs w:val="24"/>
              </w:rPr>
              <w:t xml:space="preserve"> </w:t>
            </w:r>
            <w:r w:rsidRPr="00BC0010">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r w:rsidR="002F0897" w:rsidRPr="00BC0010">
              <w:rPr>
                <w:rFonts w:ascii="Times New Roman" w:hAnsi="Times New Roman"/>
                <w:sz w:val="24"/>
                <w:szCs w:val="24"/>
              </w:rPr>
              <w:t xml:space="preserve"> </w:t>
            </w:r>
            <w:r w:rsidRPr="00BC0010">
              <w:rPr>
                <w:rFonts w:ascii="Times New Roman" w:hAnsi="Times New Roman"/>
                <w:sz w:val="24"/>
                <w:szCs w:val="24"/>
              </w:rPr>
              <w:t>решать несложные задачи по математической статистике;</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C0010">
              <w:rPr>
                <w:rFonts w:ascii="Times New Roman" w:hAnsi="Times New Roman"/>
                <w:sz w:val="24"/>
                <w:szCs w:val="24"/>
              </w:rPr>
              <w:t>с</w:t>
            </w:r>
            <w:proofErr w:type="gramEnd"/>
            <w:r w:rsidRPr="00BC0010">
              <w:rPr>
                <w:rFonts w:ascii="Times New Roman" w:hAnsi="Times New Roman"/>
                <w:sz w:val="24"/>
                <w:szCs w:val="24"/>
              </w:rPr>
              <w:t xml:space="preserve"> изученными ситуациях.</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r w:rsidR="002F0897" w:rsidRPr="00BC0010">
              <w:rPr>
                <w:rFonts w:ascii="Times New Roman" w:hAnsi="Times New Roman"/>
                <w:sz w:val="24"/>
                <w:szCs w:val="24"/>
              </w:rPr>
              <w:t xml:space="preserve"> </w:t>
            </w:r>
            <w:r w:rsidRPr="00BC0010">
              <w:rPr>
                <w:rFonts w:ascii="Times New Roman" w:hAnsi="Times New Roman"/>
                <w:sz w:val="24"/>
                <w:szCs w:val="24"/>
              </w:rPr>
              <w:t>решать и конструировать задачи на основе рассмотрения реальных ситуаций, в которых не требуется точный вычислительный результат;</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отсчета.</w:t>
            </w:r>
            <w:r w:rsidR="002F0897" w:rsidRPr="00BC0010">
              <w:rPr>
                <w:rFonts w:ascii="Times New Roman" w:hAnsi="Times New Roman"/>
                <w:sz w:val="24"/>
                <w:szCs w:val="24"/>
              </w:rPr>
              <w:t xml:space="preserve"> </w:t>
            </w:r>
            <w:r w:rsidRPr="00BC0010">
              <w:rPr>
                <w:rFonts w:ascii="Times New Roman" w:hAnsi="Times New Roman"/>
                <w:sz w:val="24"/>
                <w:szCs w:val="24"/>
              </w:rPr>
              <w:t>Статистика и теория вероятностей</w:t>
            </w:r>
            <w:proofErr w:type="gramStart"/>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2F0897" w:rsidRPr="00BC0010">
              <w:rPr>
                <w:rFonts w:ascii="Times New Roman" w:hAnsi="Times New Roman"/>
                <w:sz w:val="24"/>
                <w:szCs w:val="24"/>
              </w:rPr>
              <w:t xml:space="preserve"> </w:t>
            </w:r>
            <w:r w:rsidRPr="00BC0010">
              <w:rPr>
                <w:rFonts w:ascii="Times New Roman" w:hAnsi="Times New Roman"/>
                <w:sz w:val="24"/>
                <w:szCs w:val="24"/>
              </w:rPr>
              <w:t>извлекать информацию, представленную в таблицах, на диаграммах, графиках;</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таблицы, строить диаграммы и графики на основе данных;</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факториал числа, перестановки и сочетания, треугольник Паскаля;</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правило произведения при решении комбинаторных задач;</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r w:rsidR="002F0897" w:rsidRPr="00BC0010">
              <w:rPr>
                <w:rFonts w:ascii="Times New Roman" w:hAnsi="Times New Roman"/>
                <w:sz w:val="24"/>
                <w:szCs w:val="24"/>
              </w:rPr>
              <w:t xml:space="preserve"> </w:t>
            </w:r>
            <w:r w:rsidRPr="00BC0010">
              <w:rPr>
                <w:rFonts w:ascii="Times New Roman" w:hAnsi="Times New Roman"/>
                <w:sz w:val="24"/>
                <w:szCs w:val="24"/>
              </w:rPr>
              <w:t>представлять информацию с помощью кругов Эйлера;</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вычисление вероятности с подсчетом количества вариантов с помощью комбинаторики.</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понятиями геометрических фигур; </w:t>
            </w:r>
            <w:r w:rsidR="002F0897" w:rsidRPr="00BC0010">
              <w:rPr>
                <w:rFonts w:ascii="Times New Roman" w:hAnsi="Times New Roman"/>
                <w:sz w:val="24"/>
                <w:szCs w:val="24"/>
              </w:rPr>
              <w:t xml:space="preserve"> </w:t>
            </w:r>
            <w:r w:rsidRPr="00BC0010">
              <w:rPr>
                <w:rFonts w:ascii="Times New Roman" w:hAnsi="Times New Roman"/>
                <w:sz w:val="24"/>
                <w:szCs w:val="24"/>
              </w:rPr>
              <w:t>извлекать, интерпретировать и преобразовывать информацию о геометрических фигурах, представленную на чертежах;</w:t>
            </w:r>
            <w:r w:rsidR="002F0897" w:rsidRPr="00BC0010">
              <w:rPr>
                <w:rFonts w:ascii="Times New Roman" w:hAnsi="Times New Roman"/>
                <w:sz w:val="24"/>
                <w:szCs w:val="24"/>
              </w:rPr>
              <w:t xml:space="preserve"> </w:t>
            </w:r>
            <w:r w:rsidRPr="00BC0010">
              <w:rPr>
                <w:rFonts w:ascii="Times New Roman" w:hAnsi="Times New Roman"/>
                <w:sz w:val="24"/>
                <w:szCs w:val="24"/>
              </w:rPr>
              <w:t xml:space="preserve">применять геометрические факты для решения задач, в том числе, предполагающих несколько шагов решения; </w:t>
            </w:r>
            <w:r w:rsidR="002F0897" w:rsidRPr="00BC0010">
              <w:rPr>
                <w:rFonts w:ascii="Times New Roman" w:hAnsi="Times New Roman"/>
                <w:sz w:val="24"/>
                <w:szCs w:val="24"/>
              </w:rPr>
              <w:t xml:space="preserve"> </w:t>
            </w:r>
            <w:r w:rsidRPr="00BC0010">
              <w:rPr>
                <w:rFonts w:ascii="Times New Roman" w:hAnsi="Times New Roman"/>
                <w:sz w:val="24"/>
                <w:szCs w:val="24"/>
              </w:rPr>
              <w:t>формулировать в простейших случаях свойства и признаки фигур;</w:t>
            </w:r>
            <w:r w:rsidR="002F0897" w:rsidRPr="00BC0010">
              <w:rPr>
                <w:rFonts w:ascii="Times New Roman" w:hAnsi="Times New Roman"/>
                <w:sz w:val="24"/>
                <w:szCs w:val="24"/>
              </w:rPr>
              <w:t xml:space="preserve"> </w:t>
            </w:r>
            <w:r w:rsidRPr="00BC0010">
              <w:rPr>
                <w:rFonts w:ascii="Times New Roman" w:hAnsi="Times New Roman"/>
                <w:sz w:val="24"/>
                <w:szCs w:val="24"/>
              </w:rPr>
              <w:t>доказывать геометрические утверждения;</w:t>
            </w:r>
            <w:r w:rsidR="002F0897" w:rsidRPr="00BC0010">
              <w:rPr>
                <w:rFonts w:ascii="Times New Roman" w:hAnsi="Times New Roman"/>
                <w:sz w:val="24"/>
                <w:szCs w:val="24"/>
              </w:rPr>
              <w:t xml:space="preserve"> </w:t>
            </w:r>
            <w:r w:rsidRPr="00BC0010">
              <w:rPr>
                <w:rFonts w:ascii="Times New Roman" w:hAnsi="Times New Roman"/>
                <w:sz w:val="24"/>
                <w:szCs w:val="24"/>
              </w:rPr>
              <w:t>владеть стандартной классификацией плоских фигур (треугольников и четырёхугольников).</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геометрических фигур для решения задач практического характера и задач из смежных дисциплин.</w:t>
            </w:r>
            <w:r w:rsidR="002F0897" w:rsidRPr="00BC0010">
              <w:rPr>
                <w:rFonts w:ascii="Times New Roman" w:hAnsi="Times New Roman"/>
                <w:sz w:val="24"/>
                <w:szCs w:val="24"/>
              </w:rPr>
              <w:t xml:space="preserve"> </w:t>
            </w:r>
            <w:r w:rsidRPr="00BC0010">
              <w:rPr>
                <w:rFonts w:ascii="Times New Roman" w:hAnsi="Times New Roman"/>
                <w:sz w:val="24"/>
                <w:szCs w:val="24"/>
              </w:rPr>
              <w:t>Отношения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теорему Фалеса и теорему о пропорциональных отрезках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взаимное расположение прямой и окружности, двух окружностей.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решения задач, возникающих в реальной жизни.</w:t>
            </w:r>
            <w:r w:rsidR="002F0897" w:rsidRPr="00BC0010">
              <w:rPr>
                <w:rFonts w:ascii="Times New Roman" w:hAnsi="Times New Roman"/>
                <w:sz w:val="24"/>
                <w:szCs w:val="24"/>
              </w:rPr>
              <w:t xml:space="preserve"> </w:t>
            </w:r>
            <w:r w:rsidRPr="00BC0010">
              <w:rPr>
                <w:rFonts w:ascii="Times New Roman" w:hAnsi="Times New Roman"/>
                <w:sz w:val="24"/>
                <w:szCs w:val="24"/>
              </w:rPr>
              <w:t>Измерения и вычисления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представлениями о длине, площади, объёме как величинами. </w:t>
            </w:r>
            <w:proofErr w:type="gramStart"/>
            <w:r w:rsidRPr="00BC0010">
              <w:rPr>
                <w:rFonts w:ascii="Times New Roman" w:hAnsi="Times New Roman"/>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BC0010">
              <w:rPr>
                <w:rFonts w:ascii="Times New Roman" w:hAnsi="Times New Roman"/>
                <w:sz w:val="24"/>
                <w:szCs w:val="24"/>
              </w:rPr>
              <w:t>равносоставленности</w:t>
            </w:r>
            <w:proofErr w:type="spellEnd"/>
            <w:r w:rsidRPr="00BC0010">
              <w:rPr>
                <w:rFonts w:ascii="Times New Roman" w:hAnsi="Times New Roman"/>
                <w:sz w:val="24"/>
                <w:szCs w:val="24"/>
              </w:rPr>
              <w:t>;</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проводить простые вычисления на объёмных телах;</w:t>
            </w:r>
            <w:r w:rsidR="002F0897" w:rsidRPr="00BC0010">
              <w:rPr>
                <w:rFonts w:ascii="Times New Roman" w:hAnsi="Times New Roman"/>
                <w:sz w:val="24"/>
                <w:szCs w:val="24"/>
              </w:rPr>
              <w:t xml:space="preserve"> </w:t>
            </w:r>
            <w:r w:rsidRPr="00BC0010">
              <w:rPr>
                <w:rFonts w:ascii="Times New Roman" w:hAnsi="Times New Roman"/>
                <w:sz w:val="24"/>
                <w:szCs w:val="24"/>
              </w:rPr>
              <w:t xml:space="preserve">формулировать задачи на вычисление длин, площадей и объёмов и решать их. </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проводить вычисления на местности;</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формулы при вычислениях в смежных учебных предметах, в окружающей действительности.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И</w:t>
            </w:r>
            <w:proofErr w:type="gramEnd"/>
            <w:r w:rsidRPr="00BC0010">
              <w:rPr>
                <w:rFonts w:ascii="Times New Roman" w:hAnsi="Times New Roman"/>
                <w:sz w:val="24"/>
                <w:szCs w:val="24"/>
              </w:rPr>
              <w:t>зображать геометрические фигуры по текстовому и символьному описанию;</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чертёжными инструментами в несложных случаях, </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r w:rsidR="002F0897" w:rsidRPr="00BC0010">
              <w:rPr>
                <w:rFonts w:ascii="Times New Roman" w:hAnsi="Times New Roman"/>
                <w:sz w:val="24"/>
                <w:szCs w:val="24"/>
              </w:rPr>
              <w:t xml:space="preserve"> </w:t>
            </w:r>
            <w:r w:rsidRPr="00BC0010">
              <w:rPr>
                <w:rFonts w:ascii="Times New Roman" w:hAnsi="Times New Roman"/>
                <w:sz w:val="24"/>
                <w:szCs w:val="24"/>
              </w:rPr>
              <w:t>изображать типовые плоские фигуры и объемные тела с помощью простейших компьютерных инструментов.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простейшие построения на местности, необходимые в реальной жизни; </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размеры реальных объектов окружающего мира.</w:t>
            </w:r>
            <w:r w:rsidR="002F0897" w:rsidRPr="00BC0010">
              <w:rPr>
                <w:rFonts w:ascii="Times New Roman" w:hAnsi="Times New Roman"/>
                <w:sz w:val="24"/>
                <w:szCs w:val="24"/>
              </w:rPr>
              <w:t xml:space="preserve"> </w:t>
            </w:r>
            <w:r w:rsidRPr="00BC0010">
              <w:rPr>
                <w:rFonts w:ascii="Times New Roman" w:hAnsi="Times New Roman"/>
                <w:sz w:val="24"/>
                <w:szCs w:val="24"/>
              </w:rPr>
              <w:t>Преобразования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r w:rsidR="002F0897" w:rsidRPr="00BC0010">
              <w:rPr>
                <w:rFonts w:ascii="Times New Roman" w:hAnsi="Times New Roman"/>
                <w:sz w:val="24"/>
                <w:szCs w:val="24"/>
              </w:rPr>
              <w:t xml:space="preserve"> </w:t>
            </w:r>
            <w:r w:rsidRPr="00BC0010">
              <w:rPr>
                <w:rFonts w:ascii="Times New Roman" w:hAnsi="Times New Roman"/>
                <w:sz w:val="24"/>
                <w:szCs w:val="24"/>
              </w:rPr>
              <w:t>строить фигуру, подобную данной, пользоваться свойствами подобия для обоснования свойств фигур;</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для проведения простейших обоснований свойств фигур.</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и применять подобие для построений и вычислений.</w:t>
            </w:r>
            <w:r w:rsidR="002F0897"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векторы и координаты для решения геометрических задач на вычисление длин, углов.</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Х</w:t>
            </w:r>
            <w:proofErr w:type="gramEnd"/>
            <w:r w:rsidRPr="00BC0010">
              <w:rPr>
                <w:rFonts w:ascii="Times New Roman" w:hAnsi="Times New Roman"/>
                <w:sz w:val="24"/>
                <w:szCs w:val="24"/>
              </w:rPr>
              <w:t>арактеризовать вклад выдающихся математиков в развитие математики и иных научных областей;</w:t>
            </w:r>
            <w:r w:rsidR="002F0897" w:rsidRPr="00BC0010">
              <w:rPr>
                <w:rFonts w:ascii="Times New Roman" w:hAnsi="Times New Roman"/>
                <w:sz w:val="24"/>
                <w:szCs w:val="24"/>
              </w:rPr>
              <w:t xml:space="preserve"> </w:t>
            </w:r>
            <w:r w:rsidRPr="00BC0010">
              <w:rPr>
                <w:rFonts w:ascii="Times New Roman" w:hAnsi="Times New Roman"/>
                <w:sz w:val="24"/>
                <w:szCs w:val="24"/>
              </w:rPr>
              <w:t>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Методы математики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И</w:t>
            </w:r>
            <w:proofErr w:type="gramEnd"/>
            <w:r w:rsidRPr="00BC0010">
              <w:rPr>
                <w:rFonts w:ascii="Times New Roman" w:hAnsi="Times New Roman"/>
                <w:sz w:val="24"/>
                <w:szCs w:val="24"/>
              </w:rPr>
              <w:t>спользуя изученные методы, проводить доказательство, выполнять опровержение;</w:t>
            </w:r>
            <w:r w:rsidR="002F0897" w:rsidRPr="00BC0010">
              <w:rPr>
                <w:rFonts w:ascii="Times New Roman" w:hAnsi="Times New Roman"/>
                <w:sz w:val="24"/>
                <w:szCs w:val="24"/>
              </w:rPr>
              <w:t xml:space="preserve"> </w:t>
            </w:r>
            <w:r w:rsidRPr="00BC0010">
              <w:rPr>
                <w:rFonts w:ascii="Times New Roman" w:hAnsi="Times New Roman"/>
                <w:sz w:val="24"/>
                <w:szCs w:val="24"/>
              </w:rPr>
              <w:t>выбирать изученные методы и их комбинации для решения математических задач;</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математические знания для описания закономерностей в окружающей действительности и произведениях искусства;</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простейшие программные средства и электронно-коммуникационные системы при решении математических задач.</w:t>
            </w:r>
            <w:r w:rsidR="002F0897" w:rsidRPr="00BC0010">
              <w:rPr>
                <w:rFonts w:ascii="Times New Roman" w:hAnsi="Times New Roman"/>
                <w:sz w:val="24"/>
                <w:szCs w:val="24"/>
              </w:rPr>
              <w:t xml:space="preserve"> </w:t>
            </w:r>
            <w:bookmarkStart w:id="68" w:name="_Toc284662723"/>
            <w:bookmarkStart w:id="69" w:name="_Toc284663349"/>
            <w:r w:rsidRPr="00BC0010">
              <w:rPr>
                <w:rFonts w:ascii="Times New Roman" w:hAnsi="Times New Roman"/>
                <w:sz w:val="24"/>
                <w:szCs w:val="24"/>
              </w:rPr>
              <w:t>Выпускник получит возможность научиться в 7-9 классах для успешного продолжения образования на углублённом уровне</w:t>
            </w:r>
            <w:bookmarkEnd w:id="68"/>
            <w:bookmarkEnd w:id="69"/>
            <w:r w:rsidR="002F0897" w:rsidRPr="00BC0010">
              <w:rPr>
                <w:rFonts w:ascii="Times New Roman" w:hAnsi="Times New Roman"/>
                <w:sz w:val="24"/>
                <w:szCs w:val="24"/>
              </w:rPr>
              <w:t xml:space="preserve"> </w:t>
            </w:r>
            <w:r w:rsidRPr="00BC0010">
              <w:rPr>
                <w:rFonts w:ascii="Times New Roman" w:hAnsi="Times New Roman"/>
                <w:sz w:val="24"/>
                <w:szCs w:val="24"/>
              </w:rPr>
              <w:t>Элементы теории множеств и математической логики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r w:rsidR="002F0897" w:rsidRPr="00BC0010">
              <w:rPr>
                <w:rFonts w:ascii="Times New Roman" w:hAnsi="Times New Roman"/>
                <w:sz w:val="24"/>
                <w:szCs w:val="24"/>
              </w:rPr>
              <w:t xml:space="preserve"> </w:t>
            </w:r>
            <w:r w:rsidRPr="00BC0010">
              <w:rPr>
                <w:rFonts w:ascii="Times New Roman" w:hAnsi="Times New Roman"/>
                <w:sz w:val="24"/>
                <w:szCs w:val="24"/>
              </w:rPr>
              <w:t>задавать множества разными способами;</w:t>
            </w:r>
            <w:r w:rsidR="002F0897" w:rsidRPr="00BC0010">
              <w:rPr>
                <w:rFonts w:ascii="Times New Roman" w:hAnsi="Times New Roman"/>
                <w:sz w:val="24"/>
                <w:szCs w:val="24"/>
              </w:rPr>
              <w:t xml:space="preserve"> </w:t>
            </w:r>
            <w:r w:rsidRPr="00BC0010">
              <w:rPr>
                <w:rFonts w:ascii="Times New Roman" w:hAnsi="Times New Roman"/>
                <w:sz w:val="24"/>
                <w:szCs w:val="24"/>
              </w:rPr>
              <w:t>проверять выполнение характеристического свойства множества;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w:t>
            </w:r>
            <w:r w:rsidR="002F0897" w:rsidRPr="00BC0010">
              <w:rPr>
                <w:rFonts w:ascii="Times New Roman" w:hAnsi="Times New Roman"/>
                <w:sz w:val="24"/>
                <w:szCs w:val="24"/>
              </w:rPr>
              <w:t xml:space="preserve"> или, не </w:t>
            </w:r>
            <w:r w:rsidRPr="00BC0010">
              <w:rPr>
                <w:rFonts w:ascii="Times New Roman" w:hAnsi="Times New Roman"/>
                <w:sz w:val="24"/>
                <w:szCs w:val="24"/>
              </w:rPr>
              <w:t>условные высказывания (импликации);</w:t>
            </w:r>
            <w:r w:rsidR="002F0897" w:rsidRPr="00BC0010">
              <w:rPr>
                <w:rFonts w:ascii="Times New Roman" w:hAnsi="Times New Roman"/>
                <w:sz w:val="24"/>
                <w:szCs w:val="24"/>
              </w:rPr>
              <w:t xml:space="preserve"> </w:t>
            </w:r>
            <w:r w:rsidRPr="00BC0010">
              <w:rPr>
                <w:rFonts w:ascii="Times New Roman" w:hAnsi="Times New Roman"/>
                <w:sz w:val="24"/>
                <w:szCs w:val="24"/>
              </w:rPr>
              <w:t>строить высказывания с использованием законов алгебры высказываний.</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строить рассуждения на основе использования правил логики;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Числа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 действительное число, множество действительных чисел, геометрическая интерпретация натуральных, целых, рациональных, действительных чисел;</w:t>
            </w:r>
            <w:r w:rsidR="002F0897" w:rsidRPr="00BC0010">
              <w:rPr>
                <w:rFonts w:ascii="Times New Roman" w:hAnsi="Times New Roman"/>
                <w:sz w:val="24"/>
                <w:szCs w:val="24"/>
              </w:rPr>
              <w:t xml:space="preserve"> </w:t>
            </w:r>
            <w:r w:rsidRPr="00BC0010">
              <w:rPr>
                <w:rFonts w:ascii="Times New Roman" w:hAnsi="Times New Roman"/>
                <w:sz w:val="24"/>
                <w:szCs w:val="24"/>
              </w:rPr>
              <w:t>понимать и объяснять разницу между позиционной и непозиционной системами записи чисел;</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переводить числа из одной системы записи (системы счисления) в другую;</w:t>
            </w:r>
            <w:r w:rsidR="002F0897" w:rsidRPr="00BC0010">
              <w:rPr>
                <w:rFonts w:ascii="Times New Roman" w:hAnsi="Times New Roman"/>
                <w:sz w:val="24"/>
                <w:szCs w:val="24"/>
              </w:rPr>
              <w:t xml:space="preserve"> </w:t>
            </w:r>
            <w:r w:rsidRPr="00BC0010">
              <w:rPr>
                <w:rFonts w:ascii="Times New Roman"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округление рациональных и иррациональных чисел с заданной точностью;</w:t>
            </w:r>
            <w:r w:rsidR="002F0897" w:rsidRPr="00BC0010">
              <w:rPr>
                <w:rFonts w:ascii="Times New Roman" w:hAnsi="Times New Roman"/>
                <w:sz w:val="24"/>
                <w:szCs w:val="24"/>
              </w:rPr>
              <w:t xml:space="preserve"> </w:t>
            </w:r>
            <w:r w:rsidRPr="00BC0010">
              <w:rPr>
                <w:rFonts w:ascii="Times New Roman" w:hAnsi="Times New Roman"/>
                <w:sz w:val="24"/>
                <w:szCs w:val="24"/>
              </w:rPr>
              <w:t>сравнивать действительные числа разными способами;</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r w:rsidR="002F0897" w:rsidRPr="00BC0010">
              <w:rPr>
                <w:rFonts w:ascii="Times New Roman" w:hAnsi="Times New Roman"/>
                <w:sz w:val="24"/>
                <w:szCs w:val="24"/>
              </w:rPr>
              <w:t xml:space="preserve"> </w:t>
            </w:r>
            <w:r w:rsidRPr="00BC0010">
              <w:rPr>
                <w:rFonts w:ascii="Times New Roman" w:hAnsi="Times New Roman"/>
                <w:sz w:val="24"/>
                <w:szCs w:val="24"/>
              </w:rPr>
              <w:t>находить НОД и НОК чисел разными способами и использовать их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Тождественные преобразования</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степени с целым и дробным показателем;</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доказательство свой</w:t>
            </w:r>
            <w:proofErr w:type="gramStart"/>
            <w:r w:rsidRPr="00BC0010">
              <w:rPr>
                <w:rFonts w:ascii="Times New Roman" w:hAnsi="Times New Roman"/>
                <w:sz w:val="24"/>
                <w:szCs w:val="24"/>
              </w:rPr>
              <w:t>ств ст</w:t>
            </w:r>
            <w:proofErr w:type="gramEnd"/>
            <w:r w:rsidRPr="00BC0010">
              <w:rPr>
                <w:rFonts w:ascii="Times New Roman" w:hAnsi="Times New Roman"/>
                <w:sz w:val="24"/>
                <w:szCs w:val="24"/>
              </w:rPr>
              <w:t>епени с целыми и дробными показателями;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владеть приемами преобразования целых и дробно-рациональных выражений;</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деление многочлена на многочлен с остатком;</w:t>
            </w:r>
            <w:r w:rsidR="002F0897" w:rsidRPr="00BC0010">
              <w:rPr>
                <w:rFonts w:ascii="Times New Roman" w:hAnsi="Times New Roman"/>
                <w:sz w:val="24"/>
                <w:szCs w:val="24"/>
              </w:rPr>
              <w:t xml:space="preserve"> </w:t>
            </w:r>
            <w:r w:rsidRPr="00BC0010">
              <w:rPr>
                <w:rFonts w:ascii="Times New Roman" w:hAnsi="Times New Roman"/>
                <w:sz w:val="24"/>
                <w:szCs w:val="24"/>
              </w:rPr>
              <w:t xml:space="preserve">доказывать свойства квадратных корней и корней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преобразования выражений, содержащих квадратные корни, корни степени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«тождество», «тождество на множестве», «тождественное преобразование»;</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выражений, содержащих модули.</w: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771525" cy="2667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771525" cy="2667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clrChange>
                              <a:clrFrom>
                                <a:srgbClr val="FFFFFF"/>
                              </a:clrFrom>
                              <a:clrTo>
                                <a:srgbClr val="FFFFFF">
                                  <a:alpha val="0"/>
                                </a:srgbClr>
                              </a:clrTo>
                            </a:clrChange>
                          </a:blip>
                          <a:srcRect/>
                          <a:stretch>
                            <a:fillRect/>
                          </a:stretch>
                        </pic:blipFill>
                        <pic:spPr bwMode="auto">
                          <a:xfrm>
                            <a:off x="0" y="0"/>
                            <a:ext cx="771525" cy="2667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выполнять преобразования и действия с буквенными </w:t>
            </w:r>
            <w:r w:rsidR="002F0897" w:rsidRPr="00BC0010">
              <w:rPr>
                <w:rFonts w:ascii="Times New Roman" w:hAnsi="Times New Roman"/>
                <w:sz w:val="24"/>
                <w:szCs w:val="24"/>
              </w:rPr>
              <w:t xml:space="preserve"> </w:t>
            </w:r>
            <w:r w:rsidRPr="00BC0010">
              <w:rPr>
                <w:rFonts w:ascii="Times New Roman" w:hAnsi="Times New Roman"/>
                <w:sz w:val="24"/>
                <w:szCs w:val="24"/>
              </w:rPr>
              <w:t>выражениями, числовые коэффициенты которых записаны в стандартном виде;</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преобразования рациональных выражений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Уравнения и неравенства</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r w:rsidR="002F0897" w:rsidRPr="00BC0010">
              <w:rPr>
                <w:rFonts w:ascii="Times New Roman" w:hAnsi="Times New Roman"/>
                <w:sz w:val="24"/>
                <w:szCs w:val="24"/>
              </w:rPr>
              <w:t xml:space="preserve"> </w:t>
            </w:r>
            <w:r w:rsidRPr="00BC0010">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r w:rsidR="002F0897" w:rsidRPr="00BC0010">
              <w:rPr>
                <w:rFonts w:ascii="Times New Roman" w:hAnsi="Times New Roman"/>
                <w:sz w:val="24"/>
                <w:szCs w:val="24"/>
              </w:rPr>
              <w:t xml:space="preserve"> </w:t>
            </w:r>
            <w:r w:rsidRPr="00BC0010">
              <w:rPr>
                <w:rFonts w:ascii="Times New Roman" w:hAnsi="Times New Roman"/>
                <w:sz w:val="24"/>
                <w:szCs w:val="24"/>
              </w:rPr>
              <w:t>знать теорему Виета для уравнений степени выше второй;</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r w:rsidR="002F0897" w:rsidRPr="00BC0010">
              <w:rPr>
                <w:rFonts w:ascii="Times New Roman" w:hAnsi="Times New Roman"/>
                <w:sz w:val="24"/>
                <w:szCs w:val="24"/>
              </w:rPr>
              <w:t xml:space="preserve"> </w:t>
            </w:r>
            <w:r w:rsidRPr="00BC0010">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r w:rsidR="002F0897" w:rsidRPr="00BC0010">
              <w:rPr>
                <w:rFonts w:ascii="Times New Roman" w:hAnsi="Times New Roman"/>
                <w:sz w:val="24"/>
                <w:szCs w:val="24"/>
              </w:rPr>
              <w:t xml:space="preserve"> </w:t>
            </w:r>
            <w:r w:rsidRPr="00BC0010">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r w:rsidR="002F0897" w:rsidRPr="00BC0010">
              <w:rPr>
                <w:rFonts w:ascii="Times New Roman" w:hAnsi="Times New Roman"/>
                <w:sz w:val="24"/>
                <w:szCs w:val="24"/>
              </w:rPr>
              <w:t xml:space="preserve"> </w:t>
            </w:r>
            <w:r w:rsidRPr="00BC0010">
              <w:rPr>
                <w:rFonts w:ascii="Times New Roman" w:hAnsi="Times New Roman"/>
                <w:sz w:val="24"/>
                <w:szCs w:val="24"/>
              </w:rPr>
              <w:t>владеть разными методами доказательства неравенств;</w:t>
            </w:r>
            <w:r w:rsidR="002F0897" w:rsidRPr="00BC0010">
              <w:rPr>
                <w:rFonts w:ascii="Times New Roman" w:hAnsi="Times New Roman"/>
                <w:sz w:val="24"/>
                <w:szCs w:val="24"/>
              </w:rPr>
              <w:t xml:space="preserve"> </w:t>
            </w:r>
            <w:r w:rsidRPr="00BC0010">
              <w:rPr>
                <w:rFonts w:ascii="Times New Roman" w:hAnsi="Times New Roman"/>
                <w:sz w:val="24"/>
                <w:szCs w:val="24"/>
              </w:rPr>
              <w:t>решать уравнения в целых числах;</w:t>
            </w:r>
            <w:r w:rsidR="002F0897" w:rsidRPr="00BC0010">
              <w:rPr>
                <w:rFonts w:ascii="Times New Roman" w:hAnsi="Times New Roman"/>
                <w:sz w:val="24"/>
                <w:szCs w:val="24"/>
              </w:rPr>
              <w:t xml:space="preserve"> </w:t>
            </w:r>
            <w:r w:rsidRPr="00BC0010">
              <w:rPr>
                <w:rFonts w:ascii="Times New Roman" w:hAnsi="Times New Roman"/>
                <w:sz w:val="24"/>
                <w:szCs w:val="24"/>
              </w:rPr>
              <w:t>изображать множества на плоскости, задаваемые уравнениями, неравенствами и их системами.</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решать уравнения, неравенства, их системы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Функции</w:t>
            </w:r>
            <w:r w:rsidR="003A0ABB"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график зависимости, не являющейся функцией, </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BC0010">
              <w:rPr>
                <w:rFonts w:ascii="Times New Roman" w:hAnsi="Times New Roman"/>
                <w:sz w:val="24"/>
                <w:szCs w:val="24"/>
              </w:rPr>
              <w:object w:dxaOrig="660" w:dyaOrig="380">
                <v:shape id="_x0000_i1033" type="#_x0000_t75" style="width:32.25pt;height:18pt" o:ole="">
                  <v:imagedata r:id="rId21" o:title=""/>
                </v:shape>
                <o:OLEObject Type="Embed" ProgID="Equation.DSMT4" ShapeID="_x0000_i1033" DrawAspect="Content" ObjectID="_1538816111" r:id="rId26"/>
              </w:object>
            </w:r>
            <w:r w:rsidRPr="00BC0010">
              <w:rPr>
                <w:rFonts w:ascii="Times New Roman" w:hAnsi="Times New Roman"/>
                <w:sz w:val="24"/>
                <w:szCs w:val="24"/>
              </w:rPr>
              <w:t>;</w:t>
            </w:r>
            <w:r w:rsidR="003A0ABB"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преобразования графика функции </w:t>
            </w:r>
            <w:r w:rsidRPr="00BC0010">
              <w:rPr>
                <w:rFonts w:ascii="Times New Roman" w:hAnsi="Times New Roman"/>
                <w:sz w:val="24"/>
                <w:szCs w:val="24"/>
              </w:rPr>
              <w:object w:dxaOrig="960" w:dyaOrig="380">
                <v:shape id="_x0000_i1034" type="#_x0000_t75" style="width:47.25pt;height:18pt" o:ole="">
                  <v:imagedata r:id="rId27" o:title=""/>
                </v:shape>
                <o:OLEObject Type="Embed" ProgID="Equation.DSMT4" ShapeID="_x0000_i1034" DrawAspect="Content" ObjectID="_1538816112" r:id="rId28"/>
              </w:object>
            </w:r>
            <w:r w:rsidRPr="00BC0010">
              <w:rPr>
                <w:rFonts w:ascii="Times New Roman" w:hAnsi="Times New Roman"/>
                <w:sz w:val="24"/>
                <w:szCs w:val="24"/>
              </w:rPr>
              <w:t xml:space="preserve"> для построения графиков функций </w:t>
            </w:r>
            <w:r w:rsidRPr="00BC0010">
              <w:rPr>
                <w:rFonts w:ascii="Times New Roman" w:hAnsi="Times New Roman"/>
                <w:sz w:val="24"/>
                <w:szCs w:val="24"/>
              </w:rPr>
              <w:object w:dxaOrig="1780" w:dyaOrig="380">
                <v:shape id="_x0000_i1035" type="#_x0000_t75" style="width:87.75pt;height:18pt" o:ole="">
                  <v:imagedata r:id="rId23" o:title=""/>
                </v:shape>
                <o:OLEObject Type="Embed" ProgID="Equation.DSMT4" ShapeID="_x0000_i1035" DrawAspect="Content" ObjectID="_1538816113" r:id="rId29"/>
              </w:object>
            </w:r>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свойства функций и вид графика в зависимости от параметров;</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roofErr w:type="gramEnd"/>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последовательности, заданные рекуррентно;</w:t>
            </w:r>
            <w:r w:rsidR="002F0897" w:rsidRPr="00BC0010">
              <w:rPr>
                <w:rFonts w:ascii="Times New Roman" w:hAnsi="Times New Roman"/>
                <w:sz w:val="24"/>
                <w:szCs w:val="24"/>
              </w:rPr>
              <w:t xml:space="preserve"> </w:t>
            </w:r>
            <w:r w:rsidRPr="00BC0010">
              <w:rPr>
                <w:rFonts w:ascii="Times New Roman" w:hAnsi="Times New Roman"/>
                <w:sz w:val="24"/>
                <w:szCs w:val="24"/>
              </w:rPr>
              <w:t>решать комбинированные задачи на арифметическую и геометрическую прогрессии.</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графики зависимостей для исследования реальных процессов и явлений;</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Статистика и теория вероятностей </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sidR="002F0897" w:rsidRPr="00BC0010">
              <w:rPr>
                <w:rFonts w:ascii="Times New Roman" w:hAnsi="Times New Roman"/>
                <w:sz w:val="24"/>
                <w:szCs w:val="24"/>
              </w:rPr>
              <w:t xml:space="preserve"> </w:t>
            </w:r>
            <w:r w:rsidRPr="00BC0010">
              <w:rPr>
                <w:rFonts w:ascii="Times New Roman" w:hAnsi="Times New Roman"/>
                <w:sz w:val="24"/>
                <w:szCs w:val="24"/>
              </w:rPr>
              <w:t>выбирать наиболее удобный способ представления информации, адекватный её свойствам и целям анализа;</w:t>
            </w:r>
            <w:r w:rsidR="002F0897" w:rsidRPr="00BC0010">
              <w:rPr>
                <w:rFonts w:ascii="Times New Roman" w:hAnsi="Times New Roman"/>
                <w:sz w:val="24"/>
                <w:szCs w:val="24"/>
              </w:rPr>
              <w:t xml:space="preserve"> </w:t>
            </w:r>
            <w:r w:rsidRPr="00BC0010">
              <w:rPr>
                <w:rFonts w:ascii="Times New Roman" w:hAnsi="Times New Roman"/>
                <w:sz w:val="24"/>
                <w:szCs w:val="24"/>
              </w:rPr>
              <w:t>вычислять числовые характеристики выборки;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факториал числа, перестановки, сочетания и размещения, треугольник Паскаля;</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sidR="002F0897" w:rsidRPr="00BC0010">
              <w:rPr>
                <w:rFonts w:ascii="Times New Roman" w:hAnsi="Times New Roman"/>
                <w:sz w:val="24"/>
                <w:szCs w:val="24"/>
              </w:rPr>
              <w:t xml:space="preserve"> </w:t>
            </w:r>
            <w:r w:rsidRPr="00BC0010">
              <w:rPr>
                <w:rFonts w:ascii="Times New Roman" w:hAnsi="Times New Roman"/>
                <w:sz w:val="24"/>
                <w:szCs w:val="24"/>
              </w:rPr>
              <w:t>знать примеры случайных величин, и вычислять их статистические характеристики;</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формулы комбинаторики при решении комбинаторных задач;</w:t>
            </w:r>
            <w:r w:rsidR="002F0897"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на вычисление </w:t>
            </w:r>
            <w:proofErr w:type="gramStart"/>
            <w:r w:rsidRPr="00BC0010">
              <w:rPr>
                <w:rFonts w:ascii="Times New Roman" w:hAnsi="Times New Roman"/>
                <w:sz w:val="24"/>
                <w:szCs w:val="24"/>
              </w:rPr>
              <w:t>вероятности</w:t>
            </w:r>
            <w:proofErr w:type="gramEnd"/>
            <w:r w:rsidRPr="00BC0010">
              <w:rPr>
                <w:rFonts w:ascii="Times New Roman" w:hAnsi="Times New Roman"/>
                <w:sz w:val="24"/>
                <w:szCs w:val="24"/>
              </w:rPr>
              <w:t xml:space="preserve"> в том числе с использованием формул.</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В повседневной жизни и при изучении других </w:t>
            </w:r>
            <w:r w:rsidR="002F0897" w:rsidRPr="00BC0010">
              <w:rPr>
                <w:rFonts w:ascii="Times New Roman" w:hAnsi="Times New Roman"/>
                <w:sz w:val="24"/>
                <w:szCs w:val="24"/>
              </w:rPr>
              <w:t xml:space="preserve"> </w:t>
            </w:r>
            <w:r w:rsidRPr="00BC0010">
              <w:rPr>
                <w:rFonts w:ascii="Times New Roman" w:hAnsi="Times New Roman"/>
                <w:sz w:val="24"/>
                <w:szCs w:val="24"/>
              </w:rPr>
              <w:t>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вероятность реальных событий и явлений в различных ситуациях.</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Текстовые задачи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Р</w:t>
            </w:r>
            <w:proofErr w:type="gramEnd"/>
            <w:r w:rsidRPr="00BC0010">
              <w:rPr>
                <w:rFonts w:ascii="Times New Roman" w:hAnsi="Times New Roman"/>
                <w:sz w:val="24"/>
                <w:szCs w:val="24"/>
              </w:rPr>
              <w:t>ешать простые и сложные задачи, а также задачи повышенной трудности и выделять их математическую основу;</w:t>
            </w:r>
            <w:r w:rsidR="002F0897" w:rsidRPr="00BC0010">
              <w:rPr>
                <w:rFonts w:ascii="Times New Roman" w:hAnsi="Times New Roman"/>
                <w:sz w:val="24"/>
                <w:szCs w:val="24"/>
              </w:rPr>
              <w:t xml:space="preserve"> </w:t>
            </w:r>
            <w:r w:rsidRPr="00BC0010">
              <w:rPr>
                <w:rFonts w:ascii="Times New Roman" w:hAnsi="Times New Roman"/>
                <w:sz w:val="24"/>
                <w:szCs w:val="24"/>
              </w:rPr>
              <w:t>распознавать разные виды и типы задач;</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различать модель текста и модель решения задачи, конструировать к одной модели решения сложных задач разные модели текста задачи;</w:t>
            </w:r>
            <w:r w:rsidR="002F0897" w:rsidRPr="00BC0010">
              <w:rPr>
                <w:rFonts w:ascii="Times New Roman" w:hAnsi="Times New Roman"/>
                <w:sz w:val="24"/>
                <w:szCs w:val="24"/>
              </w:rPr>
              <w:t xml:space="preserve"> </w:t>
            </w:r>
            <w:r w:rsidRPr="00BC0010">
              <w:rPr>
                <w:rFonts w:ascii="Times New Roman" w:hAnsi="Times New Roman"/>
                <w:sz w:val="24"/>
                <w:szCs w:val="24"/>
              </w:rPr>
              <w:t>знать и применять три способа поиска решения задач (от требования к условию и от условия к требованию, комбинированный);</w:t>
            </w:r>
            <w:r w:rsidR="002F0897" w:rsidRPr="00BC0010">
              <w:rPr>
                <w:rFonts w:ascii="Times New Roman" w:hAnsi="Times New Roman"/>
                <w:sz w:val="24"/>
                <w:szCs w:val="24"/>
              </w:rPr>
              <w:t xml:space="preserve"> </w:t>
            </w:r>
            <w:r w:rsidRPr="00BC0010">
              <w:rPr>
                <w:rFonts w:ascii="Times New Roman" w:hAnsi="Times New Roman"/>
                <w:sz w:val="24"/>
                <w:szCs w:val="24"/>
              </w:rPr>
              <w:t xml:space="preserve">моделировать рассуждения при поиске решения задач с помощью </w:t>
            </w:r>
            <w:proofErr w:type="spellStart"/>
            <w:r w:rsidRPr="00BC0010">
              <w:rPr>
                <w:rFonts w:ascii="Times New Roman" w:hAnsi="Times New Roman"/>
                <w:sz w:val="24"/>
                <w:szCs w:val="24"/>
              </w:rPr>
              <w:t>граф-схемы</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выделять этапы решения задачи и содержание каждого этапа;</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затруднения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различные преобразования предложенной задачи, конструировать новые задачи из данной, в том числе обратные;</w:t>
            </w:r>
            <w:r w:rsidR="002F0897" w:rsidRPr="00BC0010">
              <w:rPr>
                <w:rFonts w:ascii="Times New Roman" w:hAnsi="Times New Roman"/>
                <w:sz w:val="24"/>
                <w:szCs w:val="24"/>
              </w:rPr>
              <w:t xml:space="preserve"> </w:t>
            </w:r>
            <w:r w:rsidRPr="00BC0010">
              <w:rPr>
                <w:rFonts w:ascii="Times New Roman" w:hAnsi="Times New Roman"/>
                <w:sz w:val="24"/>
                <w:szCs w:val="24"/>
              </w:rPr>
              <w:t>интерпретировать вычислительные результаты в задаче, исследовать полученное решение задачи;</w:t>
            </w:r>
            <w:r w:rsidR="002F0897" w:rsidRPr="00BC0010">
              <w:rPr>
                <w:rFonts w:ascii="Times New Roman" w:hAnsi="Times New Roman"/>
                <w:sz w:val="24"/>
                <w:szCs w:val="24"/>
              </w:rPr>
              <w:t xml:space="preserve"> </w:t>
            </w:r>
            <w:r w:rsidRPr="00BC0010">
              <w:rPr>
                <w:rFonts w:ascii="Times New Roman" w:hAnsi="Times New Roman"/>
                <w:sz w:val="24"/>
                <w:szCs w:val="24"/>
              </w:rPr>
              <w:t>изменять условие задач (количественные или качественные данные), исследовать измененное преобразованное;</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r w:rsidR="002F0897" w:rsidRPr="00BC0010">
              <w:rPr>
                <w:rFonts w:ascii="Times New Roman" w:hAnsi="Times New Roman"/>
                <w:sz w:val="24"/>
                <w:szCs w:val="24"/>
              </w:rPr>
              <w:t xml:space="preserve"> </w:t>
            </w:r>
            <w:r w:rsidRPr="00BC0010">
              <w:rPr>
                <w:rFonts w:ascii="Times New Roman" w:hAnsi="Times New Roman"/>
                <w:sz w:val="24"/>
                <w:szCs w:val="24"/>
              </w:rPr>
              <w:t>исследовать всевозможные ситуации при решении задач на движение по реке, рассматривать разные системы отсчёта;</w:t>
            </w:r>
            <w:r w:rsidR="002F0897" w:rsidRPr="00BC0010">
              <w:rPr>
                <w:rFonts w:ascii="Times New Roman" w:hAnsi="Times New Roman"/>
                <w:sz w:val="24"/>
                <w:szCs w:val="24"/>
              </w:rPr>
              <w:t xml:space="preserve"> </w:t>
            </w:r>
            <w:r w:rsidRPr="00BC0010">
              <w:rPr>
                <w:rFonts w:ascii="Times New Roman" w:hAnsi="Times New Roman"/>
                <w:sz w:val="24"/>
                <w:szCs w:val="24"/>
              </w:rPr>
              <w:t>решать разнообразные задачи «на части»;</w:t>
            </w:r>
            <w:r w:rsidR="002F0897" w:rsidRPr="00BC0010">
              <w:rPr>
                <w:rFonts w:ascii="Times New Roman" w:hAnsi="Times New Roman"/>
                <w:sz w:val="24"/>
                <w:szCs w:val="24"/>
              </w:rPr>
              <w:t xml:space="preserve"> </w:t>
            </w:r>
            <w:r w:rsidRPr="00BC0010">
              <w:rPr>
                <w:rFonts w:ascii="Times New Roman" w:hAnsi="Times New Roman"/>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sidR="002F0897" w:rsidRPr="00BC0010">
              <w:rPr>
                <w:rFonts w:ascii="Times New Roman" w:hAnsi="Times New Roman"/>
                <w:sz w:val="24"/>
                <w:szCs w:val="24"/>
              </w:rPr>
              <w:t xml:space="preserve"> </w:t>
            </w:r>
            <w:r w:rsidRPr="00BC0010">
              <w:rPr>
                <w:rFonts w:ascii="Times New Roman" w:hAnsi="Times New Roman"/>
                <w:sz w:val="24"/>
                <w:szCs w:val="24"/>
              </w:rPr>
              <w:t>объяснять идентичность задач разных типов, связывающих три величины (на работу, на покупки, на движение)</w:t>
            </w:r>
            <w:proofErr w:type="gramStart"/>
            <w:r w:rsidRPr="00BC0010">
              <w:rPr>
                <w:rFonts w:ascii="Times New Roman" w:hAnsi="Times New Roman"/>
                <w:sz w:val="24"/>
                <w:szCs w:val="24"/>
              </w:rPr>
              <w:t>.</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в</w:t>
            </w:r>
            <w:proofErr w:type="gramEnd"/>
            <w:r w:rsidRPr="00BC0010">
              <w:rPr>
                <w:rFonts w:ascii="Times New Roman" w:hAnsi="Times New Roman"/>
                <w:sz w:val="24"/>
                <w:szCs w:val="24"/>
              </w:rPr>
              <w:t>ыделять эти величины и отношения между ними, применять их при решении задач, конструировать собственные задач указанных типов;</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r w:rsidR="002F0897" w:rsidRPr="00BC0010">
              <w:rPr>
                <w:rFonts w:ascii="Times New Roman" w:hAnsi="Times New Roman"/>
                <w:sz w:val="24"/>
                <w:szCs w:val="24"/>
              </w:rPr>
              <w:t xml:space="preserve"> </w:t>
            </w:r>
            <w:r w:rsidRPr="00BC0010">
              <w:rPr>
                <w:rFonts w:ascii="Times New Roman" w:hAnsi="Times New Roman"/>
                <w:sz w:val="24"/>
                <w:szCs w:val="24"/>
              </w:rPr>
              <w:t>решать логические задачи разными способами, в том числе, с двумя блоками и с тремя блоками данных с помощью таблиц;</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по комбинаторике и теории вероятностей на основе использования изученных методов и обосновывать решение;</w:t>
            </w:r>
            <w:r w:rsidR="002F0897" w:rsidRPr="00BC0010">
              <w:rPr>
                <w:rFonts w:ascii="Times New Roman" w:hAnsi="Times New Roman"/>
                <w:sz w:val="24"/>
                <w:szCs w:val="24"/>
              </w:rPr>
              <w:t xml:space="preserve"> </w:t>
            </w:r>
            <w:r w:rsidRPr="00BC0010">
              <w:rPr>
                <w:rFonts w:ascii="Times New Roman" w:hAnsi="Times New Roman"/>
                <w:sz w:val="24"/>
                <w:szCs w:val="24"/>
              </w:rPr>
              <w:t>решать несложные задачи по математической статистике;</w:t>
            </w:r>
            <w:r w:rsidR="002F0897" w:rsidRPr="00BC0010">
              <w:rPr>
                <w:rFonts w:ascii="Times New Roman" w:hAnsi="Times New Roman"/>
                <w:sz w:val="24"/>
                <w:szCs w:val="24"/>
              </w:rPr>
              <w:t xml:space="preserve"> </w:t>
            </w:r>
            <w:r w:rsidRPr="00BC0010">
              <w:rPr>
                <w:rFonts w:ascii="Times New Roman" w:hAnsi="Times New Roman"/>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BC0010">
              <w:rPr>
                <w:rFonts w:ascii="Times New Roman" w:hAnsi="Times New Roman"/>
                <w:sz w:val="24"/>
                <w:szCs w:val="24"/>
              </w:rPr>
              <w:t>с</w:t>
            </w:r>
            <w:proofErr w:type="gramEnd"/>
            <w:r w:rsidRPr="00BC0010">
              <w:rPr>
                <w:rFonts w:ascii="Times New Roman" w:hAnsi="Times New Roman"/>
                <w:sz w:val="24"/>
                <w:szCs w:val="24"/>
              </w:rPr>
              <w:t xml:space="preserve"> изученными ситуациях.</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на движение по реке, рассматривая разные системы отсчёта;</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конструировать задачные ситуации, приближенные к реальной действительности.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фигуры</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r w:rsidR="002F0897" w:rsidRPr="00BC0010">
              <w:rPr>
                <w:rFonts w:ascii="Times New Roman" w:hAnsi="Times New Roman"/>
                <w:sz w:val="24"/>
                <w:szCs w:val="24"/>
              </w:rPr>
              <w:t xml:space="preserve"> </w:t>
            </w:r>
            <w:r w:rsidRPr="00BC0010">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r w:rsidR="002F0897" w:rsidRPr="00BC0010">
              <w:rPr>
                <w:rFonts w:ascii="Times New Roman" w:hAnsi="Times New Roman"/>
                <w:sz w:val="24"/>
                <w:szCs w:val="24"/>
              </w:rPr>
              <w:t xml:space="preserve"> </w:t>
            </w:r>
            <w:r w:rsidRPr="00BC0010">
              <w:rPr>
                <w:rFonts w:ascii="Times New Roman" w:hAnsi="Times New Roman"/>
                <w:sz w:val="24"/>
                <w:szCs w:val="24"/>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r w:rsidR="002F0897" w:rsidRPr="00BC0010">
              <w:rPr>
                <w:rFonts w:ascii="Times New Roman" w:hAnsi="Times New Roman"/>
                <w:sz w:val="24"/>
                <w:szCs w:val="24"/>
              </w:rPr>
              <w:t xml:space="preserve"> </w:t>
            </w:r>
            <w:r w:rsidRPr="00BC0010">
              <w:rPr>
                <w:rFonts w:ascii="Times New Roman" w:hAnsi="Times New Roman"/>
                <w:sz w:val="24"/>
                <w:szCs w:val="24"/>
              </w:rPr>
              <w:t>формулировать и доказывать геометрические утверждения.</w:t>
            </w:r>
            <w:proofErr w:type="gramEnd"/>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002F0897" w:rsidRPr="00BC0010">
              <w:rPr>
                <w:rFonts w:ascii="Times New Roman" w:hAnsi="Times New Roman"/>
                <w:sz w:val="24"/>
                <w:szCs w:val="24"/>
              </w:rPr>
              <w:t xml:space="preserve"> </w:t>
            </w:r>
            <w:r w:rsidRPr="00BC0010">
              <w:rPr>
                <w:rFonts w:ascii="Times New Roman" w:hAnsi="Times New Roman"/>
                <w:sz w:val="24"/>
                <w:szCs w:val="24"/>
              </w:rPr>
              <w:t>Отношения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В</w:t>
            </w:r>
            <w:proofErr w:type="gramEnd"/>
            <w:r w:rsidRPr="00BC0010">
              <w:rPr>
                <w:rFonts w:ascii="Times New Roman" w:hAnsi="Times New Roman"/>
                <w:sz w:val="24"/>
                <w:szCs w:val="24"/>
              </w:rPr>
              <w:t xml:space="preserve">ладеть понятием отношения как </w:t>
            </w:r>
            <w:proofErr w:type="spellStart"/>
            <w:r w:rsidRPr="00BC0010">
              <w:rPr>
                <w:rFonts w:ascii="Times New Roman" w:hAnsi="Times New Roman"/>
                <w:sz w:val="24"/>
                <w:szCs w:val="24"/>
              </w:rPr>
              <w:t>метапредметным</w:t>
            </w:r>
            <w:proofErr w:type="spell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равенство фигур, равные </w:t>
            </w:r>
            <w:r w:rsidR="002F0897" w:rsidRPr="00BC0010">
              <w:rPr>
                <w:rFonts w:ascii="Times New Roman" w:hAnsi="Times New Roman"/>
                <w:sz w:val="24"/>
                <w:szCs w:val="24"/>
              </w:rPr>
              <w:t xml:space="preserve"> ф</w:t>
            </w:r>
            <w:r w:rsidRPr="00BC0010">
              <w:rPr>
                <w:rFonts w:ascii="Times New Roman" w:hAnsi="Times New Roman"/>
                <w:sz w:val="24"/>
                <w:szCs w:val="24"/>
              </w:rPr>
              <w:t>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подобия и равенства фигур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отношения для построения и исследования математических моделей объектов реальной жизни.</w:t>
            </w:r>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Измерения и вычисления</w:t>
            </w:r>
            <w:r w:rsidR="002F0897" w:rsidRPr="00BC0010">
              <w:rPr>
                <w:rFonts w:ascii="Times New Roman" w:hAnsi="Times New Roman"/>
                <w:sz w:val="24"/>
                <w:szCs w:val="24"/>
              </w:rPr>
              <w:t xml:space="preserve"> </w:t>
            </w:r>
            <w:r w:rsidRPr="00BC0010">
              <w:rPr>
                <w:rFonts w:ascii="Times New Roman" w:hAnsi="Times New Roman"/>
                <w:sz w:val="24"/>
                <w:szCs w:val="24"/>
              </w:rPr>
              <w:t xml:space="preserve">Свободно оперировать понятиями длина, площадь, объём, величина угла как величинами, использовать равновеликость и </w:t>
            </w:r>
            <w:proofErr w:type="spellStart"/>
            <w:r w:rsidRPr="00BC0010">
              <w:rPr>
                <w:rFonts w:ascii="Times New Roman" w:hAnsi="Times New Roman"/>
                <w:sz w:val="24"/>
                <w:szCs w:val="24"/>
              </w:rPr>
              <w:t>равносоставленность</w:t>
            </w:r>
            <w:proofErr w:type="spellEnd"/>
            <w:r w:rsidRPr="00BC0010">
              <w:rPr>
                <w:rFonts w:ascii="Times New Roman" w:hAnsi="Times New Roman"/>
                <w:sz w:val="24"/>
                <w:szCs w:val="24"/>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w:t>
            </w:r>
            <w:proofErr w:type="gramEnd"/>
            <w:r w:rsidRPr="00BC0010">
              <w:rPr>
                <w:rFonts w:ascii="Times New Roman" w:hAnsi="Times New Roman"/>
                <w:sz w:val="24"/>
                <w:szCs w:val="24"/>
              </w:rPr>
              <w:t xml:space="preserve"> также с применением тригонометрии;</w:t>
            </w:r>
            <w:r w:rsidR="002F0897" w:rsidRPr="00BC0010">
              <w:rPr>
                <w:rFonts w:ascii="Times New Roman" w:hAnsi="Times New Roman"/>
                <w:sz w:val="24"/>
                <w:szCs w:val="24"/>
              </w:rPr>
              <w:t xml:space="preserve"> </w:t>
            </w:r>
            <w:r w:rsidRPr="00BC0010">
              <w:rPr>
                <w:rFonts w:ascii="Times New Roman" w:hAnsi="Times New Roman"/>
                <w:sz w:val="24"/>
                <w:szCs w:val="24"/>
              </w:rPr>
              <w:t>самостоятельно формулировать гипотезы и проверять их достоверность.</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r w:rsidR="002F0897" w:rsidRPr="00BC0010">
              <w:rPr>
                <w:rFonts w:ascii="Times New Roman" w:hAnsi="Times New Roman"/>
                <w:sz w:val="24"/>
                <w:szCs w:val="24"/>
              </w:rPr>
              <w:t xml:space="preserve"> </w:t>
            </w:r>
            <w:r w:rsidRPr="00BC0010">
              <w:rPr>
                <w:rFonts w:ascii="Times New Roman" w:hAnsi="Times New Roman"/>
                <w:sz w:val="24"/>
                <w:szCs w:val="24"/>
              </w:rPr>
              <w:t>Геометрические построения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понятием набора элементов, определяющих геометрическую фигуру, </w:t>
            </w:r>
            <w:r w:rsidR="002F0897" w:rsidRPr="00BC0010">
              <w:rPr>
                <w:rFonts w:ascii="Times New Roman" w:hAnsi="Times New Roman"/>
                <w:sz w:val="24"/>
                <w:szCs w:val="24"/>
              </w:rPr>
              <w:t xml:space="preserve"> </w:t>
            </w:r>
            <w:r w:rsidRPr="00BC0010">
              <w:rPr>
                <w:rFonts w:ascii="Times New Roman" w:hAnsi="Times New Roman"/>
                <w:sz w:val="24"/>
                <w:szCs w:val="24"/>
              </w:rPr>
              <w:t>владеть набором методов построений циркулем и линейкой;</w:t>
            </w:r>
            <w:r w:rsidR="002F0897" w:rsidRPr="00BC0010">
              <w:rPr>
                <w:rFonts w:ascii="Times New Roman" w:hAnsi="Times New Roman"/>
                <w:sz w:val="24"/>
                <w:szCs w:val="24"/>
              </w:rPr>
              <w:t xml:space="preserve"> </w:t>
            </w:r>
            <w:r w:rsidRPr="00BC0010">
              <w:rPr>
                <w:rFonts w:ascii="Times New Roman" w:hAnsi="Times New Roman"/>
                <w:sz w:val="24"/>
                <w:szCs w:val="24"/>
              </w:rPr>
              <w:t>проводить анализ и реализовывать этапы решения задач на построение.</w:t>
            </w:r>
            <w:r w:rsidR="002F0897" w:rsidRPr="00BC0010">
              <w:rPr>
                <w:rFonts w:ascii="Times New Roman" w:hAnsi="Times New Roman"/>
                <w:sz w:val="24"/>
                <w:szCs w:val="24"/>
              </w:rPr>
              <w:t xml:space="preserve"> </w:t>
            </w:r>
            <w:r w:rsidRPr="00BC0010">
              <w:rPr>
                <w:rFonts w:ascii="Times New Roman" w:hAnsi="Times New Roman"/>
                <w:sz w:val="24"/>
                <w:szCs w:val="24"/>
              </w:rPr>
              <w:t>В повседневной жизни и при изучении других предметов:</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построения на местности;</w:t>
            </w:r>
            <w:r w:rsidR="002F0897" w:rsidRPr="00BC0010">
              <w:rPr>
                <w:rFonts w:ascii="Times New Roman" w:hAnsi="Times New Roman"/>
                <w:sz w:val="24"/>
                <w:szCs w:val="24"/>
              </w:rPr>
              <w:t xml:space="preserve"> </w:t>
            </w:r>
            <w:r w:rsidRPr="00BC0010">
              <w:rPr>
                <w:rFonts w:ascii="Times New Roman" w:hAnsi="Times New Roman"/>
                <w:sz w:val="24"/>
                <w:szCs w:val="24"/>
              </w:rPr>
              <w:t>оценивать размеры реальных объектов окружающего мира.</w:t>
            </w:r>
            <w:r w:rsidR="002F0897" w:rsidRPr="00BC0010">
              <w:rPr>
                <w:rFonts w:ascii="Times New Roman" w:hAnsi="Times New Roman"/>
                <w:sz w:val="24"/>
                <w:szCs w:val="24"/>
              </w:rPr>
              <w:t xml:space="preserve"> </w:t>
            </w:r>
            <w:r w:rsidRPr="00BC0010">
              <w:rPr>
                <w:rFonts w:ascii="Times New Roman" w:hAnsi="Times New Roman"/>
                <w:sz w:val="24"/>
                <w:szCs w:val="24"/>
              </w:rPr>
              <w:t>Преобразования</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О</w:t>
            </w:r>
            <w:proofErr w:type="gramEnd"/>
            <w:r w:rsidRPr="00BC0010">
              <w:rPr>
                <w:rFonts w:ascii="Times New Roman" w:hAnsi="Times New Roman"/>
                <w:sz w:val="24"/>
                <w:szCs w:val="24"/>
              </w:rPr>
              <w:t xml:space="preserve">перировать движениями и преобразованиями как </w:t>
            </w:r>
            <w:proofErr w:type="spellStart"/>
            <w:r w:rsidRPr="00BC0010">
              <w:rPr>
                <w:rFonts w:ascii="Times New Roman" w:hAnsi="Times New Roman"/>
                <w:sz w:val="24"/>
                <w:szCs w:val="24"/>
              </w:rPr>
              <w:t>метапредметными</w:t>
            </w:r>
            <w:proofErr w:type="spellEnd"/>
            <w:r w:rsidRPr="00BC0010">
              <w:rPr>
                <w:rFonts w:ascii="Times New Roman" w:hAnsi="Times New Roman"/>
                <w:sz w:val="24"/>
                <w:szCs w:val="24"/>
              </w:rPr>
              <w:t xml:space="preserve"> понятиями;</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r w:rsidR="002F0897" w:rsidRPr="00BC0010">
              <w:rPr>
                <w:rFonts w:ascii="Times New Roman" w:hAnsi="Times New Roman"/>
                <w:sz w:val="24"/>
                <w:szCs w:val="24"/>
              </w:rPr>
              <w:t xml:space="preserve"> </w:t>
            </w:r>
            <w:r w:rsidRPr="00BC0010">
              <w:rPr>
                <w:rFonts w:ascii="Times New Roman" w:hAnsi="Times New Roman"/>
                <w:sz w:val="24"/>
                <w:szCs w:val="24"/>
              </w:rPr>
              <w:t>пользоваться свойствами движений и преобразований при решении задач.</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применять свойства движений и применять подобие для построений и вычислений.</w:t>
            </w:r>
            <w:r w:rsidR="002F0897" w:rsidRPr="00BC0010">
              <w:rPr>
                <w:rFonts w:ascii="Times New Roman" w:hAnsi="Times New Roman"/>
                <w:sz w:val="24"/>
                <w:szCs w:val="24"/>
              </w:rPr>
              <w:t xml:space="preserve"> </w:t>
            </w:r>
            <w:r w:rsidRPr="00BC0010">
              <w:rPr>
                <w:rFonts w:ascii="Times New Roman" w:hAnsi="Times New Roman"/>
                <w:sz w:val="24"/>
                <w:szCs w:val="24"/>
              </w:rPr>
              <w:t>Векторы и координаты на плоскости</w:t>
            </w:r>
            <w:r w:rsidR="002F0897" w:rsidRPr="00BC0010">
              <w:rPr>
                <w:rFonts w:ascii="Times New Roman" w:hAnsi="Times New Roman"/>
                <w:sz w:val="24"/>
                <w:szCs w:val="24"/>
              </w:rPr>
              <w:t xml:space="preserve"> </w:t>
            </w:r>
            <w:r w:rsidRPr="00BC0010">
              <w:rPr>
                <w:rFonts w:ascii="Times New Roman"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r w:rsidR="002F0897" w:rsidRPr="00BC0010">
              <w:rPr>
                <w:rFonts w:ascii="Times New Roman" w:hAnsi="Times New Roman"/>
                <w:sz w:val="24"/>
                <w:szCs w:val="24"/>
              </w:rPr>
              <w:t xml:space="preserve"> </w:t>
            </w:r>
            <w:r w:rsidRPr="00BC0010">
              <w:rPr>
                <w:rFonts w:ascii="Times New Roman" w:hAnsi="Times New Roman"/>
                <w:sz w:val="24"/>
                <w:szCs w:val="24"/>
              </w:rPr>
              <w:t>владеть векторным и координатным методом на плоскости для решения задач на вычисление и доказательства;</w:t>
            </w:r>
            <w:r w:rsidR="002F0897" w:rsidRPr="00BC0010">
              <w:rPr>
                <w:rFonts w:ascii="Times New Roman" w:hAnsi="Times New Roman"/>
                <w:sz w:val="24"/>
                <w:szCs w:val="24"/>
              </w:rPr>
              <w:t xml:space="preserve"> </w:t>
            </w:r>
            <w:r w:rsidRPr="00BC0010">
              <w:rPr>
                <w:rFonts w:ascii="Times New Roman"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уравнения фигур для решения задач и самостоятельно составлять уравнения отдельных плоских фигур.</w:t>
            </w:r>
            <w:r w:rsidR="002F0897" w:rsidRPr="00BC0010">
              <w:rPr>
                <w:rFonts w:ascii="Times New Roman" w:hAnsi="Times New Roman"/>
                <w:sz w:val="24"/>
                <w:szCs w:val="24"/>
              </w:rPr>
              <w:t xml:space="preserve"> </w:t>
            </w:r>
            <w:r w:rsidRPr="00BC0010">
              <w:rPr>
                <w:rFonts w:ascii="Times New Roman" w:hAnsi="Times New Roman"/>
                <w:sz w:val="24"/>
                <w:szCs w:val="24"/>
              </w:rPr>
              <w:t xml:space="preserve">В повседневной жизни и при изучении других предметов: </w:t>
            </w:r>
            <w:r w:rsidR="002F0897" w:rsidRPr="00BC0010">
              <w:rPr>
                <w:rFonts w:ascii="Times New Roman" w:hAnsi="Times New Roman"/>
                <w:sz w:val="24"/>
                <w:szCs w:val="24"/>
              </w:rPr>
              <w:t xml:space="preserve"> </w:t>
            </w:r>
            <w:r w:rsidRPr="00BC0010">
              <w:rPr>
                <w:rFonts w:ascii="Times New Roman" w:hAnsi="Times New Roman"/>
                <w:sz w:val="24"/>
                <w:szCs w:val="24"/>
              </w:rPr>
              <w:t>использовать понятия векторов и координат для решения задач по физике, географии и другим учебным предметам.</w:t>
            </w:r>
            <w:r w:rsidR="002F0897" w:rsidRPr="00BC0010">
              <w:rPr>
                <w:rFonts w:ascii="Times New Roman" w:hAnsi="Times New Roman"/>
                <w:sz w:val="24"/>
                <w:szCs w:val="24"/>
              </w:rPr>
              <w:t xml:space="preserve"> </w:t>
            </w:r>
            <w:r w:rsidRPr="00BC0010">
              <w:rPr>
                <w:rFonts w:ascii="Times New Roman" w:hAnsi="Times New Roman"/>
                <w:sz w:val="24"/>
                <w:szCs w:val="24"/>
              </w:rPr>
              <w:t>История математики</w:t>
            </w:r>
            <w:proofErr w:type="gramStart"/>
            <w:r w:rsidR="002F0897" w:rsidRPr="00BC0010">
              <w:rPr>
                <w:rFonts w:ascii="Times New Roman" w:hAnsi="Times New Roman"/>
                <w:sz w:val="24"/>
                <w:szCs w:val="24"/>
              </w:rPr>
              <w:t xml:space="preserve"> </w:t>
            </w:r>
            <w:r w:rsidRPr="00BC0010">
              <w:rPr>
                <w:rFonts w:ascii="Times New Roman" w:hAnsi="Times New Roman"/>
                <w:sz w:val="24"/>
                <w:szCs w:val="24"/>
              </w:rPr>
              <w:t>П</w:t>
            </w:r>
            <w:proofErr w:type="gramEnd"/>
            <w:r w:rsidRPr="00BC0010">
              <w:rPr>
                <w:rFonts w:ascii="Times New Roman" w:hAnsi="Times New Roman"/>
                <w:sz w:val="24"/>
                <w:szCs w:val="24"/>
              </w:rPr>
              <w:t>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r w:rsidR="002F0897" w:rsidRPr="00BC0010">
              <w:rPr>
                <w:rFonts w:ascii="Times New Roman" w:hAnsi="Times New Roman"/>
                <w:sz w:val="24"/>
                <w:szCs w:val="24"/>
              </w:rPr>
              <w:t xml:space="preserve"> </w:t>
            </w:r>
            <w:r w:rsidRPr="00BC0010">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2F0897" w:rsidRPr="00BC0010">
              <w:rPr>
                <w:rFonts w:ascii="Times New Roman" w:hAnsi="Times New Roman"/>
                <w:sz w:val="24"/>
                <w:szCs w:val="24"/>
              </w:rPr>
              <w:t xml:space="preserve"> </w:t>
            </w:r>
            <w:r w:rsidRPr="00BC0010">
              <w:rPr>
                <w:rFonts w:ascii="Times New Roman" w:hAnsi="Times New Roman"/>
                <w:sz w:val="24"/>
                <w:szCs w:val="24"/>
              </w:rPr>
              <w:t>Методы математики</w:t>
            </w:r>
            <w:proofErr w:type="gramStart"/>
            <w:r w:rsidRPr="00BC0010">
              <w:rPr>
                <w:rFonts w:ascii="Times New Roman" w:hAnsi="Times New Roman"/>
                <w:sz w:val="24"/>
                <w:szCs w:val="24"/>
              </w:rPr>
              <w:t xml:space="preserve"> </w:t>
            </w:r>
            <w:r w:rsidR="002F0897" w:rsidRPr="00BC0010">
              <w:rPr>
                <w:rFonts w:ascii="Times New Roman" w:hAnsi="Times New Roman"/>
                <w:sz w:val="24"/>
                <w:szCs w:val="24"/>
              </w:rPr>
              <w:t xml:space="preserve"> </w:t>
            </w:r>
            <w:r w:rsidRPr="00BC0010">
              <w:rPr>
                <w:rFonts w:ascii="Times New Roman" w:hAnsi="Times New Roman"/>
                <w:sz w:val="24"/>
                <w:szCs w:val="24"/>
              </w:rPr>
              <w:t>В</w:t>
            </w:r>
            <w:proofErr w:type="gramEnd"/>
            <w:r w:rsidRPr="00BC0010">
              <w:rPr>
                <w:rFonts w:ascii="Times New Roman" w:hAnsi="Times New Roman"/>
                <w:sz w:val="24"/>
                <w:szCs w:val="24"/>
              </w:rPr>
              <w:t>ладеть знаниями о различных методах обоснования и опровержения математических утверждений и самостоятельно применять их;</w:t>
            </w:r>
            <w:r w:rsidR="002F0897" w:rsidRPr="00BC0010">
              <w:rPr>
                <w:rFonts w:ascii="Times New Roman" w:hAnsi="Times New Roman"/>
                <w:sz w:val="24"/>
                <w:szCs w:val="24"/>
              </w:rPr>
              <w:t xml:space="preserve"> </w:t>
            </w:r>
            <w:r w:rsidRPr="00BC0010">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002F0897" w:rsidRPr="00BC0010">
              <w:rPr>
                <w:rFonts w:ascii="Times New Roman" w:hAnsi="Times New Roman"/>
                <w:sz w:val="24"/>
                <w:szCs w:val="24"/>
              </w:rPr>
              <w:t xml:space="preserve"> </w:t>
            </w:r>
            <w:r w:rsidRPr="00BC0010">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r w:rsidR="002F0897" w:rsidRPr="00BC0010">
              <w:rPr>
                <w:rFonts w:ascii="Times New Roman" w:hAnsi="Times New Roman"/>
                <w:sz w:val="24"/>
                <w:szCs w:val="24"/>
              </w:rPr>
              <w:t xml:space="preserve"> </w:t>
            </w:r>
          </w:p>
        </w:tc>
      </w:tr>
    </w:tbl>
    <w:p w:rsidR="009572F4" w:rsidRPr="00BC0010" w:rsidRDefault="003A0ABB" w:rsidP="00BC0010">
      <w:pPr>
        <w:pStyle w:val="4"/>
        <w:spacing w:line="240" w:lineRule="auto"/>
        <w:ind w:firstLine="709"/>
        <w:contextualSpacing/>
        <w:rPr>
          <w:b w:val="0"/>
          <w:sz w:val="24"/>
          <w:szCs w:val="24"/>
        </w:rPr>
      </w:pPr>
      <w:bookmarkStart w:id="70" w:name="_Toc409691639"/>
      <w:bookmarkStart w:id="71" w:name="_Toc410653962"/>
      <w:bookmarkStart w:id="72" w:name="_Toc414553148"/>
      <w:r w:rsidRPr="00BC0010">
        <w:rPr>
          <w:rStyle w:val="310"/>
          <w:szCs w:val="24"/>
          <w:lang w:eastAsia="en-US"/>
        </w:rPr>
        <w:t>1.2.6.</w:t>
      </w:r>
      <w:r w:rsidR="009572F4" w:rsidRPr="00BC0010">
        <w:rPr>
          <w:b w:val="0"/>
          <w:sz w:val="24"/>
          <w:szCs w:val="24"/>
        </w:rPr>
        <w:t>9. Информатика</w:t>
      </w:r>
      <w:bookmarkEnd w:id="70"/>
      <w:bookmarkEnd w:id="71"/>
      <w:bookmarkEnd w:id="72"/>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w:t>
            </w: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BC0010">
              <w:rPr>
                <w:rFonts w:ascii="Times New Roman" w:hAnsi="Times New Roman"/>
                <w:sz w:val="24"/>
                <w:szCs w:val="24"/>
              </w:rPr>
              <w:t>др</w:t>
            </w:r>
            <w:proofErr w:type="spellEnd"/>
            <w:proofErr w:type="gramEnd"/>
            <w:r w:rsidRPr="00BC0010">
              <w:rPr>
                <w:rFonts w:ascii="Times New Roman" w:hAnsi="Times New Roman"/>
                <w:sz w:val="24"/>
                <w:szCs w:val="24"/>
              </w:rPr>
              <w:t>;</w:t>
            </w:r>
            <w:r w:rsidR="002F0897" w:rsidRPr="00BC0010">
              <w:rPr>
                <w:rFonts w:ascii="Times New Roman" w:hAnsi="Times New Roman"/>
                <w:sz w:val="24"/>
                <w:szCs w:val="24"/>
              </w:rPr>
              <w:t xml:space="preserve"> </w:t>
            </w:r>
            <w:r w:rsidRPr="00BC0010">
              <w:rPr>
                <w:rFonts w:ascii="Times New Roman"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r w:rsidR="002F0897" w:rsidRPr="00BC0010">
              <w:rPr>
                <w:rFonts w:ascii="Times New Roman" w:hAnsi="Times New Roman"/>
                <w:sz w:val="24"/>
                <w:szCs w:val="24"/>
              </w:rPr>
              <w:t xml:space="preserve"> </w:t>
            </w:r>
            <w:r w:rsidRPr="00BC0010">
              <w:rPr>
                <w:rFonts w:ascii="Times New Roman" w:hAnsi="Times New Roman"/>
                <w:sz w:val="24"/>
                <w:szCs w:val="24"/>
              </w:rPr>
              <w:t>раскрывать общие закономерности протекания информационных процессов в системах различной природы;</w:t>
            </w:r>
            <w:r w:rsidR="002F0897" w:rsidRPr="00BC0010">
              <w:rPr>
                <w:rFonts w:ascii="Times New Roman" w:hAnsi="Times New Roman"/>
                <w:sz w:val="24"/>
                <w:szCs w:val="24"/>
              </w:rPr>
              <w:t xml:space="preserve"> </w:t>
            </w:r>
            <w:r w:rsidRPr="00BC0010">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r w:rsidR="002F0897" w:rsidRPr="00BC0010">
              <w:rPr>
                <w:rFonts w:ascii="Times New Roman" w:hAnsi="Times New Roman"/>
                <w:sz w:val="24"/>
                <w:szCs w:val="24"/>
              </w:rPr>
              <w:t xml:space="preserve"> </w:t>
            </w:r>
            <w:r w:rsidRPr="00BC0010">
              <w:rPr>
                <w:rFonts w:ascii="Times New Roman" w:hAnsi="Times New Roman"/>
                <w:sz w:val="24"/>
                <w:szCs w:val="24"/>
              </w:rPr>
              <w:t>классифицировать средства ИКТ в соответствии с кругом выполняемых задач;</w:t>
            </w:r>
            <w:r w:rsidR="002F0897" w:rsidRPr="00BC0010">
              <w:rPr>
                <w:rFonts w:ascii="Times New Roman" w:hAnsi="Times New Roman"/>
                <w:sz w:val="24"/>
                <w:szCs w:val="24"/>
              </w:rPr>
              <w:t xml:space="preserve"> </w:t>
            </w:r>
            <w:r w:rsidRPr="00BC0010">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качественные и количественные характеристики компонентов компьютера;</w:t>
            </w:r>
            <w:r w:rsidR="002F0897" w:rsidRPr="00BC0010">
              <w:rPr>
                <w:rFonts w:ascii="Times New Roman" w:hAnsi="Times New Roman"/>
                <w:sz w:val="24"/>
                <w:szCs w:val="24"/>
              </w:rPr>
              <w:t xml:space="preserve"> </w:t>
            </w:r>
            <w:r w:rsidRPr="00BC0010">
              <w:rPr>
                <w:rFonts w:ascii="Times New Roman" w:hAnsi="Times New Roman"/>
                <w:sz w:val="24"/>
                <w:szCs w:val="24"/>
              </w:rPr>
              <w:t xml:space="preserve">узнает </w:t>
            </w:r>
            <w:proofErr w:type="gramStart"/>
            <w:r w:rsidRPr="00BC0010">
              <w:rPr>
                <w:rFonts w:ascii="Times New Roman" w:hAnsi="Times New Roman"/>
                <w:sz w:val="24"/>
                <w:szCs w:val="24"/>
              </w:rPr>
              <w:t>о</w:t>
            </w:r>
            <w:proofErr w:type="gramEnd"/>
            <w:r w:rsidRPr="00BC0010">
              <w:rPr>
                <w:rFonts w:ascii="Times New Roman" w:hAnsi="Times New Roman"/>
                <w:sz w:val="24"/>
                <w:szCs w:val="24"/>
              </w:rPr>
              <w:t xml:space="preserve"> истории и тенденциях развития компьютеров; о том как можно улучшить характеристики компьютеров; </w:t>
            </w:r>
            <w:r w:rsidR="002F0897" w:rsidRPr="00BC0010">
              <w:rPr>
                <w:rFonts w:ascii="Times New Roman" w:hAnsi="Times New Roman"/>
                <w:sz w:val="24"/>
                <w:szCs w:val="24"/>
              </w:rPr>
              <w:t xml:space="preserve"> </w:t>
            </w:r>
            <w:r w:rsidRPr="00BC0010">
              <w:rPr>
                <w:rFonts w:ascii="Times New Roman" w:hAnsi="Times New Roman"/>
                <w:sz w:val="24"/>
                <w:szCs w:val="24"/>
              </w:rPr>
              <w:t>узнает о том какие задачи решаются с помощью суперкомпьютеров</w:t>
            </w:r>
            <w:r w:rsidR="002F0897"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осознано подходить к выбору ИКТ – сре</w:t>
            </w:r>
            <w:proofErr w:type="gramStart"/>
            <w:r w:rsidRPr="00BC0010">
              <w:rPr>
                <w:rFonts w:ascii="Times New Roman" w:hAnsi="Times New Roman"/>
                <w:sz w:val="24"/>
                <w:szCs w:val="24"/>
              </w:rPr>
              <w:t>дств дл</w:t>
            </w:r>
            <w:proofErr w:type="gramEnd"/>
            <w:r w:rsidRPr="00BC0010">
              <w:rPr>
                <w:rFonts w:ascii="Times New Roman" w:hAnsi="Times New Roman"/>
                <w:sz w:val="24"/>
                <w:szCs w:val="24"/>
              </w:rPr>
              <w:t>я своих учебных и иных целей;</w:t>
            </w:r>
            <w:r w:rsidR="002F0897" w:rsidRPr="00BC0010">
              <w:rPr>
                <w:rFonts w:ascii="Times New Roman" w:hAnsi="Times New Roman"/>
                <w:sz w:val="24"/>
                <w:szCs w:val="24"/>
              </w:rPr>
              <w:t xml:space="preserve"> </w:t>
            </w:r>
            <w:r w:rsidRPr="00BC0010">
              <w:rPr>
                <w:rFonts w:ascii="Times New Roman" w:hAnsi="Times New Roman"/>
                <w:sz w:val="24"/>
                <w:szCs w:val="24"/>
              </w:rPr>
              <w:t>узнать о физических ограничениях на значения характеристик компьютера</w:t>
            </w: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Математические основы информатики</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r w:rsidR="002F0897" w:rsidRPr="00BC0010">
              <w:rPr>
                <w:rFonts w:ascii="Times New Roman" w:hAnsi="Times New Roman"/>
                <w:sz w:val="24"/>
                <w:szCs w:val="24"/>
              </w:rPr>
              <w:t xml:space="preserve"> </w:t>
            </w:r>
            <w:r w:rsidRPr="00BC0010">
              <w:rPr>
                <w:rFonts w:ascii="Times New Roman" w:hAnsi="Times New Roman"/>
                <w:sz w:val="24"/>
                <w:szCs w:val="24"/>
              </w:rPr>
              <w:t>кодировать и декодировать тексты по заданной кодовой таблице;</w:t>
            </w:r>
            <w:r w:rsidR="002F0897" w:rsidRPr="00BC0010">
              <w:rPr>
                <w:rFonts w:ascii="Times New Roman" w:hAnsi="Times New Roman"/>
                <w:sz w:val="24"/>
                <w:szCs w:val="24"/>
              </w:rPr>
              <w:t xml:space="preserve"> </w:t>
            </w:r>
            <w:r w:rsidRPr="00BC0010">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roofErr w:type="gramEnd"/>
            <w:r w:rsidR="002F0897"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r w:rsidR="002F0897" w:rsidRPr="00BC0010">
              <w:rPr>
                <w:rFonts w:ascii="Times New Roman" w:hAnsi="Times New Roman"/>
                <w:sz w:val="24"/>
                <w:szCs w:val="24"/>
              </w:rPr>
              <w:t xml:space="preserve"> </w:t>
            </w:r>
            <w:r w:rsidRPr="00BC0010">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r w:rsidR="002F0897" w:rsidRPr="00BC0010">
              <w:rPr>
                <w:rFonts w:ascii="Times New Roman" w:hAnsi="Times New Roman"/>
                <w:sz w:val="24"/>
                <w:szCs w:val="24"/>
              </w:rPr>
              <w:t xml:space="preserve"> </w:t>
            </w:r>
            <w:r w:rsidRPr="00BC0010">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w:t>
            </w:r>
            <w:proofErr w:type="gramEnd"/>
            <w:r w:rsidRPr="00BC0010">
              <w:rPr>
                <w:rFonts w:ascii="Times New Roman" w:hAnsi="Times New Roman"/>
                <w:sz w:val="24"/>
                <w:szCs w:val="24"/>
              </w:rPr>
              <w:t xml:space="preserve"> сравнивать числа в двоичной записи; складывать и вычитать числа, записанные в двоичной системе счисления;</w:t>
            </w:r>
            <w:r w:rsidR="002F0897" w:rsidRPr="00BC0010">
              <w:rPr>
                <w:rFonts w:ascii="Times New Roman" w:hAnsi="Times New Roman"/>
                <w:sz w:val="24"/>
                <w:szCs w:val="24"/>
              </w:rPr>
              <w:t xml:space="preserve"> </w:t>
            </w:r>
            <w:r w:rsidRPr="00BC0010">
              <w:rPr>
                <w:rFonts w:ascii="Times New Roman" w:hAnsi="Times New Roman"/>
                <w:sz w:val="24"/>
                <w:szCs w:val="24"/>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определять количество элементов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двоичным кодированием текстов и с наиболее употребительными современными кодами;</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основные способы графического представления числовой информации, (графики, диаграммы).</w:t>
            </w:r>
            <w:r w:rsidR="00F14F2C"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r w:rsidR="002F0897" w:rsidRPr="00BC0010">
              <w:rPr>
                <w:rFonts w:ascii="Times New Roman" w:hAnsi="Times New Roman"/>
                <w:sz w:val="24"/>
                <w:szCs w:val="24"/>
              </w:rPr>
              <w:t xml:space="preserve"> </w:t>
            </w:r>
            <w:r w:rsidRPr="00BC0010">
              <w:rPr>
                <w:rFonts w:ascii="Times New Roman" w:hAnsi="Times New Roman"/>
                <w:sz w:val="24"/>
                <w:szCs w:val="24"/>
              </w:rPr>
              <w:t>узнать о том, что любые дискретные данные можно описать, используя алфавит, содержащий только два символа, например, 0 и 1;</w:t>
            </w:r>
            <w:r w:rsidR="00957979" w:rsidRPr="00BC0010">
              <w:rPr>
                <w:rFonts w:ascii="Times New Roman" w:hAnsi="Times New Roman"/>
                <w:sz w:val="24"/>
                <w:szCs w:val="24"/>
              </w:rPr>
              <w:t xml:space="preserve"> </w:t>
            </w:r>
            <w:proofErr w:type="gramStart"/>
            <w:r w:rsidRPr="00BC0010">
              <w:rPr>
                <w:rFonts w:ascii="Times New Roman" w:hAnsi="Times New Roman"/>
                <w:sz w:val="24"/>
                <w:szCs w:val="24"/>
              </w:rPr>
              <w:t>познакомиться с тем, как информация (данные) представляется в современных компьютерах и робототехнических системах;</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графов, деревьев и списков при описании реальных объектов и процессов;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r w:rsidR="00F14F2C" w:rsidRPr="00BC0010">
              <w:rPr>
                <w:rFonts w:ascii="Times New Roman" w:hAnsi="Times New Roman"/>
                <w:sz w:val="24"/>
                <w:szCs w:val="24"/>
              </w:rPr>
              <w:t xml:space="preserve"> </w:t>
            </w:r>
            <w:r w:rsidRPr="00BC0010">
              <w:rPr>
                <w:rFonts w:ascii="Times New Roman" w:hAnsi="Times New Roman"/>
                <w:sz w:val="24"/>
                <w:szCs w:val="24"/>
              </w:rPr>
              <w:t>узнать о наличии кодов, которые исправляют ошибки искажения, возникающие при передаче информации.</w:t>
            </w:r>
            <w:proofErr w:type="gramEnd"/>
          </w:p>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Алгоритмы и элементы программирования</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составлять алгоритмы для решения учебных задач различных типов</w:t>
            </w:r>
            <w:proofErr w:type="gramStart"/>
            <w:r w:rsidRPr="00BC0010">
              <w:rPr>
                <w:rFonts w:ascii="Times New Roman" w:hAnsi="Times New Roman"/>
                <w:sz w:val="24"/>
                <w:szCs w:val="24"/>
              </w:rPr>
              <w:t xml:space="preserve"> ;</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результат выполнения заданного алгоритма или его фрагмента;</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r w:rsidR="00F14F2C" w:rsidRPr="00BC0010">
              <w:rPr>
                <w:rFonts w:ascii="Times New Roman" w:hAnsi="Times New Roman"/>
                <w:sz w:val="24"/>
                <w:szCs w:val="24"/>
              </w:rPr>
              <w:t xml:space="preserve"> </w:t>
            </w:r>
            <w:r w:rsidRPr="00BC0010">
              <w:rPr>
                <w:rFonts w:ascii="Times New Roman" w:hAnsi="Times New Roman"/>
                <w:sz w:val="24"/>
                <w:szCs w:val="24"/>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14F2C" w:rsidRPr="00BC0010">
              <w:rPr>
                <w:rFonts w:ascii="Times New Roman" w:hAnsi="Times New Roman"/>
                <w:sz w:val="24"/>
                <w:szCs w:val="24"/>
              </w:rPr>
              <w:t xml:space="preserve"> </w:t>
            </w:r>
            <w:r w:rsidRPr="00BC0010">
              <w:rPr>
                <w:rFonts w:ascii="Times New Roman" w:hAnsi="Times New Roman"/>
                <w:sz w:val="24"/>
                <w:szCs w:val="24"/>
              </w:rPr>
              <w:t>их</w:t>
            </w:r>
            <w:r w:rsidR="00F14F2C" w:rsidRPr="00BC0010">
              <w:rPr>
                <w:rFonts w:ascii="Times New Roman" w:hAnsi="Times New Roman"/>
                <w:sz w:val="24"/>
                <w:szCs w:val="24"/>
              </w:rPr>
              <w:t xml:space="preserve"> </w:t>
            </w:r>
            <w:r w:rsidRPr="00BC0010">
              <w:rPr>
                <w:rFonts w:ascii="Times New Roman" w:hAnsi="Times New Roman"/>
                <w:sz w:val="24"/>
                <w:szCs w:val="24"/>
              </w:rPr>
              <w:t>в виде</w:t>
            </w:r>
            <w:r w:rsidRPr="00BC0010">
              <w:rPr>
                <w:rFonts w:ascii="Times New Roman" w:hAnsi="Times New Roman"/>
                <w:sz w:val="24"/>
                <w:szCs w:val="24"/>
              </w:rPr>
              <w:tab/>
              <w:t>программ</w:t>
            </w:r>
            <w:r w:rsidR="00F14F2C" w:rsidRPr="00BC0010">
              <w:rPr>
                <w:rFonts w:ascii="Times New Roman" w:hAnsi="Times New Roman"/>
                <w:sz w:val="24"/>
                <w:szCs w:val="24"/>
              </w:rPr>
              <w:t xml:space="preserve"> </w:t>
            </w:r>
            <w:r w:rsidRPr="00BC0010">
              <w:rPr>
                <w:rFonts w:ascii="Times New Roman" w:hAnsi="Times New Roman"/>
                <w:sz w:val="24"/>
                <w:szCs w:val="24"/>
              </w:rPr>
              <w:t>на</w:t>
            </w:r>
            <w:r w:rsidR="00F14F2C" w:rsidRPr="00BC0010">
              <w:rPr>
                <w:rFonts w:ascii="Times New Roman" w:hAnsi="Times New Roman"/>
                <w:sz w:val="24"/>
                <w:szCs w:val="24"/>
              </w:rPr>
              <w:t xml:space="preserve"> </w:t>
            </w:r>
            <w:r w:rsidRPr="00BC0010">
              <w:rPr>
                <w:rFonts w:ascii="Times New Roman" w:hAnsi="Times New Roman"/>
                <w:sz w:val="24"/>
                <w:szCs w:val="24"/>
              </w:rPr>
              <w:t>выбранном</w:t>
            </w:r>
            <w:r w:rsidR="00F14F2C" w:rsidRPr="00BC0010">
              <w:rPr>
                <w:rFonts w:ascii="Times New Roman" w:hAnsi="Times New Roman"/>
                <w:sz w:val="24"/>
                <w:szCs w:val="24"/>
              </w:rPr>
              <w:t xml:space="preserve"> </w:t>
            </w:r>
            <w:r w:rsidRPr="00BC0010">
              <w:rPr>
                <w:rFonts w:ascii="Times New Roman" w:hAnsi="Times New Roman"/>
                <w:sz w:val="24"/>
                <w:szCs w:val="24"/>
              </w:rPr>
              <w:t>языке программирования; выполнять эти программы на компьютере;</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предложенный алгоритм, например, </w:t>
            </w:r>
            <w:proofErr w:type="gramStart"/>
            <w:r w:rsidRPr="00BC0010">
              <w:rPr>
                <w:rFonts w:ascii="Times New Roman" w:hAnsi="Times New Roman"/>
                <w:sz w:val="24"/>
                <w:szCs w:val="24"/>
              </w:rPr>
              <w:t>определять какие результаты возможны</w:t>
            </w:r>
            <w:proofErr w:type="gramEnd"/>
            <w:r w:rsidRPr="00BC0010">
              <w:rPr>
                <w:rFonts w:ascii="Times New Roman" w:hAnsi="Times New Roman"/>
                <w:sz w:val="24"/>
                <w:szCs w:val="24"/>
              </w:rPr>
              <w:t xml:space="preserve"> при заданном множестве исходных значений;</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логические значения, операции и выражения с ними;</w:t>
            </w:r>
            <w:r w:rsidR="00F14F2C" w:rsidRPr="00BC0010">
              <w:rPr>
                <w:rFonts w:ascii="Times New Roman" w:hAnsi="Times New Roman"/>
                <w:sz w:val="24"/>
                <w:szCs w:val="24"/>
              </w:rPr>
              <w:t xml:space="preserve"> </w:t>
            </w:r>
            <w:r w:rsidRPr="00BC0010">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r w:rsidR="00F14F2C" w:rsidRPr="00BC0010">
              <w:rPr>
                <w:rFonts w:ascii="Times New Roman" w:hAnsi="Times New Roman"/>
                <w:sz w:val="24"/>
                <w:szCs w:val="24"/>
              </w:rPr>
              <w:t xml:space="preserve"> </w:t>
            </w:r>
          </w:p>
        </w:tc>
        <w:tc>
          <w:tcPr>
            <w:tcW w:w="3261" w:type="dxa"/>
          </w:tcPr>
          <w:p w:rsidR="005F729F" w:rsidRPr="00BC0010" w:rsidRDefault="005F729F"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познакомиться с использованием в программах строковых величин и с операциями со строковыми величинами;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программы для решения задач, возникающих в процессе учебы и вне ее;</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задачами обработки данных и алгоритмами их решения;</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Использование программных систем и сервисов</w:t>
            </w:r>
          </w:p>
          <w:p w:rsidR="005F729F" w:rsidRPr="00BC0010" w:rsidRDefault="005F729F" w:rsidP="00001AAF">
            <w:pPr>
              <w:spacing w:line="240" w:lineRule="auto"/>
              <w:contextualSpacing/>
              <w:jc w:val="both"/>
              <w:rPr>
                <w:rFonts w:ascii="Times New Roman" w:hAnsi="Times New Roman"/>
                <w:sz w:val="24"/>
                <w:szCs w:val="24"/>
              </w:rPr>
            </w:pPr>
          </w:p>
        </w:tc>
        <w:tc>
          <w:tcPr>
            <w:tcW w:w="5244" w:type="dxa"/>
          </w:tcPr>
          <w:p w:rsidR="005F729F" w:rsidRPr="00BC0010" w:rsidRDefault="005F729F"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классифицировать файлы по типу и иным параметрам;</w:t>
            </w:r>
            <w:r w:rsidR="00F14F2C" w:rsidRPr="00BC0010">
              <w:rPr>
                <w:rFonts w:ascii="Times New Roman" w:hAnsi="Times New Roman"/>
                <w:sz w:val="24"/>
                <w:szCs w:val="24"/>
              </w:rPr>
              <w:t xml:space="preserve"> </w:t>
            </w:r>
            <w:r w:rsidRPr="00BC0010">
              <w:rPr>
                <w:rFonts w:ascii="Times New Roman"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r w:rsidR="00F14F2C" w:rsidRPr="00BC0010">
              <w:rPr>
                <w:rFonts w:ascii="Times New Roman" w:hAnsi="Times New Roman"/>
                <w:sz w:val="24"/>
                <w:szCs w:val="24"/>
              </w:rPr>
              <w:t xml:space="preserve"> </w:t>
            </w:r>
            <w:r w:rsidRPr="00BC0010">
              <w:rPr>
                <w:rFonts w:ascii="Times New Roman" w:hAnsi="Times New Roman"/>
                <w:sz w:val="24"/>
                <w:szCs w:val="24"/>
              </w:rPr>
              <w:t>разбираться в иерархической структуре файловой системы;</w:t>
            </w:r>
            <w:r w:rsidR="00F14F2C" w:rsidRPr="00BC0010">
              <w:rPr>
                <w:rFonts w:ascii="Times New Roman" w:hAnsi="Times New Roman"/>
                <w:sz w:val="24"/>
                <w:szCs w:val="24"/>
              </w:rPr>
              <w:t xml:space="preserve"> </w:t>
            </w:r>
            <w:r w:rsidRPr="00BC0010">
              <w:rPr>
                <w:rFonts w:ascii="Times New Roman" w:hAnsi="Times New Roman"/>
                <w:sz w:val="24"/>
                <w:szCs w:val="24"/>
              </w:rPr>
              <w:t>осуществлять поиск файлов средствами операционной системы;</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построение диаграмм (круговой и столбчатой);</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доменные имена компьютеров и адреса документов в Интернете;</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поиск информации в сети Интернет по запросам с использованием логических операций.</w:t>
            </w:r>
            <w:r w:rsidR="00F14F2C" w:rsidRPr="00BC0010">
              <w:rPr>
                <w:rFonts w:ascii="Times New Roman" w:hAnsi="Times New Roman"/>
                <w:sz w:val="24"/>
                <w:szCs w:val="24"/>
              </w:rPr>
              <w:t xml:space="preserve"> </w:t>
            </w:r>
            <w:proofErr w:type="gramEnd"/>
          </w:p>
        </w:tc>
        <w:tc>
          <w:tcPr>
            <w:tcW w:w="3261" w:type="dxa"/>
          </w:tcPr>
          <w:p w:rsidR="005F729F" w:rsidRPr="00BC0010" w:rsidRDefault="005F729F" w:rsidP="00001AAF">
            <w:pPr>
              <w:spacing w:line="240" w:lineRule="auto"/>
              <w:contextualSpacing/>
              <w:jc w:val="both"/>
              <w:rPr>
                <w:rFonts w:ascii="Times New Roman" w:hAnsi="Times New Roman"/>
                <w:sz w:val="24"/>
                <w:szCs w:val="24"/>
              </w:rPr>
            </w:pPr>
          </w:p>
        </w:tc>
      </w:tr>
      <w:tr w:rsidR="005F729F" w:rsidRPr="00BC0010" w:rsidTr="00001AAF">
        <w:tc>
          <w:tcPr>
            <w:tcW w:w="1668"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результат применения программных систем и </w:t>
            </w:r>
            <w:proofErr w:type="spellStart"/>
            <w:proofErr w:type="gramStart"/>
            <w:r w:rsidRPr="00BC0010">
              <w:rPr>
                <w:rFonts w:ascii="Times New Roman" w:hAnsi="Times New Roman"/>
                <w:sz w:val="24"/>
                <w:szCs w:val="24"/>
              </w:rPr>
              <w:t>интернет-сервисов</w:t>
            </w:r>
            <w:proofErr w:type="spellEnd"/>
            <w:proofErr w:type="gramEnd"/>
            <w:r w:rsidRPr="00BC0010">
              <w:rPr>
                <w:rFonts w:ascii="Times New Roman" w:hAnsi="Times New Roman"/>
                <w:sz w:val="24"/>
                <w:szCs w:val="24"/>
              </w:rPr>
              <w:t xml:space="preserve"> в данном курсе и во всем образовательном процессе</w:t>
            </w:r>
          </w:p>
        </w:tc>
        <w:tc>
          <w:tcPr>
            <w:tcW w:w="5244" w:type="dxa"/>
          </w:tcPr>
          <w:p w:rsidR="005F729F" w:rsidRPr="00BC0010" w:rsidRDefault="005F729F"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spellStart"/>
            <w:r w:rsidRPr="00BC0010">
              <w:rPr>
                <w:rFonts w:ascii="Times New Roman" w:hAnsi="Times New Roman"/>
                <w:sz w:val="24"/>
                <w:szCs w:val="24"/>
              </w:rPr>
              <w:t>интернет-сервисов</w:t>
            </w:r>
            <w:proofErr w:type="spellEnd"/>
            <w:r w:rsidRPr="00BC0010">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r w:rsidR="00F14F2C" w:rsidRPr="00BC0010">
              <w:rPr>
                <w:rFonts w:ascii="Times New Roman" w:hAnsi="Times New Roman"/>
                <w:sz w:val="24"/>
                <w:szCs w:val="24"/>
              </w:rPr>
              <w:t xml:space="preserve"> </w:t>
            </w:r>
            <w:r w:rsidRPr="00BC0010">
              <w:rPr>
                <w:rFonts w:ascii="Times New Roman" w:hAnsi="Times New Roman"/>
                <w:sz w:val="24"/>
                <w:szCs w:val="24"/>
              </w:rPr>
              <w:t>различными формами представления данных (таблицы, диаграммы, графики и т. д.);</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spellStart"/>
            <w:proofErr w:type="gramStart"/>
            <w:r w:rsidRPr="00BC0010">
              <w:rPr>
                <w:rFonts w:ascii="Times New Roman" w:hAnsi="Times New Roman"/>
                <w:sz w:val="24"/>
                <w:szCs w:val="24"/>
              </w:rPr>
              <w:t>интернет-сервисов</w:t>
            </w:r>
            <w:proofErr w:type="spellEnd"/>
            <w:proofErr w:type="gramEnd"/>
            <w:r w:rsidRPr="00BC0010">
              <w:rPr>
                <w:rFonts w:ascii="Times New Roman" w:hAnsi="Times New Roman"/>
                <w:sz w:val="24"/>
                <w:szCs w:val="24"/>
              </w:rPr>
              <w:t xml:space="preserve"> и т. п.;</w:t>
            </w:r>
            <w:r w:rsidR="00F14F2C" w:rsidRPr="00BC0010">
              <w:rPr>
                <w:rFonts w:ascii="Times New Roman" w:hAnsi="Times New Roman"/>
                <w:sz w:val="24"/>
                <w:szCs w:val="24"/>
              </w:rPr>
              <w:t xml:space="preserve"> </w:t>
            </w:r>
            <w:r w:rsidRPr="00BC0010">
              <w:rPr>
                <w:rFonts w:ascii="Times New Roman" w:hAnsi="Times New Roman"/>
                <w:sz w:val="24"/>
                <w:szCs w:val="24"/>
              </w:rPr>
              <w:t>основами соблюдения норм информационной этики и права;</w:t>
            </w:r>
            <w:r w:rsidR="00F14F2C" w:rsidRPr="00BC0010">
              <w:rPr>
                <w:rFonts w:ascii="Times New Roman" w:hAnsi="Times New Roman"/>
                <w:sz w:val="24"/>
                <w:szCs w:val="24"/>
              </w:rPr>
              <w:t xml:space="preserve"> </w:t>
            </w:r>
            <w:r w:rsidRPr="00BC0010">
              <w:rPr>
                <w:rFonts w:ascii="Times New Roman" w:hAnsi="Times New Roman"/>
                <w:sz w:val="24"/>
                <w:szCs w:val="24"/>
              </w:rPr>
              <w:t xml:space="preserve">познакомится с программными средствами для работы с </w:t>
            </w:r>
            <w:proofErr w:type="spellStart"/>
            <w:r w:rsidRPr="00BC0010">
              <w:rPr>
                <w:rFonts w:ascii="Times New Roman" w:hAnsi="Times New Roman"/>
                <w:sz w:val="24"/>
                <w:szCs w:val="24"/>
              </w:rPr>
              <w:t>аудио-визуальными</w:t>
            </w:r>
            <w:proofErr w:type="spellEnd"/>
            <w:r w:rsidRPr="00BC0010">
              <w:rPr>
                <w:rFonts w:ascii="Times New Roman" w:hAnsi="Times New Roman"/>
                <w:sz w:val="24"/>
                <w:szCs w:val="24"/>
              </w:rPr>
              <w:t xml:space="preserve"> данными и соответствующим понятийным аппаратом;</w:t>
            </w:r>
            <w:r w:rsidR="00F14F2C" w:rsidRPr="00BC0010">
              <w:rPr>
                <w:rFonts w:ascii="Times New Roman" w:hAnsi="Times New Roman"/>
                <w:sz w:val="24"/>
                <w:szCs w:val="24"/>
              </w:rPr>
              <w:t xml:space="preserve"> </w:t>
            </w:r>
            <w:r w:rsidRPr="00BC0010">
              <w:rPr>
                <w:rFonts w:ascii="Times New Roman" w:hAnsi="Times New Roman"/>
                <w:sz w:val="24"/>
                <w:szCs w:val="24"/>
              </w:rPr>
              <w:t xml:space="preserve">узнает о дискретном представлении </w:t>
            </w:r>
            <w:proofErr w:type="spellStart"/>
            <w:r w:rsidRPr="00BC0010">
              <w:rPr>
                <w:rFonts w:ascii="Times New Roman" w:hAnsi="Times New Roman"/>
                <w:sz w:val="24"/>
                <w:szCs w:val="24"/>
              </w:rPr>
              <w:t>аудио-визуальных</w:t>
            </w:r>
            <w:proofErr w:type="spellEnd"/>
            <w:r w:rsidRPr="00BC0010">
              <w:rPr>
                <w:rFonts w:ascii="Times New Roman" w:hAnsi="Times New Roman"/>
                <w:sz w:val="24"/>
                <w:szCs w:val="24"/>
              </w:rPr>
              <w:t xml:space="preserve"> данных.</w:t>
            </w:r>
          </w:p>
          <w:p w:rsidR="005F729F" w:rsidRPr="00BC0010" w:rsidRDefault="005F729F" w:rsidP="00001AAF">
            <w:pPr>
              <w:spacing w:line="240" w:lineRule="auto"/>
              <w:contextualSpacing/>
              <w:jc w:val="both"/>
              <w:rPr>
                <w:rFonts w:ascii="Times New Roman" w:hAnsi="Times New Roman"/>
                <w:sz w:val="24"/>
                <w:szCs w:val="24"/>
              </w:rPr>
            </w:pPr>
          </w:p>
        </w:tc>
        <w:tc>
          <w:tcPr>
            <w:tcW w:w="3261" w:type="dxa"/>
          </w:tcPr>
          <w:p w:rsidR="005F729F" w:rsidRPr="00BC0010" w:rsidRDefault="005F729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узнать о данных от датчиков, например</w:t>
            </w:r>
            <w:proofErr w:type="gramStart"/>
            <w:r w:rsidRPr="00BC0010">
              <w:rPr>
                <w:rFonts w:ascii="Times New Roman" w:hAnsi="Times New Roman"/>
                <w:sz w:val="24"/>
                <w:szCs w:val="24"/>
              </w:rPr>
              <w:t>,</w:t>
            </w:r>
            <w:proofErr w:type="gramEnd"/>
            <w:r w:rsidRPr="00BC0010">
              <w:rPr>
                <w:rFonts w:ascii="Times New Roman" w:hAnsi="Times New Roman"/>
                <w:sz w:val="24"/>
                <w:szCs w:val="24"/>
              </w:rPr>
              <w:t xml:space="preserve"> датчиков роботизированных устройств;</w:t>
            </w:r>
            <w:r w:rsidR="00F14F2C" w:rsidRPr="00BC0010">
              <w:rPr>
                <w:rFonts w:ascii="Times New Roman" w:hAnsi="Times New Roman"/>
                <w:sz w:val="24"/>
                <w:szCs w:val="24"/>
              </w:rPr>
              <w:t xml:space="preserve"> </w:t>
            </w:r>
            <w:r w:rsidRPr="00BC0010">
              <w:rPr>
                <w:rFonts w:ascii="Times New Roman" w:hAnsi="Times New Roman"/>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математического моделирования в современном мире;</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r w:rsidR="00F14F2C" w:rsidRPr="00BC0010">
              <w:rPr>
                <w:rFonts w:ascii="Times New Roman" w:hAnsi="Times New Roman"/>
                <w:sz w:val="24"/>
                <w:szCs w:val="24"/>
              </w:rPr>
              <w:t xml:space="preserve"> </w:t>
            </w:r>
            <w:r w:rsidRPr="00BC0010">
              <w:rPr>
                <w:rFonts w:ascii="Times New Roman" w:hAnsi="Times New Roman"/>
                <w:sz w:val="24"/>
                <w:szCs w:val="24"/>
              </w:rPr>
              <w:t>узнать о том, что в сфере информатики и ИКТ существуют международные и национальные стандарты;</w:t>
            </w:r>
            <w:r w:rsidR="00F14F2C" w:rsidRPr="00BC0010">
              <w:rPr>
                <w:rFonts w:ascii="Times New Roman" w:hAnsi="Times New Roman"/>
                <w:sz w:val="24"/>
                <w:szCs w:val="24"/>
              </w:rPr>
              <w:t xml:space="preserve"> </w:t>
            </w:r>
            <w:r w:rsidRPr="00BC0010">
              <w:rPr>
                <w:rFonts w:ascii="Times New Roman" w:hAnsi="Times New Roman"/>
                <w:sz w:val="24"/>
                <w:szCs w:val="24"/>
              </w:rPr>
              <w:t>узнать о структуре современных компьютеров и назначении их элементов;</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получить представление об истории и тенденциях развития ИКТ;</w:t>
            </w:r>
            <w:r w:rsidR="00F14F2C" w:rsidRPr="00BC0010">
              <w:rPr>
                <w:rFonts w:ascii="Times New Roman" w:hAnsi="Times New Roman"/>
                <w:sz w:val="24"/>
                <w:szCs w:val="24"/>
              </w:rPr>
              <w:t xml:space="preserve"> </w:t>
            </w:r>
            <w:r w:rsidRPr="00BC0010">
              <w:rPr>
                <w:rFonts w:ascii="Times New Roman" w:hAnsi="Times New Roman"/>
                <w:sz w:val="24"/>
                <w:szCs w:val="24"/>
              </w:rPr>
              <w:t>познакомиться с примерами использования ИКТ в современном мире;</w:t>
            </w:r>
            <w:r w:rsidR="00F14F2C" w:rsidRPr="00BC0010">
              <w:rPr>
                <w:rFonts w:ascii="Times New Roman" w:hAnsi="Times New Roman"/>
                <w:sz w:val="24"/>
                <w:szCs w:val="24"/>
              </w:rPr>
              <w:t xml:space="preserve"> </w:t>
            </w:r>
            <w:r w:rsidRPr="00BC0010">
              <w:rPr>
                <w:rFonts w:ascii="Times New Roman" w:hAnsi="Times New Roman"/>
                <w:sz w:val="24"/>
                <w:szCs w:val="24"/>
              </w:rPr>
              <w:t>получить представления о роботизированных устройствах и их использовании на производстве и в научных исследованиях.</w:t>
            </w:r>
            <w:r w:rsidR="00F14F2C" w:rsidRPr="00BC0010">
              <w:rPr>
                <w:rFonts w:ascii="Times New Roman" w:hAnsi="Times New Roman"/>
                <w:sz w:val="24"/>
                <w:szCs w:val="24"/>
              </w:rPr>
              <w:t xml:space="preserve"> </w:t>
            </w:r>
          </w:p>
        </w:tc>
      </w:tr>
    </w:tbl>
    <w:p w:rsidR="009572F4" w:rsidRPr="00BC0010" w:rsidRDefault="003A0ABB" w:rsidP="00BC0010">
      <w:pPr>
        <w:pStyle w:val="4"/>
        <w:spacing w:line="240" w:lineRule="auto"/>
        <w:ind w:firstLine="709"/>
        <w:contextualSpacing/>
        <w:rPr>
          <w:b w:val="0"/>
          <w:sz w:val="24"/>
          <w:szCs w:val="24"/>
        </w:rPr>
      </w:pPr>
      <w:bookmarkStart w:id="73" w:name="_Toc409691640"/>
      <w:bookmarkStart w:id="74" w:name="_Toc410653963"/>
      <w:bookmarkStart w:id="75" w:name="_Toc414553149"/>
      <w:r w:rsidRPr="00BC0010">
        <w:rPr>
          <w:b w:val="0"/>
          <w:sz w:val="24"/>
          <w:szCs w:val="24"/>
        </w:rPr>
        <w:t>1.2.6</w:t>
      </w:r>
      <w:r w:rsidR="009572F4" w:rsidRPr="00BC0010">
        <w:rPr>
          <w:b w:val="0"/>
          <w:sz w:val="24"/>
          <w:szCs w:val="24"/>
        </w:rPr>
        <w:t>.10. Физика</w:t>
      </w:r>
      <w:bookmarkEnd w:id="73"/>
      <w:bookmarkEnd w:id="74"/>
      <w:bookmarkEnd w:id="75"/>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соблюдать правила безопасности и охраны труда при работе с учебным и лабораторным оборудованием;</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r w:rsidR="00F14F2C" w:rsidRPr="00BC0010">
              <w:rPr>
                <w:rFonts w:ascii="Times New Roman" w:hAnsi="Times New Roman"/>
                <w:sz w:val="24"/>
                <w:szCs w:val="24"/>
              </w:rPr>
              <w:t xml:space="preserve"> </w:t>
            </w:r>
            <w:r w:rsidRPr="00BC0010">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r w:rsidR="00F14F2C" w:rsidRPr="00BC0010">
              <w:rPr>
                <w:rFonts w:ascii="Times New Roman" w:hAnsi="Times New Roman"/>
                <w:sz w:val="24"/>
                <w:szCs w:val="24"/>
              </w:rPr>
              <w:t xml:space="preserve"> </w:t>
            </w:r>
            <w:r w:rsidRPr="00BC0010">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w:t>
            </w:r>
            <w:proofErr w:type="gramEnd"/>
            <w:r w:rsidRPr="00BC0010">
              <w:rPr>
                <w:rFonts w:ascii="Times New Roman" w:hAnsi="Times New Roman"/>
                <w:sz w:val="24"/>
                <w:szCs w:val="24"/>
              </w:rPr>
              <w:t>онимать роль эксперимента в получении научной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r w:rsidR="00F14F2C" w:rsidRPr="00BC0010">
              <w:rPr>
                <w:rFonts w:ascii="Times New Roman" w:hAnsi="Times New Roman"/>
                <w:sz w:val="24"/>
                <w:szCs w:val="24"/>
              </w:rPr>
              <w:t xml:space="preserve"> </w:t>
            </w:r>
            <w:r w:rsidRPr="00BC0010">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003A0ABB" w:rsidRPr="00BC0010">
              <w:rPr>
                <w:rFonts w:ascii="Times New Roman" w:hAnsi="Times New Roman"/>
                <w:sz w:val="24"/>
                <w:szCs w:val="24"/>
              </w:rPr>
              <w:t xml:space="preserve"> </w:t>
            </w:r>
            <w:r w:rsidRPr="00BC0010">
              <w:rPr>
                <w:rFonts w:ascii="Times New Roman" w:hAnsi="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00F14F2C" w:rsidRPr="00BC0010">
              <w:rPr>
                <w:rFonts w:ascii="Times New Roman" w:hAnsi="Times New Roman"/>
                <w:sz w:val="24"/>
                <w:szCs w:val="24"/>
              </w:rPr>
              <w:t xml:space="preserve"> </w:t>
            </w:r>
            <w:r w:rsidRPr="00BC0010">
              <w:rPr>
                <w:rFonts w:ascii="Times New Roman" w:hAnsi="Times New Roman"/>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Механические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BC0010">
              <w:rPr>
                <w:rFonts w:ascii="Times New Roman" w:hAnsi="Times New Roman"/>
                <w:sz w:val="24"/>
                <w:szCs w:val="24"/>
              </w:rPr>
              <w:t>, резонанс, волновое движение (звук);</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BC0010">
              <w:rPr>
                <w:rFonts w:ascii="Times New Roman" w:hAnsi="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BC0010">
              <w:rPr>
                <w:rFonts w:ascii="Times New Roman" w:hAnsi="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00F14F2C" w:rsidRPr="00BC0010">
              <w:rPr>
                <w:rFonts w:ascii="Times New Roman" w:hAnsi="Times New Roman"/>
                <w:sz w:val="24"/>
                <w:szCs w:val="24"/>
              </w:rPr>
              <w:t xml:space="preserve"> </w:t>
            </w:r>
            <w:proofErr w:type="gramEnd"/>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Тепловые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BC0010">
              <w:rPr>
                <w:rFonts w:ascii="Times New Roman" w:hAnsi="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F14F2C" w:rsidRPr="00BC0010">
              <w:rPr>
                <w:rFonts w:ascii="Times New Roman" w:hAnsi="Times New Roman"/>
                <w:sz w:val="24"/>
                <w:szCs w:val="24"/>
              </w:rPr>
              <w:t xml:space="preserve"> </w:t>
            </w:r>
            <w:r w:rsidRPr="00BC0010">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изученных физических моделей строения газов, жидкостей и твердых тел;</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практического использования физических знаний о тепловых явлениях;</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BC0010">
              <w:rPr>
                <w:rFonts w:ascii="Times New Roman" w:hAnsi="Times New Roman"/>
                <w:sz w:val="24"/>
                <w:szCs w:val="24"/>
              </w:rPr>
              <w:t xml:space="preserve"> физической величины.</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использовать знания </w:t>
            </w:r>
            <w:proofErr w:type="gramStart"/>
            <w:r w:rsidRPr="00BC0010">
              <w:rPr>
                <w:rFonts w:ascii="Times New Roman" w:hAnsi="Times New Roman"/>
                <w:sz w:val="24"/>
                <w:szCs w:val="24"/>
              </w:rPr>
              <w:t>о тепловых явлениях в повседневной жизни для обеспечения безопасности при обращении с приборами</w:t>
            </w:r>
            <w:proofErr w:type="gramEnd"/>
            <w:r w:rsidRPr="00BC0010">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1795F" w:rsidRPr="00BC0010" w:rsidRDefault="00E1795F" w:rsidP="00001AAF">
            <w:pPr>
              <w:spacing w:line="240" w:lineRule="auto"/>
              <w:ind w:firstLine="34"/>
              <w:contextualSpacing/>
              <w:jc w:val="both"/>
              <w:rPr>
                <w:rFonts w:ascii="Times New Roman" w:hAnsi="Times New Roman"/>
                <w:sz w:val="24"/>
                <w:szCs w:val="24"/>
              </w:rPr>
            </w:pP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Электрические и магнитные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BC0010">
              <w:rPr>
                <w:rFonts w:ascii="Times New Roman" w:hAnsi="Times New Roman"/>
                <w:sz w:val="24"/>
                <w:szCs w:val="24"/>
              </w:rPr>
              <w:t xml:space="preserve"> света</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w:t>
            </w:r>
            <w:proofErr w:type="gramEnd"/>
            <w:r w:rsidRPr="00BC0010">
              <w:rPr>
                <w:rFonts w:ascii="Times New Roman" w:hAnsi="Times New Roman"/>
                <w:sz w:val="24"/>
                <w:szCs w:val="24"/>
              </w:rPr>
              <w:t xml:space="preserve">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оптические схемы для построения изображений в плоском зеркале и собирающей линзе.</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BC0010">
              <w:rPr>
                <w:rFonts w:ascii="Times New Roman" w:hAnsi="Times New Roman"/>
                <w:sz w:val="24"/>
                <w:szCs w:val="24"/>
              </w:rPr>
              <w:t>описании</w:t>
            </w:r>
            <w:proofErr w:type="gramEnd"/>
            <w:r w:rsidRPr="00BC0010">
              <w:rPr>
                <w:rFonts w:ascii="Times New Roman" w:hAnsi="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а</w:t>
            </w:r>
            <w:proofErr w:type="gramEnd"/>
            <w:r w:rsidRPr="00BC0010">
              <w:rPr>
                <w:rFonts w:ascii="Times New Roman" w:hAnsi="Times New Roman"/>
                <w:sz w:val="24"/>
                <w:szCs w:val="24"/>
              </w:rPr>
              <w:t xml:space="preserve">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spellStart"/>
            <w:r w:rsidRPr="00BC0010">
              <w:rPr>
                <w:rFonts w:ascii="Times New Roman" w:hAnsi="Times New Roman"/>
                <w:sz w:val="24"/>
                <w:szCs w:val="24"/>
              </w:rPr>
              <w:t>Джоуля-Ленца</w:t>
            </w:r>
            <w:proofErr w:type="spellEnd"/>
            <w:r w:rsidRPr="00BC0010">
              <w:rPr>
                <w:rFonts w:ascii="Times New Roman" w:hAnsi="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риводить примеры практического использования физических знаний о электромагнитных явлениях</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решать задачи, используя физические законы (закон Ома для участка цепи, закон </w:t>
            </w:r>
            <w:proofErr w:type="spellStart"/>
            <w:r w:rsidRPr="00BC0010">
              <w:rPr>
                <w:rFonts w:ascii="Times New Roman" w:hAnsi="Times New Roman"/>
                <w:sz w:val="24"/>
                <w:szCs w:val="24"/>
              </w:rPr>
              <w:t>Джоуля-Ленца</w:t>
            </w:r>
            <w:proofErr w:type="spellEnd"/>
            <w:r w:rsidRPr="00BC0010">
              <w:rPr>
                <w:rFonts w:ascii="Times New Roman" w:hAnsi="Times New Roman"/>
                <w:sz w:val="24"/>
                <w:szCs w:val="24"/>
              </w:rPr>
              <w:t xml:space="preserve">,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w:t>
            </w:r>
            <w:proofErr w:type="gramStart"/>
            <w:r w:rsidRPr="00BC0010">
              <w:rPr>
                <w:rFonts w:ascii="Times New Roman" w:hAnsi="Times New Roman"/>
                <w:sz w:val="24"/>
                <w:szCs w:val="24"/>
              </w:rPr>
              <w:t>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r w:rsidR="00F14F2C" w:rsidRPr="00BC0010">
              <w:rPr>
                <w:rFonts w:ascii="Times New Roman" w:hAnsi="Times New Roman"/>
                <w:sz w:val="24"/>
                <w:szCs w:val="24"/>
              </w:rPr>
              <w:t xml:space="preserve"> </w:t>
            </w:r>
            <w:proofErr w:type="gramEnd"/>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использовать знания </w:t>
            </w:r>
            <w:proofErr w:type="gramStart"/>
            <w:r w:rsidRPr="00BC0010">
              <w:rPr>
                <w:rFonts w:ascii="Times New Roman" w:hAnsi="Times New Roman"/>
                <w:sz w:val="24"/>
                <w:szCs w:val="24"/>
              </w:rPr>
              <w:t>об электромагнитных явлениях в повседневной жизни для обеспечения безопасности при обращении с приборами</w:t>
            </w:r>
            <w:proofErr w:type="gramEnd"/>
            <w:r w:rsidRPr="00BC0010">
              <w:rPr>
                <w:rFonts w:ascii="Times New Roman" w:hAnsi="Times New Roman"/>
                <w:sz w:val="24"/>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spellStart"/>
            <w:proofErr w:type="gramStart"/>
            <w:r w:rsidRPr="00BC0010">
              <w:rPr>
                <w:rFonts w:ascii="Times New Roman" w:hAnsi="Times New Roman"/>
                <w:sz w:val="24"/>
                <w:szCs w:val="24"/>
              </w:rPr>
              <w:t>Джоуля-Ленца</w:t>
            </w:r>
            <w:proofErr w:type="spellEnd"/>
            <w:proofErr w:type="gramEnd"/>
            <w:r w:rsidRPr="00BC0010">
              <w:rPr>
                <w:rFonts w:ascii="Times New Roman" w:hAnsi="Times New Roman"/>
                <w:sz w:val="24"/>
                <w:szCs w:val="24"/>
              </w:rPr>
              <w:t xml:space="preserve"> и др.);</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E1795F" w:rsidRPr="00BC0010" w:rsidRDefault="00E1795F" w:rsidP="00001AAF">
            <w:pPr>
              <w:spacing w:line="240" w:lineRule="auto"/>
              <w:ind w:firstLine="34"/>
              <w:contextualSpacing/>
              <w:jc w:val="both"/>
              <w:rPr>
                <w:rFonts w:ascii="Times New Roman" w:hAnsi="Times New Roman"/>
                <w:sz w:val="24"/>
                <w:szCs w:val="24"/>
              </w:rPr>
            </w:pP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Квантовые явления</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w:t>
            </w:r>
            <w:proofErr w:type="spellStart"/>
            <w:r w:rsidRPr="00BC0010">
              <w:rPr>
                <w:rFonts w:ascii="Times New Roman" w:hAnsi="Times New Roman"/>
                <w:sz w:val="24"/>
                <w:szCs w:val="24"/>
              </w:rPr>
              <w:t>α-,</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β-</w:t>
            </w:r>
            <w:proofErr w:type="spellEnd"/>
            <w:r w:rsidRPr="00BC0010">
              <w:rPr>
                <w:rFonts w:ascii="Times New Roman" w:hAnsi="Times New Roman"/>
                <w:sz w:val="24"/>
                <w:szCs w:val="24"/>
              </w:rPr>
              <w:t xml:space="preserve"> и </w:t>
            </w:r>
            <w:proofErr w:type="spellStart"/>
            <w:proofErr w:type="gramStart"/>
            <w:r w:rsidRPr="00BC0010">
              <w:rPr>
                <w:rFonts w:ascii="Times New Roman" w:hAnsi="Times New Roman"/>
                <w:sz w:val="24"/>
                <w:szCs w:val="24"/>
              </w:rPr>
              <w:t>γ-</w:t>
            </w:r>
            <w:proofErr w:type="gramEnd"/>
            <w:r w:rsidRPr="00BC0010">
              <w:rPr>
                <w:rFonts w:ascii="Times New Roman" w:hAnsi="Times New Roman"/>
                <w:sz w:val="24"/>
                <w:szCs w:val="24"/>
              </w:rPr>
              <w:t>излучения,</w:t>
            </w:r>
            <w:proofErr w:type="spellEnd"/>
            <w:r w:rsidRPr="00BC0010">
              <w:rPr>
                <w:rFonts w:ascii="Times New Roman" w:hAnsi="Times New Roman"/>
                <w:sz w:val="24"/>
                <w:szCs w:val="24"/>
              </w:rPr>
              <w:t xml:space="preserve"> возникновение линейчатого спектра излучения атома;</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w:t>
            </w:r>
            <w:proofErr w:type="gramStart"/>
            <w:r w:rsidRPr="00BC0010">
              <w:rPr>
                <w:rFonts w:ascii="Times New Roman" w:hAnsi="Times New Roman"/>
                <w:sz w:val="24"/>
                <w:szCs w:val="24"/>
              </w:rPr>
              <w:t>находить формулы, связывающие данную физическую величину с другими величинами, вычислять значение физической величины;</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признаки планетарной модели атома, нуклонной модели атомного ядра;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r w:rsidR="00F14F2C" w:rsidRPr="00BC0010">
              <w:rPr>
                <w:rFonts w:ascii="Times New Roman" w:hAnsi="Times New Roman"/>
                <w:sz w:val="24"/>
                <w:szCs w:val="24"/>
              </w:rPr>
              <w:t xml:space="preserve"> </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r w:rsidR="00F14F2C" w:rsidRPr="00BC0010">
              <w:rPr>
                <w:rFonts w:ascii="Times New Roman" w:hAnsi="Times New Roman"/>
                <w:sz w:val="24"/>
                <w:szCs w:val="24"/>
              </w:rPr>
              <w:t xml:space="preserve"> </w:t>
            </w:r>
            <w:r w:rsidRPr="00BC0010">
              <w:rPr>
                <w:rFonts w:ascii="Times New Roman" w:hAnsi="Times New Roman"/>
                <w:sz w:val="24"/>
                <w:szCs w:val="24"/>
              </w:rPr>
              <w:t>соотносить энергию связи атомных ядер с дефектом массы;</w:t>
            </w:r>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r w:rsidR="00F14F2C" w:rsidRPr="00BC0010">
              <w:rPr>
                <w:rFonts w:ascii="Times New Roman" w:hAnsi="Times New Roman"/>
                <w:sz w:val="24"/>
                <w:szCs w:val="24"/>
              </w:rPr>
              <w:t xml:space="preserve"> </w:t>
            </w:r>
          </w:p>
        </w:tc>
      </w:tr>
      <w:tr w:rsidR="00E1795F"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Элементы астрономии</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различия между гелиоцентрической и геоцентрической системами мира;</w:t>
            </w:r>
            <w:proofErr w:type="gramEnd"/>
          </w:p>
          <w:p w:rsidR="00E1795F" w:rsidRPr="00BC0010" w:rsidRDefault="00E1795F" w:rsidP="00001AAF">
            <w:pPr>
              <w:spacing w:line="240" w:lineRule="auto"/>
              <w:ind w:firstLine="33"/>
              <w:contextualSpacing/>
              <w:jc w:val="both"/>
              <w:rPr>
                <w:rFonts w:ascii="Times New Roman" w:hAnsi="Times New Roman"/>
                <w:sz w:val="24"/>
                <w:szCs w:val="24"/>
              </w:rPr>
            </w:pP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характеристики звезд (размер, цвет, температура) соотносить цвет звезды с ее температурой;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гипотезы о происхождении Солнечной системы.</w:t>
            </w:r>
          </w:p>
        </w:tc>
      </w:tr>
    </w:tbl>
    <w:p w:rsidR="009572F4" w:rsidRPr="00BC0010" w:rsidRDefault="009572F4" w:rsidP="00BC0010">
      <w:pPr>
        <w:pStyle w:val="4"/>
        <w:spacing w:line="240" w:lineRule="auto"/>
        <w:ind w:firstLine="709"/>
        <w:contextualSpacing/>
        <w:rPr>
          <w:b w:val="0"/>
          <w:sz w:val="24"/>
          <w:szCs w:val="24"/>
        </w:rPr>
      </w:pPr>
      <w:bookmarkStart w:id="76" w:name="_Toc409691641"/>
      <w:bookmarkStart w:id="77" w:name="_Toc410653964"/>
      <w:bookmarkStart w:id="78" w:name="_Toc414553150"/>
      <w:r w:rsidRPr="00BC0010">
        <w:rPr>
          <w:b w:val="0"/>
          <w:sz w:val="24"/>
          <w:szCs w:val="24"/>
        </w:rPr>
        <w:t>1.2.</w:t>
      </w:r>
      <w:r w:rsidR="003A0ABB" w:rsidRPr="00BC0010">
        <w:rPr>
          <w:b w:val="0"/>
          <w:sz w:val="24"/>
          <w:szCs w:val="24"/>
        </w:rPr>
        <w:t>6</w:t>
      </w:r>
      <w:r w:rsidRPr="00BC0010">
        <w:rPr>
          <w:b w:val="0"/>
          <w:sz w:val="24"/>
          <w:szCs w:val="24"/>
        </w:rPr>
        <w:t>.11. Биология</w:t>
      </w:r>
      <w:bookmarkEnd w:id="76"/>
      <w:bookmarkEnd w:id="77"/>
      <w:bookmarkEnd w:id="78"/>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5244"/>
        <w:gridCol w:w="3261"/>
      </w:tblGrid>
      <w:tr w:rsidR="00B82656" w:rsidRPr="00BC0010" w:rsidTr="00001AAF">
        <w:tc>
          <w:tcPr>
            <w:tcW w:w="1668" w:type="dxa"/>
          </w:tcPr>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261" w:type="dxa"/>
          </w:tcPr>
          <w:p w:rsidR="00E1795F" w:rsidRPr="00BC0010" w:rsidRDefault="00E1795F"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E1795F"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 результате изучения курса биологии в основной школе: </w:t>
            </w:r>
          </w:p>
          <w:p w:rsidR="00E1795F" w:rsidRPr="00BC0010" w:rsidRDefault="00E1795F" w:rsidP="00001AAF">
            <w:pPr>
              <w:spacing w:line="240" w:lineRule="auto"/>
              <w:contextualSpacing/>
              <w:jc w:val="both"/>
              <w:rPr>
                <w:rFonts w:ascii="Times New Roman" w:hAnsi="Times New Roman"/>
                <w:sz w:val="24"/>
                <w:szCs w:val="24"/>
              </w:rPr>
            </w:pPr>
          </w:p>
        </w:tc>
        <w:tc>
          <w:tcPr>
            <w:tcW w:w="5244" w:type="dxa"/>
          </w:tcPr>
          <w:p w:rsidR="00E1795F" w:rsidRPr="00BC0010" w:rsidRDefault="00E1795F"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овладеет системой биологических знаний – понятиями, закономерностями, законами, теориями, имеющими важное общеобразовательное и познавательное значение;</w:t>
            </w:r>
            <w:proofErr w:type="gramEnd"/>
            <w:r w:rsidRPr="00BC0010">
              <w:rPr>
                <w:rFonts w:ascii="Times New Roman" w:hAnsi="Times New Roman"/>
                <w:sz w:val="24"/>
                <w:szCs w:val="24"/>
              </w:rPr>
              <w:t xml:space="preserve"> сведениями по истории становления биологии как науки</w:t>
            </w:r>
            <w:r w:rsidR="00F14F2C" w:rsidRPr="00BC0010">
              <w:rPr>
                <w:rFonts w:ascii="Times New Roman" w:hAnsi="Times New Roman"/>
                <w:sz w:val="24"/>
                <w:szCs w:val="24"/>
              </w:rPr>
              <w:t xml:space="preserve"> </w:t>
            </w:r>
            <w:r w:rsidRPr="00BC0010">
              <w:rPr>
                <w:rFonts w:ascii="Times New Roman" w:hAnsi="Times New Roman"/>
                <w:sz w:val="24"/>
                <w:szCs w:val="24"/>
              </w:rPr>
              <w:t>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00B53582" w:rsidRPr="00BC0010">
              <w:rPr>
                <w:rFonts w:ascii="Times New Roman" w:hAnsi="Times New Roman"/>
                <w:sz w:val="24"/>
                <w:szCs w:val="24"/>
              </w:rPr>
              <w:t>п</w:t>
            </w:r>
            <w:proofErr w:type="gramEnd"/>
            <w:r w:rsidR="00B53582" w:rsidRPr="00BC0010">
              <w:rPr>
                <w:rFonts w:ascii="Times New Roman" w:hAnsi="Times New Roman"/>
                <w:sz w:val="24"/>
                <w:szCs w:val="24"/>
              </w:rPr>
              <w:t>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r w:rsidR="00F14F2C" w:rsidRPr="00BC0010">
              <w:rPr>
                <w:rFonts w:ascii="Times New Roman" w:hAnsi="Times New Roman"/>
                <w:sz w:val="24"/>
                <w:szCs w:val="24"/>
              </w:rPr>
              <w:t xml:space="preserve"> </w:t>
            </w: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о</w:t>
            </w:r>
            <w:proofErr w:type="gramEnd"/>
            <w:r w:rsidRPr="00BC0010">
              <w:rPr>
                <w:rFonts w:ascii="Times New Roman" w:hAnsi="Times New Roman"/>
                <w:sz w:val="24"/>
                <w:szCs w:val="24"/>
              </w:rPr>
              <w:t>сознанно использовать знания основных правил поведения в природе и основ здорового образа жизни в быту;</w:t>
            </w:r>
            <w:r w:rsidR="00F14F2C" w:rsidRPr="00BC0010">
              <w:rPr>
                <w:rFonts w:ascii="Times New Roman" w:hAnsi="Times New Roman"/>
                <w:sz w:val="24"/>
                <w:szCs w:val="24"/>
              </w:rPr>
              <w:t xml:space="preserve"> </w:t>
            </w:r>
            <w:r w:rsidRPr="00BC0010">
              <w:rPr>
                <w:rFonts w:ascii="Times New Roman" w:hAnsi="Times New Roman"/>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roofErr w:type="gramEnd"/>
          </w:p>
          <w:p w:rsidR="00E1795F" w:rsidRPr="00BC0010" w:rsidRDefault="00E1795F" w:rsidP="00001AAF">
            <w:pPr>
              <w:spacing w:line="240" w:lineRule="auto"/>
              <w:ind w:firstLine="34"/>
              <w:contextualSpacing/>
              <w:jc w:val="both"/>
              <w:rPr>
                <w:rFonts w:ascii="Times New Roman" w:hAnsi="Times New Roman"/>
                <w:sz w:val="24"/>
                <w:szCs w:val="24"/>
              </w:rPr>
            </w:pPr>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Живые организмы</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различий растений, животных, грибов и бактерий;</w:t>
            </w:r>
            <w:r w:rsidR="00F14F2C" w:rsidRPr="00BC0010">
              <w:rPr>
                <w:rFonts w:ascii="Times New Roman" w:hAnsi="Times New Roman"/>
                <w:sz w:val="24"/>
                <w:szCs w:val="24"/>
              </w:rPr>
              <w:t xml:space="preserve"> </w:t>
            </w:r>
            <w:r w:rsidRPr="00BC0010">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w:t>
            </w:r>
            <w:r w:rsidR="00F14F2C" w:rsidRPr="00BC0010">
              <w:rPr>
                <w:rFonts w:ascii="Times New Roman" w:hAnsi="Times New Roman"/>
                <w:sz w:val="24"/>
                <w:szCs w:val="24"/>
              </w:rPr>
              <w:t xml:space="preserve"> </w:t>
            </w:r>
            <w:proofErr w:type="spellStart"/>
            <w:r w:rsidRPr="00BC0010">
              <w:rPr>
                <w:rFonts w:ascii="Times New Roman" w:hAnsi="Times New Roman"/>
                <w:sz w:val="24"/>
                <w:szCs w:val="24"/>
              </w:rPr>
              <w:t>примерыи</w:t>
            </w:r>
            <w:proofErr w:type="spellEnd"/>
            <w:r w:rsidRPr="00BC0010">
              <w:rPr>
                <w:rFonts w:ascii="Times New Roman" w:hAnsi="Times New Roman"/>
                <w:sz w:val="24"/>
                <w:szCs w:val="24"/>
              </w:rPr>
              <w:t xml:space="preserve"> раскрывать сущность приспособленности организмов к среде обитания;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r w:rsidR="00F14F2C" w:rsidRPr="00BC0010">
              <w:rPr>
                <w:rFonts w:ascii="Times New Roman" w:hAnsi="Times New Roman"/>
                <w:sz w:val="24"/>
                <w:szCs w:val="24"/>
              </w:rPr>
              <w:t xml:space="preserve"> </w:t>
            </w:r>
            <w:r w:rsidRPr="00BC00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знать и аргументировать основные правила поведения в природе;</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последствия деятельности человека в природе;</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p>
          <w:p w:rsidR="00B53582" w:rsidRPr="00BC0010" w:rsidRDefault="00B53582" w:rsidP="00001AAF">
            <w:pPr>
              <w:spacing w:line="240" w:lineRule="auto"/>
              <w:ind w:firstLine="33"/>
              <w:contextualSpacing/>
              <w:jc w:val="both"/>
              <w:rPr>
                <w:rFonts w:ascii="Times New Roman" w:hAnsi="Times New Roman"/>
                <w:sz w:val="24"/>
                <w:szCs w:val="24"/>
              </w:rPr>
            </w:pP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находить информацию о растениях, животных грибах и </w:t>
            </w:r>
            <w:proofErr w:type="spellStart"/>
            <w:r w:rsidRPr="00BC0010">
              <w:rPr>
                <w:rFonts w:ascii="Times New Roman" w:hAnsi="Times New Roman"/>
                <w:sz w:val="24"/>
                <w:szCs w:val="24"/>
              </w:rPr>
              <w:t>бактерияхв</w:t>
            </w:r>
            <w:proofErr w:type="spellEnd"/>
            <w:r w:rsidRPr="00BC0010">
              <w:rPr>
                <w:rFonts w:ascii="Times New Roman" w:hAnsi="Times New Roman"/>
                <w:sz w:val="24"/>
                <w:szCs w:val="24"/>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r w:rsidR="00F14F2C" w:rsidRPr="00BC0010">
              <w:rPr>
                <w:rFonts w:ascii="Times New Roman" w:hAnsi="Times New Roman"/>
                <w:sz w:val="24"/>
                <w:szCs w:val="24"/>
              </w:rPr>
              <w:t xml:space="preserve"> </w:t>
            </w:r>
            <w:r w:rsidRPr="00BC0010">
              <w:rPr>
                <w:rFonts w:ascii="Times New Roman" w:hAnsi="Times New Roman"/>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и</w:t>
            </w:r>
            <w:proofErr w:type="gramEnd"/>
            <w:r w:rsidRPr="00BC0010">
              <w:rPr>
                <w:rFonts w:ascii="Times New Roman" w:hAnsi="Times New Roman"/>
                <w:sz w:val="24"/>
                <w:szCs w:val="24"/>
              </w:rPr>
              <w:t>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r w:rsidR="00F14F2C" w:rsidRPr="00BC0010">
              <w:rPr>
                <w:rFonts w:ascii="Times New Roman" w:hAnsi="Times New Roman"/>
                <w:sz w:val="24"/>
                <w:szCs w:val="24"/>
              </w:rPr>
              <w:t xml:space="preserve"> </w:t>
            </w:r>
            <w:r w:rsidRPr="00BC0010">
              <w:rPr>
                <w:rFonts w:ascii="Times New Roman" w:hAnsi="Times New Roman"/>
                <w:sz w:val="24"/>
                <w:szCs w:val="24"/>
              </w:rPr>
              <w:t>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roofErr w:type="gramEnd"/>
            <w:r w:rsidRPr="00BC0010">
              <w:rPr>
                <w:rFonts w:ascii="Times New Roman" w:hAnsi="Times New Roman"/>
                <w:sz w:val="24"/>
                <w:szCs w:val="24"/>
              </w:rPr>
              <w:t xml:space="preserve"> </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r w:rsidR="00F14F2C" w:rsidRPr="00BC0010">
              <w:rPr>
                <w:rFonts w:ascii="Times New Roman" w:hAnsi="Times New Roman"/>
                <w:sz w:val="24"/>
                <w:szCs w:val="24"/>
              </w:rPr>
              <w:t xml:space="preserve"> </w:t>
            </w:r>
            <w:proofErr w:type="gramEnd"/>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Человек и его здоровье</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отличий человека от животных;</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w:t>
            </w:r>
            <w:r w:rsidR="00F14F2C" w:rsidRPr="00BC0010">
              <w:rPr>
                <w:rFonts w:ascii="Times New Roman" w:hAnsi="Times New Roman"/>
                <w:sz w:val="24"/>
                <w:szCs w:val="24"/>
              </w:rPr>
              <w:t xml:space="preserve"> </w:t>
            </w:r>
            <w:r w:rsidRPr="00BC0010">
              <w:rPr>
                <w:rFonts w:ascii="Times New Roman" w:hAnsi="Times New Roman"/>
                <w:sz w:val="24"/>
                <w:szCs w:val="24"/>
              </w:rPr>
              <w:t>примеры</w:t>
            </w:r>
            <w:r w:rsidR="00F14F2C" w:rsidRPr="00BC0010">
              <w:rPr>
                <w:rFonts w:ascii="Times New Roman" w:hAnsi="Times New Roman"/>
                <w:sz w:val="24"/>
                <w:szCs w:val="24"/>
              </w:rPr>
              <w:t xml:space="preserve"> </w:t>
            </w:r>
            <w:r w:rsidRPr="00BC0010">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методы биологической науки:</w:t>
            </w:r>
            <w:r w:rsidR="00F14F2C" w:rsidRPr="00BC0010">
              <w:rPr>
                <w:rFonts w:ascii="Times New Roman" w:hAnsi="Times New Roman"/>
                <w:sz w:val="24"/>
                <w:szCs w:val="24"/>
              </w:rPr>
              <w:t xml:space="preserve"> </w:t>
            </w:r>
            <w:r w:rsidRPr="00BC0010">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r w:rsidR="00F14F2C" w:rsidRPr="00BC0010">
              <w:rPr>
                <w:rFonts w:ascii="Times New Roman" w:hAnsi="Times New Roman"/>
                <w:sz w:val="24"/>
                <w:szCs w:val="24"/>
              </w:rPr>
              <w:t xml:space="preserve"> </w:t>
            </w:r>
            <w:r w:rsidRPr="00BC0010">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влияние факторов риска на здоровье человека;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описывать и использовать приемы оказания первой помощи;</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r w:rsidR="00F14F2C" w:rsidRPr="00BC0010">
              <w:rPr>
                <w:rFonts w:ascii="Times New Roman" w:hAnsi="Times New Roman"/>
                <w:sz w:val="24"/>
                <w:szCs w:val="24"/>
              </w:rPr>
              <w:t xml:space="preserve"> </w:t>
            </w: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r w:rsidR="00F14F2C" w:rsidRPr="00BC0010">
              <w:rPr>
                <w:rFonts w:ascii="Times New Roman" w:hAnsi="Times New Roman"/>
                <w:sz w:val="24"/>
                <w:szCs w:val="24"/>
              </w:rPr>
              <w:t xml:space="preserve"> </w:t>
            </w:r>
            <w:r w:rsidRPr="00BC0010">
              <w:rPr>
                <w:rFonts w:ascii="Times New Roman" w:hAnsi="Times New Roman"/>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ориентироваться в системе моральных норм и ценностей по отношению к собственному здоровью и здоровью других людей;</w:t>
            </w:r>
            <w:r w:rsidR="00F14F2C" w:rsidRPr="00BC0010">
              <w:rPr>
                <w:rFonts w:ascii="Times New Roman" w:hAnsi="Times New Roman"/>
                <w:sz w:val="24"/>
                <w:szCs w:val="24"/>
              </w:rPr>
              <w:t xml:space="preserve"> </w:t>
            </w:r>
            <w:r w:rsidRPr="00BC0010">
              <w:rPr>
                <w:rFonts w:ascii="Times New Roman" w:hAnsi="Times New Roman"/>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w:t>
            </w:r>
            <w:proofErr w:type="gramEnd"/>
            <w:r w:rsidRPr="00BC0010">
              <w:rPr>
                <w:rFonts w:ascii="Times New Roman" w:hAnsi="Times New Roman"/>
                <w:sz w:val="24"/>
                <w:szCs w:val="24"/>
              </w:rPr>
              <w:t xml:space="preserve"> последствия влияния факторов риска на здоровье человека</w:t>
            </w:r>
            <w:proofErr w:type="gramStart"/>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с</w:t>
            </w:r>
            <w:proofErr w:type="gramEnd"/>
            <w:r w:rsidRPr="00BC0010">
              <w:rPr>
                <w:rFonts w:ascii="Times New Roman" w:hAnsi="Times New Roman"/>
                <w:sz w:val="24"/>
                <w:szCs w:val="24"/>
              </w:rPr>
              <w:t>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w:t>
            </w:r>
          </w:p>
        </w:tc>
      </w:tr>
      <w:tr w:rsidR="00B53582" w:rsidRPr="00BC0010" w:rsidTr="00001AAF">
        <w:tc>
          <w:tcPr>
            <w:tcW w:w="1668" w:type="dxa"/>
          </w:tcPr>
          <w:p w:rsidR="00B53582" w:rsidRPr="00BC0010" w:rsidRDefault="00B53582"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Общие биологические закономерности</w:t>
            </w:r>
          </w:p>
          <w:p w:rsidR="00B53582" w:rsidRPr="00BC0010" w:rsidRDefault="00B53582" w:rsidP="00001AAF">
            <w:pPr>
              <w:spacing w:line="240" w:lineRule="auto"/>
              <w:contextualSpacing/>
              <w:jc w:val="both"/>
              <w:rPr>
                <w:rFonts w:ascii="Times New Roman" w:hAnsi="Times New Roman"/>
                <w:sz w:val="24"/>
                <w:szCs w:val="24"/>
              </w:rPr>
            </w:pPr>
          </w:p>
        </w:tc>
        <w:tc>
          <w:tcPr>
            <w:tcW w:w="5244" w:type="dxa"/>
          </w:tcPr>
          <w:p w:rsidR="00B53582" w:rsidRPr="00BC0010" w:rsidRDefault="00B53582"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необходимости защиты окружающей среды;</w:t>
            </w:r>
            <w:r w:rsidR="00F14F2C" w:rsidRPr="00BC0010">
              <w:rPr>
                <w:rFonts w:ascii="Times New Roman" w:hAnsi="Times New Roman"/>
                <w:sz w:val="24"/>
                <w:szCs w:val="24"/>
              </w:rPr>
              <w:t xml:space="preserve"> </w:t>
            </w:r>
            <w:r w:rsidRPr="00BC0010">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роль биологии в практической деятельности людей;</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роль биологических объектов в природе и жизни человека; значение биологического разнообразия для сохранения биосферы;</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w:t>
            </w:r>
            <w:r w:rsidR="00F14F2C" w:rsidRPr="00BC0010">
              <w:rPr>
                <w:rFonts w:ascii="Times New Roman" w:hAnsi="Times New Roman"/>
                <w:sz w:val="24"/>
                <w:szCs w:val="24"/>
              </w:rPr>
              <w:t xml:space="preserve"> </w:t>
            </w:r>
            <w:r w:rsidRPr="00BC0010">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r w:rsidR="00F14F2C" w:rsidRPr="00BC0010">
              <w:rPr>
                <w:rFonts w:ascii="Times New Roman" w:hAnsi="Times New Roman"/>
                <w:sz w:val="24"/>
                <w:szCs w:val="24"/>
              </w:rPr>
              <w:t xml:space="preserve"> </w:t>
            </w:r>
            <w:r w:rsidRPr="00BC0010">
              <w:rPr>
                <w:rFonts w:ascii="Times New Roman" w:hAnsi="Times New Roman"/>
                <w:sz w:val="24"/>
                <w:szCs w:val="24"/>
              </w:rPr>
              <w:t>устанавливать взаимосвязи между особенностями строения и функциями органов и систем органов;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методы биологической </w:t>
            </w:r>
            <w:proofErr w:type="spellStart"/>
            <w:r w:rsidRPr="00BC0010">
              <w:rPr>
                <w:rFonts w:ascii="Times New Roman" w:hAnsi="Times New Roman"/>
                <w:sz w:val="24"/>
                <w:szCs w:val="24"/>
              </w:rPr>
              <w:t>науки</w:t>
            </w:r>
            <w:proofErr w:type="gramStart"/>
            <w:r w:rsidRPr="00BC0010">
              <w:rPr>
                <w:rFonts w:ascii="Times New Roman" w:hAnsi="Times New Roman"/>
                <w:sz w:val="24"/>
                <w:szCs w:val="24"/>
              </w:rPr>
              <w:t>:н</w:t>
            </w:r>
            <w:proofErr w:type="gramEnd"/>
            <w:r w:rsidRPr="00BC0010">
              <w:rPr>
                <w:rFonts w:ascii="Times New Roman" w:hAnsi="Times New Roman"/>
                <w:sz w:val="24"/>
                <w:szCs w:val="24"/>
              </w:rPr>
              <w:t>аблюдать</w:t>
            </w:r>
            <w:proofErr w:type="spellEnd"/>
            <w:r w:rsidRPr="00BC0010">
              <w:rPr>
                <w:rFonts w:ascii="Times New Roman" w:hAnsi="Times New Roman"/>
                <w:sz w:val="24"/>
                <w:szCs w:val="24"/>
              </w:rPr>
              <w:t xml:space="preserve"> и описывать биологические объекты и процессы; ставить биологические эксперименты и объяснять их результаты; </w:t>
            </w:r>
            <w:r w:rsidR="00F14F2C" w:rsidRPr="00BC0010">
              <w:rPr>
                <w:rFonts w:ascii="Times New Roman" w:hAnsi="Times New Roman"/>
                <w:sz w:val="24"/>
                <w:szCs w:val="24"/>
              </w:rPr>
              <w:t xml:space="preserve"> </w:t>
            </w:r>
            <w:r w:rsidRPr="00BC0010">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r w:rsidR="00F14F2C" w:rsidRPr="00BC0010">
              <w:rPr>
                <w:rFonts w:ascii="Times New Roman" w:hAnsi="Times New Roman"/>
                <w:sz w:val="24"/>
                <w:szCs w:val="24"/>
              </w:rPr>
              <w:t xml:space="preserve"> </w:t>
            </w:r>
            <w:r w:rsidRPr="00BC0010">
              <w:rPr>
                <w:rFonts w:ascii="Times New Roman" w:hAnsi="Times New Roman"/>
                <w:sz w:val="24"/>
                <w:szCs w:val="24"/>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BC0010">
              <w:rPr>
                <w:rFonts w:ascii="Times New Roman" w:hAnsi="Times New Roman"/>
                <w:sz w:val="24"/>
                <w:szCs w:val="24"/>
              </w:rPr>
              <w:t>агроценозах</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r w:rsidR="00F14F2C" w:rsidRPr="00BC0010">
              <w:rPr>
                <w:rFonts w:ascii="Times New Roman" w:hAnsi="Times New Roman"/>
                <w:sz w:val="24"/>
                <w:szCs w:val="24"/>
              </w:rPr>
              <w:t xml:space="preserve"> </w:t>
            </w:r>
            <w:r w:rsidRPr="00BC0010">
              <w:rPr>
                <w:rFonts w:ascii="Times New Roman" w:hAnsi="Times New Roman"/>
                <w:sz w:val="24"/>
                <w:szCs w:val="24"/>
              </w:rPr>
              <w:t>знать и соблюдать правила работы в кабинете биологии.</w:t>
            </w:r>
          </w:p>
          <w:p w:rsidR="00B53582" w:rsidRPr="00BC0010" w:rsidRDefault="00B53582" w:rsidP="00001AAF">
            <w:pPr>
              <w:spacing w:line="240" w:lineRule="auto"/>
              <w:ind w:firstLine="33"/>
              <w:contextualSpacing/>
              <w:jc w:val="both"/>
              <w:rPr>
                <w:rFonts w:ascii="Times New Roman" w:hAnsi="Times New Roman"/>
                <w:sz w:val="24"/>
                <w:szCs w:val="24"/>
              </w:rPr>
            </w:pPr>
          </w:p>
        </w:tc>
        <w:tc>
          <w:tcPr>
            <w:tcW w:w="3261" w:type="dxa"/>
          </w:tcPr>
          <w:p w:rsidR="00B53582" w:rsidRPr="00BC0010" w:rsidRDefault="00B53582"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понимать экологические проблемы, возникающие в условиях нерационального природопользования, и пути решения этих проблем;</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r w:rsidR="00F14F2C" w:rsidRPr="00BC0010">
              <w:rPr>
                <w:rFonts w:ascii="Times New Roman" w:hAnsi="Times New Roman"/>
                <w:sz w:val="24"/>
                <w:szCs w:val="24"/>
              </w:rPr>
              <w:t xml:space="preserve"> </w:t>
            </w:r>
            <w:r w:rsidRPr="00BC0010">
              <w:rPr>
                <w:rFonts w:ascii="Times New Roman" w:hAnsi="Times New Roman"/>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rPr>
          <w:b w:val="0"/>
          <w:sz w:val="24"/>
          <w:szCs w:val="24"/>
        </w:rPr>
      </w:pPr>
      <w:bookmarkStart w:id="79" w:name="_Toc409691642"/>
      <w:bookmarkStart w:id="80" w:name="_Toc410653965"/>
      <w:bookmarkStart w:id="81" w:name="_Toc414553151"/>
      <w:r w:rsidRPr="00BC0010">
        <w:rPr>
          <w:b w:val="0"/>
          <w:sz w:val="24"/>
          <w:szCs w:val="24"/>
        </w:rPr>
        <w:t>1.2.</w:t>
      </w:r>
      <w:r w:rsidR="003A0ABB" w:rsidRPr="00BC0010">
        <w:rPr>
          <w:b w:val="0"/>
          <w:sz w:val="24"/>
          <w:szCs w:val="24"/>
        </w:rPr>
        <w:t>6</w:t>
      </w:r>
      <w:r w:rsidRPr="00BC0010">
        <w:rPr>
          <w:b w:val="0"/>
          <w:sz w:val="24"/>
          <w:szCs w:val="24"/>
        </w:rPr>
        <w:t>.12. Химия</w:t>
      </w:r>
      <w:bookmarkEnd w:id="79"/>
      <w:bookmarkEnd w:id="80"/>
      <w:bookmarkEnd w:id="81"/>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rPr>
          <w:trHeight w:val="454"/>
        </w:trPr>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D65FA" w:rsidRPr="00BC0010" w:rsidTr="00001AAF">
        <w:trPr>
          <w:trHeight w:val="2801"/>
        </w:trPr>
        <w:tc>
          <w:tcPr>
            <w:tcW w:w="6204" w:type="dxa"/>
          </w:tcPr>
          <w:p w:rsidR="002D65FA" w:rsidRPr="00BC0010" w:rsidRDefault="002D65FA"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основные методы познания: наблюдение, измерение, эксперимент;</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свойства твердых, жидких, газообразных веществ, выделяя их существенные признаки;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законов сохранения массы веществ, постоянства состава, атомно-молекулярной теории;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химические и физические явления;</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называть химические элементы;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состав веществ по их формулам;</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валентность атома элемента в соединениях;</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тип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называть признаки и условия протекания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формулы бинарных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безопасной работы при проведении опытов;</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пользоваться лабораторным оборудованием и посудой;</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относительную молекулярную и молярную массы веществ;</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массовую долю химического элемента по формуле соединения;</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простых веществ: кислорода и водорода;</w:t>
            </w:r>
            <w:r w:rsidR="00F14F2C" w:rsidRPr="00BC0010">
              <w:rPr>
                <w:rFonts w:ascii="Times New Roman" w:hAnsi="Times New Roman"/>
                <w:sz w:val="24"/>
                <w:szCs w:val="24"/>
              </w:rPr>
              <w:t xml:space="preserve"> </w:t>
            </w:r>
            <w:r w:rsidRPr="00BC0010">
              <w:rPr>
                <w:rFonts w:ascii="Times New Roman" w:hAnsi="Times New Roman"/>
                <w:sz w:val="24"/>
                <w:szCs w:val="24"/>
              </w:rPr>
              <w:t>получать, собирать кислород и водород;</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опытным путем газообразные вещества: кислород, водород;</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раскрывать смысл закона Авогадро;</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понятий «тепловой эффект реакции», «молярный объем»;</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воды;</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понятия «раствор»;</w:t>
            </w:r>
            <w:r w:rsidR="00F14F2C" w:rsidRPr="00BC0010">
              <w:rPr>
                <w:rFonts w:ascii="Times New Roman" w:hAnsi="Times New Roman"/>
                <w:sz w:val="24"/>
                <w:szCs w:val="24"/>
              </w:rPr>
              <w:t xml:space="preserve"> </w:t>
            </w:r>
            <w:r w:rsidRPr="00BC0010">
              <w:rPr>
                <w:rFonts w:ascii="Times New Roman" w:hAnsi="Times New Roman"/>
                <w:sz w:val="24"/>
                <w:szCs w:val="24"/>
              </w:rPr>
              <w:t>вычислять массовую долю растворенного вещества в растворе;</w:t>
            </w:r>
            <w:r w:rsidR="00F14F2C" w:rsidRPr="00BC0010">
              <w:rPr>
                <w:rFonts w:ascii="Times New Roman" w:hAnsi="Times New Roman"/>
                <w:sz w:val="24"/>
                <w:szCs w:val="24"/>
              </w:rPr>
              <w:t xml:space="preserve"> </w:t>
            </w:r>
            <w:r w:rsidRPr="00BC0010">
              <w:rPr>
                <w:rFonts w:ascii="Times New Roman" w:hAnsi="Times New Roman"/>
                <w:sz w:val="24"/>
                <w:szCs w:val="24"/>
              </w:rPr>
              <w:t>приготовлять растворы с определенной массовой долей растворенного вещества;</w:t>
            </w:r>
            <w:r w:rsidR="00F14F2C" w:rsidRPr="00BC0010">
              <w:rPr>
                <w:rFonts w:ascii="Times New Roman" w:hAnsi="Times New Roman"/>
                <w:sz w:val="24"/>
                <w:szCs w:val="24"/>
              </w:rPr>
              <w:t xml:space="preserve"> </w:t>
            </w:r>
            <w:r w:rsidRPr="00BC0010">
              <w:rPr>
                <w:rFonts w:ascii="Times New Roman" w:hAnsi="Times New Roman"/>
                <w:sz w:val="24"/>
                <w:szCs w:val="24"/>
              </w:rPr>
              <w:t>называть соединения изученных классов неорганических веществ;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определять принадлежность веществ к определенному классу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формулы неорганических соединений изученных классов;</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опыты, подтверждающие химические свойства изученных классов неорганических веществ;</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опытным путем растворы кислот и щелочей по изменению окраски индикатора;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классами неорганических соединений;</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Периодического закона Д.И. Менделеева;</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составлять схемы строения атомов первых 20 элементов периодической системы Д.И. Менделеева;</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понятий: «химическая связь», «</w:t>
            </w:r>
            <w:proofErr w:type="spellStart"/>
            <w:r w:rsidRPr="00BC0010">
              <w:rPr>
                <w:rFonts w:ascii="Times New Roman" w:hAnsi="Times New Roman"/>
                <w:sz w:val="24"/>
                <w:szCs w:val="24"/>
              </w:rPr>
              <w:t>электроотрицательность</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зависимость физических свойств веществ от типа кристаллической решетки;</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вид химической связи в неорганических соединениях;</w:t>
            </w:r>
            <w:r w:rsidR="00F14F2C" w:rsidRPr="00BC0010">
              <w:rPr>
                <w:rFonts w:ascii="Times New Roman" w:hAnsi="Times New Roman"/>
                <w:sz w:val="24"/>
                <w:szCs w:val="24"/>
              </w:rPr>
              <w:t xml:space="preserve"> </w:t>
            </w:r>
            <w:r w:rsidRPr="00BC0010">
              <w:rPr>
                <w:rFonts w:ascii="Times New Roman" w:hAnsi="Times New Roman"/>
                <w:sz w:val="24"/>
                <w:szCs w:val="24"/>
              </w:rPr>
              <w:t>изображать схемы строения молекул веществ, образованных разными видами химических связей;</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раскрывать смысл понятий «ион», «катион», «анион», «электролиты», «</w:t>
            </w:r>
            <w:proofErr w:type="spellStart"/>
            <w:r w:rsidRPr="00BC0010">
              <w:rPr>
                <w:rFonts w:ascii="Times New Roman" w:hAnsi="Times New Roman"/>
                <w:sz w:val="24"/>
                <w:szCs w:val="24"/>
              </w:rPr>
              <w:t>неэлектролиты</w:t>
            </w:r>
            <w:proofErr w:type="spellEnd"/>
            <w:r w:rsidRPr="00BC0010">
              <w:rPr>
                <w:rFonts w:ascii="Times New Roman" w:hAnsi="Times New Roman"/>
                <w:sz w:val="24"/>
                <w:szCs w:val="24"/>
              </w:rPr>
              <w:t>», «электролитическая диссоциация», «окислитель», «степень окисления» «восстановитель», «окисление», «восстановление»;</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степень окисления атома элемента в соединении;</w:t>
            </w:r>
            <w:r w:rsidR="00F14F2C" w:rsidRPr="00BC0010">
              <w:rPr>
                <w:rFonts w:ascii="Times New Roman" w:hAnsi="Times New Roman"/>
                <w:sz w:val="24"/>
                <w:szCs w:val="24"/>
              </w:rPr>
              <w:t xml:space="preserve"> </w:t>
            </w:r>
            <w:r w:rsidRPr="00BC0010">
              <w:rPr>
                <w:rFonts w:ascii="Times New Roman" w:hAnsi="Times New Roman"/>
                <w:sz w:val="24"/>
                <w:szCs w:val="24"/>
              </w:rPr>
              <w:t>раскрывать смысл теории электролитической диссоциации;</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электролитической диссоциации кислот, щелочей, солей;</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сущность процесса электролитической диссоциации и реакций ионного обмена;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полные и сокращенные ионные уравнения реакции обмена;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возможность протекания реакций ионного обмена;</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реакции, подтверждающие качественный состав различных веществ;</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окислитель и восстановитель;</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окислительно-восстановительных реакций;</w:t>
            </w:r>
            <w:r w:rsidR="00F14F2C" w:rsidRPr="00BC0010">
              <w:rPr>
                <w:rFonts w:ascii="Times New Roman" w:hAnsi="Times New Roman"/>
                <w:sz w:val="24"/>
                <w:szCs w:val="24"/>
              </w:rPr>
              <w:t xml:space="preserve"> </w:t>
            </w:r>
            <w:r w:rsidRPr="00BC0010">
              <w:rPr>
                <w:rFonts w:ascii="Times New Roman" w:hAnsi="Times New Roman"/>
                <w:sz w:val="24"/>
                <w:szCs w:val="24"/>
              </w:rPr>
              <w:t>называть факторы, влияющие на скорость химической реакции;</w:t>
            </w:r>
            <w:r w:rsidR="00F14F2C" w:rsidRPr="00BC0010">
              <w:rPr>
                <w:rFonts w:ascii="Times New Roman" w:hAnsi="Times New Roman"/>
                <w:sz w:val="24"/>
                <w:szCs w:val="24"/>
              </w:rPr>
              <w:t xml:space="preserve"> </w:t>
            </w:r>
            <w:r w:rsidRPr="00BC0010">
              <w:rPr>
                <w:rFonts w:ascii="Times New Roman" w:hAnsi="Times New Roman"/>
                <w:sz w:val="24"/>
                <w:szCs w:val="24"/>
              </w:rPr>
              <w:t>классифицировать химические реакции по различным признакам;</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составом, строением и свойствами неметаллов;</w:t>
            </w:r>
            <w:r w:rsidR="00F14F2C" w:rsidRPr="00BC0010">
              <w:rPr>
                <w:rFonts w:ascii="Times New Roman" w:hAnsi="Times New Roman"/>
                <w:sz w:val="24"/>
                <w:szCs w:val="24"/>
              </w:rPr>
              <w:t xml:space="preserve"> </w:t>
            </w:r>
            <w:r w:rsidRPr="00BC0010">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распознавать опытным путем газообразные вещества: углекислый газ и аммиак;</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взаимосвязь между составом, строением и свойствами металлов;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r w:rsidR="00F14F2C" w:rsidRPr="00BC0010">
              <w:rPr>
                <w:rFonts w:ascii="Times New Roman" w:hAnsi="Times New Roman"/>
                <w:sz w:val="24"/>
                <w:szCs w:val="24"/>
              </w:rPr>
              <w:t xml:space="preserve"> </w:t>
            </w:r>
            <w:r w:rsidRPr="00BC0010">
              <w:rPr>
                <w:rFonts w:ascii="Times New Roman" w:hAnsi="Times New Roman"/>
                <w:sz w:val="24"/>
                <w:szCs w:val="24"/>
              </w:rPr>
              <w:t>оценивать влияние химического загрязнения окружающей среды на организм человека;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грамотно обращаться с веществами в повседневной жизни</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молекулярные и полные ионные уравнения по сокращенным ионным уравнениям;</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r w:rsidR="00F14F2C" w:rsidRPr="00BC0010">
              <w:rPr>
                <w:rFonts w:ascii="Times New Roman" w:hAnsi="Times New Roman"/>
                <w:sz w:val="24"/>
                <w:szCs w:val="24"/>
              </w:rPr>
              <w:t xml:space="preserve"> </w:t>
            </w:r>
            <w:r w:rsidRPr="00BC0010">
              <w:rPr>
                <w:rFonts w:ascii="Times New Roman" w:hAnsi="Times New Roman"/>
                <w:sz w:val="24"/>
                <w:szCs w:val="24"/>
              </w:rPr>
              <w:t>составлять уравнения реакций, соответствующих последовательности превращений неорганических веществ различных классов;</w:t>
            </w:r>
            <w:r w:rsidR="00F14F2C" w:rsidRPr="00BC0010">
              <w:rPr>
                <w:rFonts w:ascii="Times New Roman" w:hAnsi="Times New Roman"/>
                <w:sz w:val="24"/>
                <w:szCs w:val="24"/>
              </w:rPr>
              <w:t xml:space="preserve"> </w:t>
            </w:r>
            <w:r w:rsidRPr="00BC0010">
              <w:rPr>
                <w:rFonts w:ascii="Times New Roman" w:hAnsi="Times New Roman"/>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приобретенные знания для экологически грамотного поведения в окружающей среде;</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r w:rsidR="00F14F2C" w:rsidRPr="00BC0010">
              <w:rPr>
                <w:rFonts w:ascii="Times New Roman" w:hAnsi="Times New Roman"/>
                <w:sz w:val="24"/>
                <w:szCs w:val="24"/>
              </w:rPr>
              <w:t xml:space="preserve"> </w:t>
            </w:r>
            <w:r w:rsidRPr="00BC0010">
              <w:rPr>
                <w:rFonts w:ascii="Times New Roman" w:hAnsi="Times New Roman"/>
                <w:sz w:val="24"/>
                <w:szCs w:val="24"/>
              </w:rPr>
              <w:t>объективно оценивать информацию о веществах и химических процессах;</w:t>
            </w:r>
            <w:r w:rsidR="00F14F2C" w:rsidRPr="00BC0010">
              <w:rPr>
                <w:rFonts w:ascii="Times New Roman" w:hAnsi="Times New Roman"/>
                <w:sz w:val="24"/>
                <w:szCs w:val="24"/>
              </w:rPr>
              <w:t xml:space="preserve"> </w:t>
            </w:r>
            <w:r w:rsidRPr="00BC0010">
              <w:rPr>
                <w:rFonts w:ascii="Times New Roman" w:hAnsi="Times New Roman"/>
                <w:sz w:val="24"/>
                <w:szCs w:val="24"/>
              </w:rPr>
              <w:t>критически относиться к псевдонаучной информации, недобросовестной рекламе в средствах массовой информации;</w:t>
            </w:r>
            <w:r w:rsidR="00F14F2C" w:rsidRPr="00BC0010">
              <w:rPr>
                <w:rFonts w:ascii="Times New Roman" w:hAnsi="Times New Roman"/>
                <w:sz w:val="24"/>
                <w:szCs w:val="24"/>
              </w:rPr>
              <w:t xml:space="preserve"> </w:t>
            </w:r>
            <w:r w:rsidRPr="00BC0010">
              <w:rPr>
                <w:rFonts w:ascii="Times New Roman" w:hAnsi="Times New Roman"/>
                <w:sz w:val="24"/>
                <w:szCs w:val="24"/>
              </w:rPr>
              <w:t>осознавать значение теоретических знаний по химии для практической деятельности человека;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модели и схемы для решения учебных и познавательных задач;</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2D65FA" w:rsidRPr="00BC0010" w:rsidRDefault="002D65FA" w:rsidP="00001AAF">
            <w:pPr>
              <w:spacing w:line="240" w:lineRule="auto"/>
              <w:contextualSpacing/>
              <w:jc w:val="both"/>
              <w:rPr>
                <w:rFonts w:ascii="Times New Roman" w:hAnsi="Times New Roman"/>
                <w:sz w:val="24"/>
                <w:szCs w:val="24"/>
              </w:rPr>
            </w:pPr>
          </w:p>
        </w:tc>
      </w:tr>
    </w:tbl>
    <w:p w:rsidR="009572F4" w:rsidRPr="00BC0010" w:rsidRDefault="009572F4" w:rsidP="00BC0010">
      <w:pPr>
        <w:pStyle w:val="4"/>
        <w:spacing w:line="240" w:lineRule="auto"/>
        <w:ind w:firstLine="709"/>
        <w:contextualSpacing/>
        <w:rPr>
          <w:b w:val="0"/>
          <w:sz w:val="24"/>
          <w:szCs w:val="24"/>
        </w:rPr>
      </w:pPr>
      <w:bookmarkStart w:id="82" w:name="_Toc409691643"/>
      <w:bookmarkStart w:id="83" w:name="_Toc410653966"/>
      <w:bookmarkStart w:id="84" w:name="_Toc414553152"/>
      <w:r w:rsidRPr="00BC0010">
        <w:rPr>
          <w:b w:val="0"/>
          <w:sz w:val="24"/>
          <w:szCs w:val="24"/>
        </w:rPr>
        <w:t>1.2.</w:t>
      </w:r>
      <w:r w:rsidR="003A0ABB" w:rsidRPr="00BC0010">
        <w:rPr>
          <w:b w:val="0"/>
          <w:sz w:val="24"/>
          <w:szCs w:val="24"/>
        </w:rPr>
        <w:t>6</w:t>
      </w:r>
      <w:r w:rsidRPr="00BC0010">
        <w:rPr>
          <w:b w:val="0"/>
          <w:sz w:val="24"/>
          <w:szCs w:val="24"/>
        </w:rPr>
        <w:t>.13. Изобразительное искусство</w:t>
      </w:r>
      <w:bookmarkEnd w:id="82"/>
      <w:bookmarkEnd w:id="83"/>
      <w:bookmarkEnd w:id="8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p>
        </w:tc>
      </w:tr>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раскрывать смысл народных праздников и обрядов и их отражение в народном искусстве и в современной жизни; </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эскизы декоративного убранства русской избы;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цветовую композицию внутреннего убранства избы;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специфику образного языка декоративно-прикладного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самостоятельные варианты орнаментального построения вышивки с опорой на народные традиции;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эскизы народного праздничного костюма, его отдельных элементов в цветовом решении;</w:t>
            </w:r>
            <w:r w:rsidR="00F14F2C" w:rsidRPr="00BC0010">
              <w:rPr>
                <w:rFonts w:ascii="Times New Roman" w:hAnsi="Times New Roman"/>
                <w:sz w:val="24"/>
                <w:szCs w:val="24"/>
              </w:rPr>
              <w:t xml:space="preserve"> </w:t>
            </w:r>
            <w:r w:rsidRPr="00BC0010">
              <w:rPr>
                <w:rFonts w:ascii="Times New Roman"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r w:rsidR="00F14F2C" w:rsidRPr="00BC0010">
              <w:rPr>
                <w:rFonts w:ascii="Times New Roman" w:hAnsi="Times New Roman"/>
                <w:sz w:val="24"/>
                <w:szCs w:val="24"/>
              </w:rPr>
              <w:t xml:space="preserve"> </w:t>
            </w:r>
            <w:r w:rsidRPr="00BC0010">
              <w:rPr>
                <w:rFonts w:ascii="Times New Roman"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и называть игрушки ведущих народных художественных промыслов;</w:t>
            </w:r>
            <w:proofErr w:type="gramEnd"/>
            <w:r w:rsidRPr="00BC0010">
              <w:rPr>
                <w:rFonts w:ascii="Times New Roman" w:hAnsi="Times New Roman"/>
                <w:sz w:val="24"/>
                <w:szCs w:val="24"/>
              </w:rPr>
              <w:t xml:space="preserve">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основы народного орнамента; создавать орнаменты на основе народных традиций;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виды и материалы декоративно-прикладного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национальные особенности русского орнамента и орнаментов других народов России;</w:t>
            </w:r>
            <w:r w:rsidR="00F14F2C" w:rsidRPr="00BC0010">
              <w:rPr>
                <w:rFonts w:ascii="Times New Roman" w:hAnsi="Times New Roman"/>
                <w:sz w:val="24"/>
                <w:szCs w:val="24"/>
              </w:rPr>
              <w:t xml:space="preserve"> </w:t>
            </w:r>
            <w:r w:rsidRPr="00BC0010">
              <w:rPr>
                <w:rFonts w:ascii="Times New Roman"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несколько народных художественных промыслов России;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разницу между предметом изображения, сюжетом и содержанием изображения;</w:t>
            </w:r>
            <w:r w:rsidR="00F14F2C" w:rsidRPr="00BC0010">
              <w:rPr>
                <w:rFonts w:ascii="Times New Roman" w:hAnsi="Times New Roman"/>
                <w:sz w:val="24"/>
                <w:szCs w:val="24"/>
              </w:rPr>
              <w:t xml:space="preserve"> </w:t>
            </w:r>
            <w:r w:rsidRPr="00BC0010">
              <w:rPr>
                <w:rFonts w:ascii="Times New Roman" w:hAnsi="Times New Roman"/>
                <w:sz w:val="24"/>
                <w:szCs w:val="24"/>
              </w:rPr>
              <w:t>композиционным навыкам работы, чувству ритма, работе с различными художественными материалами;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образы, используя все выразительные возможности художественных материалов;</w:t>
            </w:r>
            <w:r w:rsidR="00F14F2C" w:rsidRPr="00BC0010">
              <w:rPr>
                <w:rFonts w:ascii="Times New Roman" w:hAnsi="Times New Roman"/>
                <w:sz w:val="24"/>
                <w:szCs w:val="24"/>
              </w:rPr>
              <w:t xml:space="preserve"> </w:t>
            </w:r>
            <w:r w:rsidRPr="00BC0010">
              <w:rPr>
                <w:rFonts w:ascii="Times New Roman" w:hAnsi="Times New Roman"/>
                <w:sz w:val="24"/>
                <w:szCs w:val="24"/>
              </w:rPr>
              <w:t>простым навыкам изображения с помощью пятна и тональных отношений;</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навыку плоскостного силуэтного изображения обычных, простых предметов (кухонная утварь);</w:t>
            </w:r>
            <w:r w:rsidR="00F14F2C" w:rsidRPr="00BC0010">
              <w:rPr>
                <w:rFonts w:ascii="Times New Roman" w:hAnsi="Times New Roman"/>
                <w:sz w:val="24"/>
                <w:szCs w:val="24"/>
              </w:rPr>
              <w:t xml:space="preserve"> </w:t>
            </w:r>
            <w:r w:rsidRPr="00BC0010">
              <w:rPr>
                <w:rFonts w:ascii="Times New Roman" w:hAnsi="Times New Roman"/>
                <w:sz w:val="24"/>
                <w:szCs w:val="24"/>
              </w:rPr>
              <w:t>изображать сложную форму предмета (силуэт) как соотношение простых геометрических фигур, соблюдая их пропорции;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линейные изображения геометрических тел и натюрморт с натуры из геометрических тел;</w:t>
            </w:r>
            <w:r w:rsidR="00F14F2C" w:rsidRPr="00BC0010">
              <w:rPr>
                <w:rFonts w:ascii="Times New Roman" w:hAnsi="Times New Roman"/>
                <w:sz w:val="24"/>
                <w:szCs w:val="24"/>
              </w:rPr>
              <w:t xml:space="preserve"> </w:t>
            </w:r>
            <w:r w:rsidRPr="00BC0010">
              <w:rPr>
                <w:rFonts w:ascii="Times New Roman" w:hAnsi="Times New Roman"/>
                <w:sz w:val="24"/>
                <w:szCs w:val="24"/>
              </w:rPr>
              <w:t>строить изображения простых предметов по правилам линейной перспективы;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передавать с помощью света характер формы и эмоциональное напряжение в композиции натюрморта;</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выполнения графического натюрморта и гравюры наклейками на картоне;</w:t>
            </w:r>
            <w:r w:rsidR="00F14F2C" w:rsidRPr="00BC0010">
              <w:rPr>
                <w:rFonts w:ascii="Times New Roman" w:hAnsi="Times New Roman"/>
                <w:sz w:val="24"/>
                <w:szCs w:val="24"/>
              </w:rPr>
              <w:t xml:space="preserve"> </w:t>
            </w:r>
            <w:r w:rsidRPr="00BC0010">
              <w:rPr>
                <w:rFonts w:ascii="Times New Roman" w:hAnsi="Times New Roman"/>
                <w:sz w:val="24"/>
                <w:szCs w:val="24"/>
              </w:rPr>
              <w:t>выражать цветом в натюрморте собственное настроение и переживания;</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перспективу в практической творческой работе;</w:t>
            </w:r>
            <w:r w:rsidR="00F14F2C" w:rsidRPr="00BC0010">
              <w:rPr>
                <w:rFonts w:ascii="Times New Roman" w:hAnsi="Times New Roman"/>
                <w:sz w:val="24"/>
                <w:szCs w:val="24"/>
              </w:rPr>
              <w:t xml:space="preserve"> </w:t>
            </w:r>
            <w:r w:rsidRPr="00BC0010">
              <w:rPr>
                <w:rFonts w:ascii="Times New Roman" w:hAnsi="Times New Roman"/>
                <w:sz w:val="24"/>
                <w:szCs w:val="24"/>
              </w:rPr>
              <w:t xml:space="preserve">навыкам изображения перспективных </w:t>
            </w:r>
            <w:proofErr w:type="gramStart"/>
            <w:r w:rsidRPr="00BC0010">
              <w:rPr>
                <w:rFonts w:ascii="Times New Roman" w:hAnsi="Times New Roman"/>
                <w:sz w:val="24"/>
                <w:szCs w:val="24"/>
              </w:rPr>
              <w:t>сокращений</w:t>
            </w:r>
            <w:proofErr w:type="gramEnd"/>
            <w:r w:rsidRPr="00BC0010">
              <w:rPr>
                <w:rFonts w:ascii="Times New Roman" w:hAnsi="Times New Roman"/>
                <w:sz w:val="24"/>
                <w:szCs w:val="24"/>
              </w:rPr>
              <w:t xml:space="preserve"> в зарисовках наблюдаемого;</w:t>
            </w:r>
            <w:r w:rsidR="00F14F2C" w:rsidRPr="00BC0010">
              <w:rPr>
                <w:rFonts w:ascii="Times New Roman" w:hAnsi="Times New Roman"/>
                <w:sz w:val="24"/>
                <w:szCs w:val="24"/>
              </w:rPr>
              <w:t xml:space="preserve"> </w:t>
            </w:r>
            <w:r w:rsidRPr="00BC0010">
              <w:rPr>
                <w:rFonts w:ascii="Times New Roman" w:hAnsi="Times New Roman"/>
                <w:sz w:val="24"/>
                <w:szCs w:val="24"/>
              </w:rPr>
              <w:t>навыкам изображения уходящего вдаль пространства, применяя правила линейной и воздушной перспективы;</w:t>
            </w:r>
            <w:r w:rsidR="00F14F2C" w:rsidRPr="00BC0010">
              <w:rPr>
                <w:rFonts w:ascii="Times New Roman" w:hAnsi="Times New Roman"/>
                <w:sz w:val="24"/>
                <w:szCs w:val="24"/>
              </w:rPr>
              <w:t xml:space="preserve"> </w:t>
            </w:r>
            <w:r w:rsidRPr="00BC0010">
              <w:rPr>
                <w:rFonts w:ascii="Times New Roman" w:hAnsi="Times New Roman"/>
                <w:sz w:val="24"/>
                <w:szCs w:val="24"/>
              </w:rPr>
              <w:t>видеть, наблюдать и эстетически переживать изменчивость цветового состояния и настроения в природе;</w:t>
            </w:r>
            <w:r w:rsidR="00F14F2C" w:rsidRPr="00BC0010">
              <w:rPr>
                <w:rFonts w:ascii="Times New Roman" w:hAnsi="Times New Roman"/>
                <w:sz w:val="24"/>
                <w:szCs w:val="24"/>
              </w:rPr>
              <w:t xml:space="preserve"> </w:t>
            </w:r>
            <w:r w:rsidRPr="00BC0010">
              <w:rPr>
                <w:rFonts w:ascii="Times New Roman" w:hAnsi="Times New Roman"/>
                <w:sz w:val="24"/>
                <w:szCs w:val="24"/>
              </w:rPr>
              <w:t>навыкам создания пейзажных зарисовок;</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понятия: пространство, ракурс, воздушная перспектива;</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правилами работы на пленэре;</w:t>
            </w:r>
            <w:r w:rsidR="00F14F2C"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цвет как инструмент передачи своих чувств и представлений о красоте; </w:t>
            </w:r>
            <w:proofErr w:type="gramStart"/>
            <w:r w:rsidRPr="00BC0010">
              <w:rPr>
                <w:rFonts w:ascii="Times New Roman" w:hAnsi="Times New Roman"/>
                <w:sz w:val="24"/>
                <w:szCs w:val="24"/>
              </w:rPr>
              <w:t>осознавать, что колорит является средством эмоциональной выразительности живописного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навыкам композиции, наблюдательной перспективы и ритмической организации плоскости изображения;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пользоваться красками (гуашь, акварель), несколькими графическими материалами (карандаш, тушь), обладать первичными навыками лепки, использовать </w:t>
            </w:r>
            <w:proofErr w:type="spellStart"/>
            <w:r w:rsidRPr="00BC0010">
              <w:rPr>
                <w:rFonts w:ascii="Times New Roman" w:hAnsi="Times New Roman"/>
                <w:sz w:val="24"/>
                <w:szCs w:val="24"/>
              </w:rPr>
              <w:t>коллажные</w:t>
            </w:r>
            <w:proofErr w:type="spellEnd"/>
            <w:r w:rsidRPr="00BC0010">
              <w:rPr>
                <w:rFonts w:ascii="Times New Roman" w:hAnsi="Times New Roman"/>
                <w:sz w:val="24"/>
                <w:szCs w:val="24"/>
              </w:rPr>
              <w:t xml:space="preserve"> техники;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понятия: эпический пейзаж, романтический пейзаж, пейзаж настроения, пленэр, импрессионизм;</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виды портрета;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 характеризовать основы изображения головы человека;</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навыками работы с доступными скульптурными материалами;</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r w:rsidR="00F14F2C" w:rsidRPr="00BC0010">
              <w:rPr>
                <w:rFonts w:ascii="Times New Roman" w:hAnsi="Times New Roman"/>
                <w:sz w:val="24"/>
                <w:szCs w:val="24"/>
              </w:rPr>
              <w:t xml:space="preserve"> </w:t>
            </w:r>
            <w:r w:rsidRPr="00BC0010">
              <w:rPr>
                <w:rFonts w:ascii="Times New Roman"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графические материалы в работе над портретом;</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образные возможности освещения в портрете;</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правилами схематического построения головы человека в рисунке;</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называть имена выдающихся русских и зарубежных художников - портретистов и определять их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навыкам передачи в плоскостном изображении простых движений фигуры человека;</w:t>
            </w:r>
            <w:r w:rsidR="00F14F2C" w:rsidRPr="00BC0010">
              <w:rPr>
                <w:rFonts w:ascii="Times New Roman" w:hAnsi="Times New Roman"/>
                <w:sz w:val="24"/>
                <w:szCs w:val="24"/>
              </w:rPr>
              <w:t xml:space="preserve"> </w:t>
            </w:r>
            <w:r w:rsidRPr="00BC0010">
              <w:rPr>
                <w:rFonts w:ascii="Times New Roman" w:hAnsi="Times New Roman"/>
                <w:sz w:val="24"/>
                <w:szCs w:val="24"/>
              </w:rPr>
              <w:t>навыкам понимания особенностей восприятия скульптурного образа;</w:t>
            </w:r>
            <w:r w:rsidR="00F14F2C" w:rsidRPr="00BC0010">
              <w:rPr>
                <w:rFonts w:ascii="Times New Roman" w:hAnsi="Times New Roman"/>
                <w:sz w:val="24"/>
                <w:szCs w:val="24"/>
              </w:rPr>
              <w:t xml:space="preserve"> </w:t>
            </w:r>
            <w:r w:rsidRPr="00BC0010">
              <w:rPr>
                <w:rFonts w:ascii="Times New Roman" w:hAnsi="Times New Roman"/>
                <w:sz w:val="24"/>
                <w:szCs w:val="24"/>
              </w:rPr>
              <w:t>навыкам лепки и работы с пластилином или глиной;</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r w:rsidR="00F14F2C" w:rsidRPr="00BC0010">
              <w:rPr>
                <w:rFonts w:ascii="Times New Roman" w:hAnsi="Times New Roman"/>
                <w:sz w:val="24"/>
                <w:szCs w:val="24"/>
              </w:rPr>
              <w:t xml:space="preserve"> </w:t>
            </w:r>
            <w:r w:rsidRPr="00BC0010">
              <w:rPr>
                <w:rFonts w:ascii="Times New Roman" w:hAnsi="Times New Roman"/>
                <w:sz w:val="24"/>
                <w:szCs w:val="24"/>
              </w:rPr>
              <w:t>объяснять понятия «тема», «содержание», «сюжет» в произведениях станковой живописи;</w:t>
            </w:r>
            <w:r w:rsidR="00F14F2C" w:rsidRPr="00BC0010">
              <w:rPr>
                <w:rFonts w:ascii="Times New Roman" w:hAnsi="Times New Roman"/>
                <w:sz w:val="24"/>
                <w:szCs w:val="24"/>
              </w:rPr>
              <w:t xml:space="preserve"> </w:t>
            </w:r>
            <w:r w:rsidRPr="00BC0010">
              <w:rPr>
                <w:rFonts w:ascii="Times New Roman" w:hAnsi="Times New Roman"/>
                <w:sz w:val="24"/>
                <w:szCs w:val="24"/>
              </w:rPr>
              <w:t>изобразительным и композиционным навыкам в процессе работы над эскизом;</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объяснять понятия «тематическая картина», «станковая живопись»;</w:t>
            </w:r>
            <w:r w:rsidR="00F14F2C" w:rsidRPr="00BC0010">
              <w:rPr>
                <w:rFonts w:ascii="Times New Roman" w:hAnsi="Times New Roman"/>
                <w:sz w:val="24"/>
                <w:szCs w:val="24"/>
              </w:rPr>
              <w:t xml:space="preserve"> </w:t>
            </w:r>
            <w:r w:rsidRPr="00BC0010">
              <w:rPr>
                <w:rFonts w:ascii="Times New Roman" w:hAnsi="Times New Roman"/>
                <w:sz w:val="24"/>
                <w:szCs w:val="24"/>
              </w:rPr>
              <w:t>перечислять и характеризовать основные жанры сюжетно- тематической картины;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характеризовать несколько классических произведений и называть имена великих русских мастеров исторической картины;</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характеризовать значение тематической картины XIX века в развитии русской культуры;</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нескольких известных художников объединения «Мир искусства» и их наиболее известные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по разработке и созданию изобразительного образа на выбранный исторический сюжет;</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 xml:space="preserve">творческому опыту по разработке художественного проекта </w:t>
            </w:r>
            <w:proofErr w:type="gramStart"/>
            <w:r w:rsidRPr="00BC0010">
              <w:rPr>
                <w:rFonts w:ascii="Times New Roman" w:hAnsi="Times New Roman"/>
                <w:sz w:val="24"/>
                <w:szCs w:val="24"/>
              </w:rPr>
              <w:t>–р</w:t>
            </w:r>
            <w:proofErr w:type="gramEnd"/>
            <w:r w:rsidRPr="00BC0010">
              <w:rPr>
                <w:rFonts w:ascii="Times New Roman" w:hAnsi="Times New Roman"/>
                <w:sz w:val="24"/>
                <w:szCs w:val="24"/>
              </w:rPr>
              <w:t>азработки композиции на историческую тему;</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создания композиции на основе библейских сюжетов;</w:t>
            </w:r>
            <w:r w:rsidR="00F14F2C" w:rsidRPr="00BC0010">
              <w:rPr>
                <w:rFonts w:ascii="Times New Roman" w:hAnsi="Times New Roman"/>
                <w:sz w:val="24"/>
                <w:szCs w:val="24"/>
              </w:rPr>
              <w:t xml:space="preserve"> </w:t>
            </w:r>
            <w:r w:rsidRPr="00BC0010">
              <w:rPr>
                <w:rFonts w:ascii="Times New Roman"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великих европейских и русских художников, творивших на библейские темы;</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узнавать и характеризовать произведения великих европейских и русских художников на библейские темы;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роль монументальных памятников в жизни общества;</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об особенностях художественного образа советского народа в годы Великой Отечественной войны;</w:t>
            </w:r>
            <w:r w:rsidR="00F14F2C" w:rsidRPr="00BC0010">
              <w:rPr>
                <w:rFonts w:ascii="Times New Roman" w:hAnsi="Times New Roman"/>
                <w:sz w:val="24"/>
                <w:szCs w:val="24"/>
              </w:rPr>
              <w:t xml:space="preserve"> </w:t>
            </w:r>
            <w:r w:rsidRPr="00BC0010">
              <w:rPr>
                <w:rFonts w:ascii="Times New Roman" w:hAnsi="Times New Roman"/>
                <w:sz w:val="24"/>
                <w:szCs w:val="24"/>
              </w:rPr>
              <w:t>описывать и характеризовать выдающиеся монументальные памятники и ансамбли, посвященные Великой Отечественной войне;</w:t>
            </w:r>
            <w:r w:rsidR="00F14F2C" w:rsidRPr="00BC0010">
              <w:rPr>
                <w:rFonts w:ascii="Times New Roman" w:hAnsi="Times New Roman"/>
                <w:sz w:val="24"/>
                <w:szCs w:val="24"/>
              </w:rPr>
              <w:t xml:space="preserve"> </w:t>
            </w:r>
            <w:r w:rsidRPr="00BC0010">
              <w:rPr>
                <w:rFonts w:ascii="Times New Roman" w:hAnsi="Times New Roman"/>
                <w:sz w:val="24"/>
                <w:szCs w:val="24"/>
              </w:rPr>
              <w:t>творческому опыту лепки памятника, посвященного значимому историческому событию или историческому герою;</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художественно-выразительные средства произведений изобразительного искусства XX века;</w:t>
            </w:r>
            <w:r w:rsidR="00F14F2C" w:rsidRPr="00BC0010">
              <w:rPr>
                <w:rFonts w:ascii="Times New Roman" w:hAnsi="Times New Roman"/>
                <w:sz w:val="24"/>
                <w:szCs w:val="24"/>
              </w:rPr>
              <w:t xml:space="preserve"> </w:t>
            </w:r>
            <w:r w:rsidRPr="00BC0010">
              <w:rPr>
                <w:rFonts w:ascii="Times New Roman" w:hAnsi="Times New Roman"/>
                <w:sz w:val="24"/>
                <w:szCs w:val="24"/>
              </w:rPr>
              <w:t>культуре зрительского восприятия;</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временные и пространственные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разницу между реальностью и художественным образом;</w:t>
            </w:r>
            <w:r w:rsidR="00F14F2C" w:rsidRPr="00BC0010">
              <w:rPr>
                <w:rFonts w:ascii="Times New Roman" w:hAnsi="Times New Roman"/>
                <w:sz w:val="24"/>
                <w:szCs w:val="24"/>
              </w:rPr>
              <w:t xml:space="preserve"> </w:t>
            </w:r>
            <w:r w:rsidRPr="00BC0010">
              <w:rPr>
                <w:rFonts w:ascii="Times New Roman" w:hAnsi="Times New Roman"/>
                <w:sz w:val="24"/>
                <w:szCs w:val="24"/>
              </w:rPr>
              <w:t xml:space="preserve">представлениям об искусстве иллюстрации и творчестве известных иллюстраторов книг. И.Я. </w:t>
            </w:r>
            <w:proofErr w:type="spellStart"/>
            <w:r w:rsidRPr="00BC0010">
              <w:rPr>
                <w:rFonts w:ascii="Times New Roman" w:hAnsi="Times New Roman"/>
                <w:sz w:val="24"/>
                <w:szCs w:val="24"/>
              </w:rPr>
              <w:t>Билибин</w:t>
            </w:r>
            <w:proofErr w:type="spellEnd"/>
            <w:r w:rsidRPr="00BC0010">
              <w:rPr>
                <w:rFonts w:ascii="Times New Roman" w:hAnsi="Times New Roman"/>
                <w:sz w:val="24"/>
                <w:szCs w:val="24"/>
              </w:rPr>
              <w:t xml:space="preserve">. В.А. </w:t>
            </w:r>
            <w:proofErr w:type="spellStart"/>
            <w:r w:rsidRPr="00BC0010">
              <w:rPr>
                <w:rFonts w:ascii="Times New Roman" w:hAnsi="Times New Roman"/>
                <w:sz w:val="24"/>
                <w:szCs w:val="24"/>
              </w:rPr>
              <w:t>Милашевский</w:t>
            </w:r>
            <w:proofErr w:type="spellEnd"/>
            <w:r w:rsidRPr="00BC0010">
              <w:rPr>
                <w:rFonts w:ascii="Times New Roman" w:hAnsi="Times New Roman"/>
                <w:sz w:val="24"/>
                <w:szCs w:val="24"/>
              </w:rPr>
              <w:t xml:space="preserve">. </w:t>
            </w:r>
            <w:proofErr w:type="gramStart"/>
            <w:r w:rsidRPr="00BC0010">
              <w:rPr>
                <w:rFonts w:ascii="Times New Roman" w:hAnsi="Times New Roman"/>
                <w:sz w:val="24"/>
                <w:szCs w:val="24"/>
              </w:rPr>
              <w:t>В.А. Фаворский;</w:t>
            </w:r>
            <w:r w:rsidR="00F14F2C" w:rsidRPr="00BC0010">
              <w:rPr>
                <w:rFonts w:ascii="Times New Roman" w:hAnsi="Times New Roman"/>
                <w:sz w:val="24"/>
                <w:szCs w:val="24"/>
              </w:rPr>
              <w:t xml:space="preserve"> </w:t>
            </w:r>
            <w:r w:rsidRPr="00BC0010">
              <w:rPr>
                <w:rFonts w:ascii="Times New Roman" w:hAnsi="Times New Roman"/>
                <w:sz w:val="24"/>
                <w:szCs w:val="24"/>
              </w:rPr>
              <w:t>опыту художественного иллюстрирования и навыкам работы графическими материалами;</w:t>
            </w:r>
            <w:r w:rsidR="00F14F2C" w:rsidRPr="00BC0010">
              <w:rPr>
                <w:rFonts w:ascii="Times New Roman" w:hAnsi="Times New Roman"/>
                <w:sz w:val="24"/>
                <w:szCs w:val="24"/>
              </w:rPr>
              <w:t xml:space="preserve"> </w:t>
            </w:r>
            <w:r w:rsidRPr="00BC0010">
              <w:rPr>
                <w:rFonts w:ascii="Times New Roman"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r w:rsidR="00F14F2C" w:rsidRPr="00BC0010">
              <w:rPr>
                <w:rFonts w:ascii="Times New Roman" w:hAnsi="Times New Roman"/>
                <w:sz w:val="24"/>
                <w:szCs w:val="24"/>
              </w:rPr>
              <w:t xml:space="preserve"> </w:t>
            </w:r>
            <w:r w:rsidRPr="00BC0010">
              <w:rPr>
                <w:rFonts w:ascii="Times New Roman" w:hAnsi="Times New Roman"/>
                <w:sz w:val="24"/>
                <w:szCs w:val="24"/>
              </w:rPr>
              <w:t>представлениям об анималистическом жанре изобразительного искусства и творчестве художников-анималистов;</w:t>
            </w:r>
            <w:r w:rsidR="00F14F2C" w:rsidRPr="00BC0010">
              <w:rPr>
                <w:rFonts w:ascii="Times New Roman" w:hAnsi="Times New Roman"/>
                <w:sz w:val="24"/>
                <w:szCs w:val="24"/>
              </w:rPr>
              <w:t xml:space="preserve"> </w:t>
            </w:r>
            <w:r w:rsidRPr="00BC0010">
              <w:rPr>
                <w:rFonts w:ascii="Times New Roman" w:hAnsi="Times New Roman"/>
                <w:sz w:val="24"/>
                <w:szCs w:val="24"/>
              </w:rPr>
              <w:t>опыту художественного творчества по созданию стилизованных образов животных;</w:t>
            </w:r>
            <w:r w:rsidR="00F14F2C" w:rsidRPr="00BC0010">
              <w:rPr>
                <w:rFonts w:ascii="Times New Roman" w:hAnsi="Times New Roman"/>
                <w:sz w:val="24"/>
                <w:szCs w:val="24"/>
              </w:rPr>
              <w:t xml:space="preserve"> </w:t>
            </w:r>
            <w:r w:rsidRPr="00BC0010">
              <w:rPr>
                <w:rFonts w:ascii="Times New Roman" w:hAnsi="Times New Roman"/>
                <w:sz w:val="24"/>
                <w:szCs w:val="24"/>
              </w:rPr>
              <w:t>систематизировать и характеризовать основные этапы развития и истории архитектуры и дизайна;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распознавать объект и пространство в конструктивных видах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сочетание различных объемов в здании;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единство художественного и функционального в вещи, форму и материал;</w:t>
            </w:r>
            <w:r w:rsidR="00F14F2C" w:rsidRPr="00BC0010">
              <w:rPr>
                <w:rFonts w:ascii="Times New Roman" w:hAnsi="Times New Roman"/>
                <w:sz w:val="24"/>
                <w:szCs w:val="24"/>
              </w:rPr>
              <w:t xml:space="preserve"> </w:t>
            </w:r>
            <w:r w:rsidRPr="00BC0010">
              <w:rPr>
                <w:rFonts w:ascii="Times New Roman" w:hAnsi="Times New Roman"/>
                <w:sz w:val="24"/>
                <w:szCs w:val="24"/>
              </w:rPr>
              <w:t>иметь общее представление и рассказывать об особенностях архитектурно-художественных стилей разных эпох;</w:t>
            </w:r>
            <w:r w:rsidR="00F14F2C" w:rsidRPr="00BC0010">
              <w:rPr>
                <w:rFonts w:ascii="Times New Roman" w:hAnsi="Times New Roman"/>
                <w:sz w:val="24"/>
                <w:szCs w:val="24"/>
              </w:rPr>
              <w:t xml:space="preserve"> </w:t>
            </w:r>
            <w:r w:rsidRPr="00BC0010">
              <w:rPr>
                <w:rFonts w:ascii="Times New Roman" w:hAnsi="Times New Roman"/>
                <w:sz w:val="24"/>
                <w:szCs w:val="24"/>
              </w:rPr>
              <w:t>понимать тенденции и перспективы развития современной архитектуры;</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образно-стилевой язык архитектуры прошлого;</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 различать малые формы архитектуры и дизайна в пространстве городской среды;</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понимать плоскостную композицию как возможное схематическое изображение объемов при взгляде на них сверху;</w:t>
            </w:r>
            <w:r w:rsidR="00F14F2C" w:rsidRPr="00BC0010">
              <w:rPr>
                <w:rFonts w:ascii="Times New Roman" w:hAnsi="Times New Roman"/>
                <w:sz w:val="24"/>
                <w:szCs w:val="24"/>
              </w:rPr>
              <w:t xml:space="preserve"> </w:t>
            </w:r>
            <w:r w:rsidRPr="00BC0010">
              <w:rPr>
                <w:rFonts w:ascii="Times New Roman" w:hAnsi="Times New Roman"/>
                <w:sz w:val="24"/>
                <w:szCs w:val="24"/>
              </w:rPr>
              <w:t>осознавать чертеж как плоскостное изображение объемов, когда точка – вертикаль, круг – цилиндр, шар и т. д.;</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создаваемых пространственных композициях доминантный объект и вспомогательные соединительные элементы;</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навыки формообразования, использования объемов в дизайне и архитектуре (макеты из бумаги, картона, пластилина);</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создавать композиционные макеты объектов на предметной плоскости и в пространстве;</w:t>
            </w:r>
            <w:r w:rsidR="00F14F2C" w:rsidRPr="00BC0010">
              <w:rPr>
                <w:rFonts w:ascii="Times New Roman" w:hAnsi="Times New Roman"/>
                <w:sz w:val="24"/>
                <w:szCs w:val="24"/>
              </w:rPr>
              <w:t xml:space="preserve"> </w:t>
            </w:r>
            <w:r w:rsidRPr="00BC0010">
              <w:rPr>
                <w:rFonts w:ascii="Times New Roman" w:hAnsi="Times New Roman"/>
                <w:sz w:val="24"/>
                <w:szCs w:val="24"/>
              </w:rPr>
              <w:t xml:space="preserve">создавать практические творческие композиции в технике коллажа, </w:t>
            </w:r>
            <w:proofErr w:type="spellStart"/>
            <w:proofErr w:type="gramStart"/>
            <w:r w:rsidRPr="00BC0010">
              <w:rPr>
                <w:rFonts w:ascii="Times New Roman" w:hAnsi="Times New Roman"/>
                <w:sz w:val="24"/>
                <w:szCs w:val="24"/>
              </w:rPr>
              <w:t>дизайн-проектов</w:t>
            </w:r>
            <w:proofErr w:type="spellEnd"/>
            <w:proofErr w:type="gram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r w:rsidR="00F14F2C" w:rsidRPr="00BC0010">
              <w:rPr>
                <w:rFonts w:ascii="Times New Roman" w:hAnsi="Times New Roman"/>
                <w:sz w:val="24"/>
                <w:szCs w:val="24"/>
              </w:rPr>
              <w:t xml:space="preserve"> </w:t>
            </w:r>
            <w:r w:rsidRPr="00BC0010">
              <w:rPr>
                <w:rFonts w:ascii="Times New Roman" w:hAnsi="Times New Roman"/>
                <w:sz w:val="24"/>
                <w:szCs w:val="24"/>
              </w:rPr>
              <w:t>приобретать общее представление о традициях ландшафтно-парковой архитектуры;</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основные школы садово-паркового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краткой истории русской усадебной культуры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раскрывать смысл основ искусства флористики;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краткой истории костюма;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и раскрывать смысл композиционно-конструктивных принципов дизайна одежды;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применять навыки сочинения объемно-пространственной композиции в формировании букета по принципам </w:t>
            </w:r>
            <w:proofErr w:type="spellStart"/>
            <w:r w:rsidRPr="00BC0010">
              <w:rPr>
                <w:rFonts w:ascii="Times New Roman" w:hAnsi="Times New Roman"/>
                <w:sz w:val="24"/>
                <w:szCs w:val="24"/>
              </w:rPr>
              <w:t>икэбаны</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r w:rsidR="00F14F2C" w:rsidRPr="00BC0010">
              <w:rPr>
                <w:rFonts w:ascii="Times New Roman" w:hAnsi="Times New Roman"/>
                <w:sz w:val="24"/>
                <w:szCs w:val="24"/>
              </w:rPr>
              <w:t xml:space="preserve"> </w:t>
            </w:r>
            <w:r w:rsidRPr="00BC0010">
              <w:rPr>
                <w:rFonts w:ascii="Times New Roman" w:hAnsi="Times New Roman"/>
                <w:sz w:val="24"/>
                <w:szCs w:val="24"/>
              </w:rPr>
              <w:t>отражать в эскизном проекте дизайна сада образно-архитектурный композиционный замысел;</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характеризовать памятники архитектуры Древнего Киева. София Киевская. Фрески. Мозаики;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r w:rsidR="00F14F2C" w:rsidRPr="00BC0010">
              <w:rPr>
                <w:rFonts w:ascii="Times New Roman" w:hAnsi="Times New Roman"/>
                <w:sz w:val="24"/>
                <w:szCs w:val="24"/>
              </w:rPr>
              <w:t xml:space="preserve"> </w:t>
            </w:r>
            <w:r w:rsidRPr="00BC0010">
              <w:rPr>
                <w:rFonts w:ascii="Times New Roman" w:hAnsi="Times New Roman"/>
                <w:sz w:val="24"/>
                <w:szCs w:val="24"/>
              </w:rPr>
              <w:t>узнавать и описывать памятники шатрового зодчества;</w:t>
            </w:r>
            <w:r w:rsidR="00F14F2C" w:rsidRPr="00BC0010">
              <w:rPr>
                <w:rFonts w:ascii="Times New Roman" w:hAnsi="Times New Roman"/>
                <w:sz w:val="24"/>
                <w:szCs w:val="24"/>
              </w:rPr>
              <w:t xml:space="preserve"> </w:t>
            </w:r>
            <w:r w:rsidRPr="00BC0010">
              <w:rPr>
                <w:rFonts w:ascii="Times New Roman" w:hAnsi="Times New Roman"/>
                <w:sz w:val="24"/>
                <w:szCs w:val="24"/>
              </w:rPr>
              <w:t xml:space="preserve">характеризовать особенности церкви Вознесения в селе Коломенском и храма </w:t>
            </w:r>
            <w:proofErr w:type="spellStart"/>
            <w:r w:rsidRPr="00BC0010">
              <w:rPr>
                <w:rFonts w:ascii="Times New Roman" w:hAnsi="Times New Roman"/>
                <w:sz w:val="24"/>
                <w:szCs w:val="24"/>
              </w:rPr>
              <w:t>Покрова-на-Рву</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 xml:space="preserve">раскрывать особенности новых иконописных традиций в XVII веке. </w:t>
            </w:r>
            <w:proofErr w:type="gramStart"/>
            <w:r w:rsidRPr="00BC0010">
              <w:rPr>
                <w:rFonts w:ascii="Times New Roman" w:hAnsi="Times New Roman"/>
                <w:sz w:val="24"/>
                <w:szCs w:val="24"/>
              </w:rPr>
              <w:t>Отличать по характерным особенностям икону и парсуну;</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стилевые особенности разных школ архитектуры Древней Руси;</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 натуры и по воображению архитектурные образы графическими материалами и др.;</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эскизом монументального произведения (витраж, мозаика, роспись, монументальная скульптура);</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выразительный язык при моделировании архитектурного пространства;</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сопоставлять и анализировать произведения живописи Древней Руси;</w:t>
            </w:r>
            <w:r w:rsidR="00F14F2C" w:rsidRPr="00BC0010">
              <w:rPr>
                <w:rFonts w:ascii="Times New Roman" w:hAnsi="Times New Roman"/>
                <w:sz w:val="24"/>
                <w:szCs w:val="24"/>
              </w:rPr>
              <w:t xml:space="preserve"> </w:t>
            </w:r>
            <w:r w:rsidRPr="00BC0010">
              <w:rPr>
                <w:rFonts w:ascii="Times New Roman" w:hAnsi="Times New Roman"/>
                <w:sz w:val="24"/>
                <w:szCs w:val="24"/>
              </w:rPr>
              <w:t>рассуждать о значении художественного образа древнерусской культуры;</w:t>
            </w:r>
            <w:r w:rsidR="00F14F2C" w:rsidRPr="00BC0010">
              <w:rPr>
                <w:rFonts w:ascii="Times New Roman" w:hAnsi="Times New Roman"/>
                <w:sz w:val="24"/>
                <w:szCs w:val="24"/>
              </w:rPr>
              <w:t xml:space="preserve"> </w:t>
            </w:r>
            <w:r w:rsidRPr="00BC0010">
              <w:rPr>
                <w:rFonts w:ascii="Times New Roman" w:hAnsi="Times New Roman"/>
                <w:sz w:val="24"/>
                <w:szCs w:val="24"/>
              </w:rPr>
              <w:t>ориентироваться в широком разнообразии стилей и направлений изобразительного искусства и архитектуры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 речи новые термины, связанные со стилями в изобразительном искусстве и архитектуре XVIII – XIX веков;</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выявлять и называть характерные особенности русской портретной живописи XVIII века;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признаки и особенности московского барокко;</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разнообразные творческие работы (фантазийные конструкции) в материале.</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r w:rsidR="00F14F2C" w:rsidRPr="00BC0010">
              <w:rPr>
                <w:rFonts w:ascii="Times New Roman" w:hAnsi="Times New Roman"/>
                <w:sz w:val="24"/>
                <w:szCs w:val="24"/>
              </w:rPr>
              <w:t xml:space="preserve"> </w:t>
            </w:r>
            <w:r w:rsidRPr="00BC0010">
              <w:rPr>
                <w:rFonts w:ascii="Times New Roman" w:hAnsi="Times New Roman"/>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осознавать общечеловеческие ценности, выраженные в главных темах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выделять признаки для установления стилевых связей в процессе изучения изобразительного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изображения в полиграфии;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формы полиграфической продукции: книги, журналы, плакаты, афиши и др.);</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характеризовать типы изображения в полиграфии (графическое, живописное, компьютерное, фотографическое);</w:t>
            </w:r>
            <w:r w:rsidR="00F14F2C" w:rsidRPr="00BC0010">
              <w:rPr>
                <w:rFonts w:ascii="Times New Roman" w:hAnsi="Times New Roman"/>
                <w:sz w:val="24"/>
                <w:szCs w:val="24"/>
              </w:rPr>
              <w:t xml:space="preserve"> </w:t>
            </w:r>
            <w:r w:rsidRPr="00BC0010">
              <w:rPr>
                <w:rFonts w:ascii="Times New Roman" w:hAnsi="Times New Roman"/>
                <w:sz w:val="24"/>
                <w:szCs w:val="24"/>
              </w:rPr>
              <w:t>проектировать обложку книги, рекламы открытки, визитки и др.;</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художественную композицию макета книги, журнала;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называть имена великих русских живописцев и архитекторов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характеризовать произведения изобразительного искусства и архитектуры русских художников XVIII – XIX веков;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художников-ваятелей XVIII века и определять скульптурные памятники;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художников «Товарищества передвижников» и определять их произведения живописи;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художников-пейзажистов XIX века и определять произведения пейзажной живописи;</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понимать особенности исторического жанра, определять произведения исторической живописи;</w:t>
            </w:r>
            <w:r w:rsidR="00F14F2C" w:rsidRPr="00BC0010">
              <w:rPr>
                <w:rFonts w:ascii="Times New Roman" w:hAnsi="Times New Roman"/>
                <w:sz w:val="24"/>
                <w:szCs w:val="24"/>
              </w:rPr>
              <w:t xml:space="preserve"> </w:t>
            </w:r>
            <w:r w:rsidRPr="00BC0010">
              <w:rPr>
                <w:rFonts w:ascii="Times New Roman" w:hAnsi="Times New Roman"/>
                <w:sz w:val="24"/>
                <w:szCs w:val="24"/>
              </w:rPr>
              <w:t xml:space="preserve">активно воспринимать произведения искусства и </w:t>
            </w:r>
            <w:proofErr w:type="spellStart"/>
            <w:r w:rsidRPr="00BC0010">
              <w:rPr>
                <w:rFonts w:ascii="Times New Roman" w:hAnsi="Times New Roman"/>
                <w:sz w:val="24"/>
                <w:szCs w:val="24"/>
              </w:rPr>
              <w:t>аргументированно</w:t>
            </w:r>
            <w:proofErr w:type="spellEnd"/>
            <w:r w:rsidRPr="00BC0010">
              <w:rPr>
                <w:rFonts w:ascii="Times New Roman" w:hAnsi="Times New Roman"/>
                <w:sz w:val="24"/>
                <w:szCs w:val="24"/>
              </w:rPr>
              <w:t xml:space="preserve">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«Русский стиль» в архитектуре модерна, называть памятники архитектуры модерна;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навыки формообразования, использования объемов в архитектуре (макеты из бумаги, картона, пластилина);</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создавать композиционные макеты объектов на предметной плоскости и в пространстве;</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выдающихся русских художников-ваятелей второй половины XIX века и определять памятники монументальной скульптуры;</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разнообразные творческие работы (фантазийные конструкции) в материале;</w:t>
            </w:r>
            <w:r w:rsidR="00F14F2C" w:rsidRPr="00BC0010">
              <w:rPr>
                <w:rFonts w:ascii="Times New Roman" w:hAnsi="Times New Roman"/>
                <w:sz w:val="24"/>
                <w:szCs w:val="24"/>
              </w:rPr>
              <w:t xml:space="preserve"> </w:t>
            </w:r>
            <w:r w:rsidRPr="00BC0010">
              <w:rPr>
                <w:rFonts w:ascii="Times New Roman" w:hAnsi="Times New Roman"/>
                <w:sz w:val="24"/>
                <w:szCs w:val="24"/>
              </w:rPr>
              <w:t>узнавать основные художественные направления в искусстве XIX и XX веков;</w:t>
            </w:r>
            <w:r w:rsidR="00F14F2C" w:rsidRPr="00BC0010">
              <w:rPr>
                <w:rFonts w:ascii="Times New Roman" w:hAnsi="Times New Roman"/>
                <w:sz w:val="24"/>
                <w:szCs w:val="24"/>
              </w:rPr>
              <w:t xml:space="preserve"> </w:t>
            </w:r>
            <w:r w:rsidRPr="00BC0010">
              <w:rPr>
                <w:rFonts w:ascii="Times New Roman" w:hAnsi="Times New Roman"/>
                <w:sz w:val="24"/>
                <w:szCs w:val="24"/>
              </w:rPr>
              <w:t>узнавать, называть основные художественные стили в европейском и русском искусстве и время их развития в истории культуры;</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творческий опыт разработки художественного проекта – создания композиции на определенную тему;</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смысл традиций и новаторства в изобразительном искусстве XX века. Модерн. Авангард. Сюрреализм;</w:t>
            </w:r>
            <w:r w:rsidR="00F14F2C" w:rsidRPr="00BC0010">
              <w:rPr>
                <w:rFonts w:ascii="Times New Roman" w:hAnsi="Times New Roman"/>
                <w:sz w:val="24"/>
                <w:szCs w:val="24"/>
              </w:rPr>
              <w:t xml:space="preserve"> </w:t>
            </w:r>
            <w:r w:rsidRPr="00BC0010">
              <w:rPr>
                <w:rFonts w:ascii="Times New Roman" w:hAnsi="Times New Roman"/>
                <w:sz w:val="24"/>
                <w:szCs w:val="24"/>
              </w:rPr>
              <w:t xml:space="preserve">характеризовать стиль модерн в архитектуре. Ф.О. </w:t>
            </w:r>
            <w:proofErr w:type="spellStart"/>
            <w:r w:rsidRPr="00BC0010">
              <w:rPr>
                <w:rFonts w:ascii="Times New Roman" w:hAnsi="Times New Roman"/>
                <w:sz w:val="24"/>
                <w:szCs w:val="24"/>
              </w:rPr>
              <w:t>Шехтель</w:t>
            </w:r>
            <w:proofErr w:type="spellEnd"/>
            <w:r w:rsidRPr="00BC0010">
              <w:rPr>
                <w:rFonts w:ascii="Times New Roman" w:hAnsi="Times New Roman"/>
                <w:sz w:val="24"/>
                <w:szCs w:val="24"/>
              </w:rPr>
              <w:t xml:space="preserve">. </w:t>
            </w:r>
            <w:proofErr w:type="gramStart"/>
            <w:r w:rsidRPr="00BC0010">
              <w:rPr>
                <w:rFonts w:ascii="Times New Roman" w:hAnsi="Times New Roman"/>
                <w:sz w:val="24"/>
                <w:szCs w:val="24"/>
              </w:rPr>
              <w:t>А. </w:t>
            </w:r>
            <w:proofErr w:type="spellStart"/>
            <w:r w:rsidRPr="00BC0010">
              <w:rPr>
                <w:rFonts w:ascii="Times New Roman" w:hAnsi="Times New Roman"/>
                <w:sz w:val="24"/>
                <w:szCs w:val="24"/>
              </w:rPr>
              <w:t>Гауди</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создавать с натуры и по воображению архитектурные образы графическими материалами и др.;</w:t>
            </w:r>
            <w:r w:rsidR="00F14F2C" w:rsidRPr="00BC0010">
              <w:rPr>
                <w:rFonts w:ascii="Times New Roman" w:hAnsi="Times New Roman"/>
                <w:sz w:val="24"/>
                <w:szCs w:val="24"/>
              </w:rPr>
              <w:t xml:space="preserve"> </w:t>
            </w:r>
            <w:r w:rsidRPr="00BC0010">
              <w:rPr>
                <w:rFonts w:ascii="Times New Roman" w:hAnsi="Times New Roman"/>
                <w:sz w:val="24"/>
                <w:szCs w:val="24"/>
              </w:rPr>
              <w:t>работать над эскизом монументального произведения (витраж, мозаика, роспись, монументальная скульптура);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выразительный язык при моделировании архитектурного пространства;</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крупнейшие художественные музеи мира и России;</w:t>
            </w:r>
            <w:r w:rsidR="00F14F2C" w:rsidRPr="00BC0010">
              <w:rPr>
                <w:rFonts w:ascii="Times New Roman" w:hAnsi="Times New Roman"/>
                <w:sz w:val="24"/>
                <w:szCs w:val="24"/>
              </w:rPr>
              <w:t xml:space="preserve"> </w:t>
            </w:r>
            <w:r w:rsidRPr="00BC0010">
              <w:rPr>
                <w:rFonts w:ascii="Times New Roman" w:hAnsi="Times New Roman"/>
                <w:sz w:val="24"/>
                <w:szCs w:val="24"/>
              </w:rPr>
              <w:t>получать представления об особенностях художественных коллекций крупнейших музеев мира;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навыки коллективной работы над объемно- пространственной композицией;</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сценографии как вида художественного творчества;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роль костюма, маски и грима в искусстве актерского перевоплощения;</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имена российских художнико</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А.Я. Головин, А.Н. Бенуа, М.В. </w:t>
            </w:r>
            <w:proofErr w:type="spellStart"/>
            <w:r w:rsidRPr="00BC0010">
              <w:rPr>
                <w:rFonts w:ascii="Times New Roman" w:hAnsi="Times New Roman"/>
                <w:sz w:val="24"/>
                <w:szCs w:val="24"/>
              </w:rPr>
              <w:t>Добужинский</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особенности художественной фотографии;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выразительные средства художественной фотографии (композиция, план, ракурс, свет, ритм и др.);</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изобразительную природу экранных искусств;</w:t>
            </w:r>
            <w:r w:rsidR="00F14F2C" w:rsidRPr="00BC0010">
              <w:rPr>
                <w:rFonts w:ascii="Times New Roman" w:hAnsi="Times New Roman"/>
                <w:sz w:val="24"/>
                <w:szCs w:val="24"/>
              </w:rPr>
              <w:t xml:space="preserve"> </w:t>
            </w:r>
            <w:r w:rsidRPr="00BC0010">
              <w:rPr>
                <w:rFonts w:ascii="Times New Roman" w:hAnsi="Times New Roman"/>
                <w:sz w:val="24"/>
                <w:szCs w:val="24"/>
              </w:rPr>
              <w:t>характеризовать принципы киномонтажа в создании художественного образа;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понятия: игровой и документальный фильм;</w:t>
            </w:r>
            <w:r w:rsidR="00F14F2C" w:rsidRPr="00BC0010">
              <w:rPr>
                <w:rFonts w:ascii="Times New Roman" w:hAnsi="Times New Roman"/>
                <w:sz w:val="24"/>
                <w:szCs w:val="24"/>
              </w:rPr>
              <w:t xml:space="preserve"> </w:t>
            </w:r>
            <w:r w:rsidRPr="00BC0010">
              <w:rPr>
                <w:rFonts w:ascii="Times New Roman" w:hAnsi="Times New Roman"/>
                <w:sz w:val="24"/>
                <w:szCs w:val="24"/>
              </w:rPr>
              <w:t xml:space="preserve">называть имена мастеров российского кинематографа. С.М. Эйзенштейн. А.А. Тарковский. С.Ф. Бондарчук. </w:t>
            </w:r>
            <w:proofErr w:type="gramStart"/>
            <w:r w:rsidRPr="00BC0010">
              <w:rPr>
                <w:rFonts w:ascii="Times New Roman" w:hAnsi="Times New Roman"/>
                <w:sz w:val="24"/>
                <w:szCs w:val="24"/>
              </w:rPr>
              <w:t>Н.С. Михалков;</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основы искусства телевидения;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различия в творческой работе художника-живописца и сценографа;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полученные знания о типах оформления сцены при создании школьного спектакля;</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r w:rsidR="00F14F2C" w:rsidRPr="00BC0010">
              <w:rPr>
                <w:rFonts w:ascii="Times New Roman" w:hAnsi="Times New Roman"/>
                <w:sz w:val="24"/>
                <w:szCs w:val="24"/>
              </w:rPr>
              <w:t xml:space="preserve"> </w:t>
            </w:r>
            <w:r w:rsidRPr="00BC0010">
              <w:rPr>
                <w:rFonts w:ascii="Times New Roman" w:hAnsi="Times New Roman"/>
                <w:sz w:val="24"/>
                <w:szCs w:val="24"/>
              </w:rPr>
              <w:t>добиваться в практической работе большей выразительности костюма и его стилевого единства со сценографией спектакля;</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в своей съемочной практике ранее приобретенные знания и навыки композиции, чувства цвета, глубины пространства и т. д.;</w:t>
            </w:r>
            <w:r w:rsidR="00F14F2C" w:rsidRPr="00BC0010">
              <w:rPr>
                <w:rFonts w:ascii="Times New Roman" w:hAnsi="Times New Roman"/>
                <w:sz w:val="24"/>
                <w:szCs w:val="24"/>
              </w:rPr>
              <w:t xml:space="preserve"> </w:t>
            </w:r>
            <w:r w:rsidRPr="00BC0010">
              <w:rPr>
                <w:rFonts w:ascii="Times New Roman" w:hAnsi="Times New Roman"/>
                <w:sz w:val="24"/>
                <w:szCs w:val="24"/>
              </w:rPr>
              <w:t>пользоваться компьютерной обработкой фотоснимка при исправлении отдельных недочетов и случайностей;</w:t>
            </w:r>
            <w:r w:rsidR="00F14F2C" w:rsidRPr="00BC0010">
              <w:rPr>
                <w:rFonts w:ascii="Times New Roman" w:hAnsi="Times New Roman"/>
                <w:sz w:val="24"/>
                <w:szCs w:val="24"/>
              </w:rPr>
              <w:t xml:space="preserve"> </w:t>
            </w:r>
            <w:r w:rsidRPr="00BC0010">
              <w:rPr>
                <w:rFonts w:ascii="Times New Roman" w:hAnsi="Times New Roman"/>
                <w:sz w:val="24"/>
                <w:szCs w:val="24"/>
              </w:rPr>
              <w:t>понимать и объяснять синтетическую природу фильма;</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применять первоначальные навыки в создании сценария и замысла фильма;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полученные ранее знания по композиции и построению кадра;</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первоначальные навыки операторской грамоты, техники съемки и компьютерного монтажа;</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r w:rsidR="00F14F2C" w:rsidRPr="00BC0010">
              <w:rPr>
                <w:rFonts w:ascii="Times New Roman" w:hAnsi="Times New Roman"/>
                <w:sz w:val="24"/>
                <w:szCs w:val="24"/>
              </w:rPr>
              <w:t xml:space="preserve"> </w:t>
            </w:r>
            <w:r w:rsidRPr="00BC0010">
              <w:rPr>
                <w:rFonts w:ascii="Times New Roman" w:hAnsi="Times New Roman"/>
                <w:sz w:val="24"/>
                <w:szCs w:val="24"/>
              </w:rPr>
              <w:t>смотреть и анализировать с точки зрения режиссерского, монтажно-операторского искусства фильмы мастеров кино;</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опыт документальной съемки и тележурналистики для формирования школьного телевидения;</w:t>
            </w:r>
            <w:r w:rsidR="00F14F2C" w:rsidRPr="00BC0010">
              <w:rPr>
                <w:rFonts w:ascii="Times New Roman" w:hAnsi="Times New Roman"/>
                <w:sz w:val="24"/>
                <w:szCs w:val="24"/>
              </w:rPr>
              <w:t xml:space="preserve"> </w:t>
            </w:r>
            <w:r w:rsidRPr="00BC0010">
              <w:rPr>
                <w:rFonts w:ascii="Times New Roman" w:hAnsi="Times New Roman"/>
                <w:sz w:val="24"/>
                <w:szCs w:val="24"/>
              </w:rPr>
              <w:t>реализовывать сценарно-режиссерскую и операторскую грамоту в практике создания видео-этюда.</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jc w:val="both"/>
        <w:rPr>
          <w:b w:val="0"/>
          <w:sz w:val="24"/>
          <w:szCs w:val="24"/>
        </w:rPr>
      </w:pPr>
      <w:bookmarkStart w:id="85" w:name="_Toc409691644"/>
      <w:bookmarkStart w:id="86" w:name="_Toc410653967"/>
      <w:bookmarkStart w:id="87" w:name="_Toc414553153"/>
      <w:r w:rsidRPr="00BC0010">
        <w:rPr>
          <w:b w:val="0"/>
          <w:sz w:val="24"/>
          <w:szCs w:val="24"/>
        </w:rPr>
        <w:t>1.2.</w:t>
      </w:r>
      <w:r w:rsidR="003A0ABB" w:rsidRPr="00BC0010">
        <w:rPr>
          <w:b w:val="0"/>
          <w:sz w:val="24"/>
          <w:szCs w:val="24"/>
        </w:rPr>
        <w:t>6</w:t>
      </w:r>
      <w:r w:rsidRPr="00BC0010">
        <w:rPr>
          <w:b w:val="0"/>
          <w:sz w:val="24"/>
          <w:szCs w:val="24"/>
        </w:rPr>
        <w:t>.14. Музыка</w:t>
      </w:r>
      <w:bookmarkEnd w:id="85"/>
      <w:bookmarkEnd w:id="86"/>
      <w:bookmarkEnd w:id="8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69"/>
      </w:tblGrid>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p>
        </w:tc>
        <w:tc>
          <w:tcPr>
            <w:tcW w:w="3969" w:type="dxa"/>
          </w:tcPr>
          <w:p w:rsidR="002D65FA" w:rsidRPr="00BC0010" w:rsidRDefault="002D65F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F14F2C" w:rsidRPr="00BC0010">
              <w:rPr>
                <w:rFonts w:ascii="Times New Roman" w:hAnsi="Times New Roman"/>
                <w:sz w:val="24"/>
                <w:szCs w:val="24"/>
              </w:rPr>
              <w:t xml:space="preserve"> </w:t>
            </w:r>
          </w:p>
        </w:tc>
      </w:tr>
      <w:tr w:rsidR="002D65FA" w:rsidRPr="00BC0010" w:rsidTr="00001AAF">
        <w:tc>
          <w:tcPr>
            <w:tcW w:w="6204" w:type="dxa"/>
          </w:tcPr>
          <w:p w:rsidR="002D65FA" w:rsidRPr="00BC0010" w:rsidRDefault="002D65FA"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понимать значение интонации в музыке как носителя образного смысла;</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средства музыкальной выразительности: мелодию, ритм, темп, динамику, лад;</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жизненно-образное содержание музыкальных произведений разных жанров;</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различать и характеризовать приемы взаимодействия и развития образов музыкальных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многообразие музыкальных образов и способов их развития;</w:t>
            </w:r>
            <w:r w:rsidR="00F14F2C" w:rsidRPr="00BC0010">
              <w:rPr>
                <w:rFonts w:ascii="Times New Roman" w:hAnsi="Times New Roman"/>
                <w:sz w:val="24"/>
                <w:szCs w:val="24"/>
              </w:rPr>
              <w:t xml:space="preserve"> </w:t>
            </w:r>
            <w:r w:rsidRPr="00BC0010">
              <w:rPr>
                <w:rFonts w:ascii="Times New Roman" w:hAnsi="Times New Roman"/>
                <w:sz w:val="24"/>
                <w:szCs w:val="24"/>
              </w:rPr>
              <w:t>производить интонационно-образный анализ музыкального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основной принцип построения и развития музыки;</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взаимосвязь жизненного содержания музыки и музыкальных образов;</w:t>
            </w:r>
            <w:r w:rsidR="00F14F2C" w:rsidRPr="00BC0010">
              <w:rPr>
                <w:rFonts w:ascii="Times New Roman" w:hAnsi="Times New Roman"/>
                <w:sz w:val="24"/>
                <w:szCs w:val="24"/>
              </w:rPr>
              <w:t xml:space="preserve"> </w:t>
            </w:r>
            <w:r w:rsidRPr="00BC0010">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понимать значение устного народного музыкального творчества в развитии общей культуры народа;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перевоплощения народной музыки в произведениях композиторов;</w:t>
            </w:r>
            <w:r w:rsidR="00F14F2C" w:rsidRPr="00BC0010">
              <w:rPr>
                <w:rFonts w:ascii="Times New Roman" w:hAnsi="Times New Roman"/>
                <w:sz w:val="24"/>
                <w:szCs w:val="24"/>
              </w:rPr>
              <w:t xml:space="preserve"> </w:t>
            </w:r>
            <w:r w:rsidRPr="00BC0010">
              <w:rPr>
                <w:rFonts w:ascii="Times New Roman" w:hAnsi="Times New Roman"/>
                <w:sz w:val="24"/>
                <w:szCs w:val="24"/>
              </w:rPr>
              <w:t>понимать взаимосвязь профессиональной композиторской музыки и народного музыкального творчества;</w:t>
            </w:r>
            <w:r w:rsidR="00F14F2C" w:rsidRPr="00BC0010">
              <w:rPr>
                <w:rFonts w:ascii="Times New Roman" w:hAnsi="Times New Roman"/>
                <w:sz w:val="24"/>
                <w:szCs w:val="24"/>
              </w:rPr>
              <w:t xml:space="preserve"> </w:t>
            </w:r>
            <w:r w:rsidRPr="00BC0010">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r w:rsidR="00F14F2C" w:rsidRPr="00BC0010">
              <w:rPr>
                <w:rFonts w:ascii="Times New Roman" w:hAnsi="Times New Roman"/>
                <w:sz w:val="24"/>
                <w:szCs w:val="24"/>
              </w:rPr>
              <w:t xml:space="preserve"> </w:t>
            </w:r>
            <w:r w:rsidRPr="00BC0010">
              <w:rPr>
                <w:rFonts w:ascii="Times New Roman" w:hAnsi="Times New Roman"/>
                <w:sz w:val="24"/>
                <w:szCs w:val="24"/>
              </w:rPr>
              <w:t>узнавать характерные черты и образцы творчества крупнейших русских и зарубежных композиторов;</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r w:rsidR="00F14F2C" w:rsidRPr="00BC0010">
              <w:rPr>
                <w:rFonts w:ascii="Times New Roman" w:hAnsi="Times New Roman"/>
                <w:sz w:val="24"/>
                <w:szCs w:val="24"/>
              </w:rPr>
              <w:t xml:space="preserve"> </w:t>
            </w:r>
            <w:r w:rsidRPr="00BC0010">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r w:rsidR="00F14F2C" w:rsidRPr="00BC0010">
              <w:rPr>
                <w:rFonts w:ascii="Times New Roman" w:hAnsi="Times New Roman"/>
                <w:sz w:val="24"/>
                <w:szCs w:val="24"/>
              </w:rPr>
              <w:t xml:space="preserve"> </w:t>
            </w:r>
            <w:r w:rsidRPr="00BC0010">
              <w:rPr>
                <w:rFonts w:ascii="Times New Roman" w:hAnsi="Times New Roman"/>
                <w:sz w:val="24"/>
                <w:szCs w:val="24"/>
              </w:rPr>
              <w:t>узнавать формы построения музыки (</w:t>
            </w:r>
            <w:proofErr w:type="spellStart"/>
            <w:r w:rsidRPr="00BC0010">
              <w:rPr>
                <w:rFonts w:ascii="Times New Roman" w:hAnsi="Times New Roman"/>
                <w:sz w:val="24"/>
                <w:szCs w:val="24"/>
              </w:rPr>
              <w:t>двухчастную</w:t>
            </w:r>
            <w:proofErr w:type="spellEnd"/>
            <w:r w:rsidRPr="00BC0010">
              <w:rPr>
                <w:rFonts w:ascii="Times New Roman" w:hAnsi="Times New Roman"/>
                <w:sz w:val="24"/>
                <w:szCs w:val="24"/>
              </w:rPr>
              <w:t>, трехчастную, вариации, рондо);</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тембры музыкальных инструментов;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r w:rsidR="00F14F2C" w:rsidRPr="00BC0010">
              <w:rPr>
                <w:rFonts w:ascii="Times New Roman" w:hAnsi="Times New Roman"/>
                <w:sz w:val="24"/>
                <w:szCs w:val="24"/>
              </w:rPr>
              <w:t xml:space="preserve"> </w:t>
            </w:r>
            <w:r w:rsidRPr="00BC0010">
              <w:rPr>
                <w:rFonts w:ascii="Times New Roman" w:hAnsi="Times New Roman"/>
                <w:sz w:val="24"/>
                <w:szCs w:val="24"/>
              </w:rPr>
              <w:t>владеть музыкальными терминами в пределах изучаемой темы;</w:t>
            </w:r>
            <w:r w:rsidR="00F14F2C" w:rsidRPr="00BC0010">
              <w:rPr>
                <w:rFonts w:ascii="Times New Roman" w:hAnsi="Times New Roman"/>
                <w:sz w:val="24"/>
                <w:szCs w:val="24"/>
              </w:rPr>
              <w:t xml:space="preserve"> </w:t>
            </w:r>
            <w:r w:rsidRPr="00BC0010">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характерные особенности музыкального языка;</w:t>
            </w:r>
            <w:r w:rsidR="00F14F2C" w:rsidRPr="00BC0010">
              <w:rPr>
                <w:rFonts w:ascii="Times New Roman" w:hAnsi="Times New Roman"/>
                <w:sz w:val="24"/>
                <w:szCs w:val="24"/>
              </w:rPr>
              <w:t xml:space="preserve"> </w:t>
            </w:r>
            <w:r w:rsidRPr="00BC0010">
              <w:rPr>
                <w:rFonts w:ascii="Times New Roman" w:hAnsi="Times New Roman"/>
                <w:sz w:val="24"/>
                <w:szCs w:val="24"/>
              </w:rPr>
              <w:t>эмоционально-образно воспринимать и характеризовать музыкальные произведения;</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произведения выдающихся композиторов прошлого и современности;</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r w:rsidR="00F14F2C" w:rsidRPr="00BC0010">
              <w:rPr>
                <w:rFonts w:ascii="Times New Roman" w:hAnsi="Times New Roman"/>
                <w:sz w:val="24"/>
                <w:szCs w:val="24"/>
              </w:rPr>
              <w:t xml:space="preserve"> </w:t>
            </w:r>
            <w:r w:rsidRPr="00BC0010">
              <w:rPr>
                <w:rFonts w:ascii="Times New Roman" w:hAnsi="Times New Roman"/>
                <w:sz w:val="24"/>
                <w:szCs w:val="24"/>
              </w:rPr>
              <w:t>творчески интерпретировать содержание музыкальных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интерпретацию классической музыки в современных обработках;</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характерные признаки современной популярной музыки;</w:t>
            </w:r>
            <w:r w:rsidR="00F14F2C" w:rsidRPr="00BC0010">
              <w:rPr>
                <w:rFonts w:ascii="Times New Roman" w:hAnsi="Times New Roman"/>
                <w:sz w:val="24"/>
                <w:szCs w:val="24"/>
              </w:rPr>
              <w:t xml:space="preserve"> </w:t>
            </w:r>
            <w:r w:rsidRPr="00BC0010">
              <w:rPr>
                <w:rFonts w:ascii="Times New Roman" w:hAnsi="Times New Roman"/>
                <w:sz w:val="24"/>
                <w:szCs w:val="24"/>
              </w:rPr>
              <w:t xml:space="preserve">называть стили рок-музыки и ее отдельных направлений: </w:t>
            </w:r>
            <w:proofErr w:type="spellStart"/>
            <w:proofErr w:type="gramStart"/>
            <w:r w:rsidRPr="00BC0010">
              <w:rPr>
                <w:rFonts w:ascii="Times New Roman" w:hAnsi="Times New Roman"/>
                <w:sz w:val="24"/>
                <w:szCs w:val="24"/>
              </w:rPr>
              <w:t>рок-оперы</w:t>
            </w:r>
            <w:proofErr w:type="spellEnd"/>
            <w:proofErr w:type="gramEnd"/>
            <w:r w:rsidRPr="00BC0010">
              <w:rPr>
                <w:rFonts w:ascii="Times New Roman" w:hAnsi="Times New Roman"/>
                <w:sz w:val="24"/>
                <w:szCs w:val="24"/>
              </w:rPr>
              <w:t>, рок-н-ролла и др.;</w:t>
            </w:r>
            <w:r w:rsidR="00F14F2C" w:rsidRPr="00BC0010">
              <w:rPr>
                <w:rFonts w:ascii="Times New Roman" w:hAnsi="Times New Roman"/>
                <w:sz w:val="24"/>
                <w:szCs w:val="24"/>
              </w:rPr>
              <w:t xml:space="preserve"> </w:t>
            </w:r>
            <w:r w:rsidRPr="00BC0010">
              <w:rPr>
                <w:rFonts w:ascii="Times New Roman" w:hAnsi="Times New Roman"/>
                <w:sz w:val="24"/>
                <w:szCs w:val="24"/>
              </w:rPr>
              <w:t>анализировать творчество исполнителей авторской песни;</w:t>
            </w:r>
            <w:r w:rsidR="00F14F2C" w:rsidRPr="00BC0010">
              <w:rPr>
                <w:rFonts w:ascii="Times New Roman" w:hAnsi="Times New Roman"/>
                <w:sz w:val="24"/>
                <w:szCs w:val="24"/>
              </w:rPr>
              <w:t xml:space="preserve"> </w:t>
            </w:r>
            <w:r w:rsidRPr="00BC0010">
              <w:rPr>
                <w:rFonts w:ascii="Times New Roman" w:hAnsi="Times New Roman"/>
                <w:sz w:val="24"/>
                <w:szCs w:val="24"/>
              </w:rPr>
              <w:t>выявлять особенности взаимодействия музыки с другими видами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находить жанровые параллели между музыкой и другими видами искусств;</w:t>
            </w:r>
            <w:r w:rsidR="00F14F2C" w:rsidRPr="00BC0010">
              <w:rPr>
                <w:rFonts w:ascii="Times New Roman" w:hAnsi="Times New Roman"/>
                <w:sz w:val="24"/>
                <w:szCs w:val="24"/>
              </w:rPr>
              <w:t xml:space="preserve"> </w:t>
            </w:r>
            <w:r w:rsidRPr="00BC0010">
              <w:rPr>
                <w:rFonts w:ascii="Times New Roman" w:hAnsi="Times New Roman"/>
                <w:sz w:val="24"/>
                <w:szCs w:val="24"/>
              </w:rPr>
              <w:t>сравнивать интонации музыкального, живописного и литературного произведений;</w:t>
            </w:r>
            <w:r w:rsidR="00F14F2C" w:rsidRPr="00BC0010">
              <w:rPr>
                <w:rFonts w:ascii="Times New Roman" w:hAnsi="Times New Roman"/>
                <w:sz w:val="24"/>
                <w:szCs w:val="24"/>
              </w:rPr>
              <w:t xml:space="preserve"> </w:t>
            </w:r>
            <w:r w:rsidRPr="00BC0010">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r w:rsidR="00F14F2C" w:rsidRPr="00BC0010">
              <w:rPr>
                <w:rFonts w:ascii="Times New Roman" w:hAnsi="Times New Roman"/>
                <w:sz w:val="24"/>
                <w:szCs w:val="24"/>
              </w:rPr>
              <w:t xml:space="preserve"> </w:t>
            </w:r>
            <w:r w:rsidRPr="00BC0010">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r w:rsidR="00F14F2C" w:rsidRPr="00BC0010">
              <w:rPr>
                <w:rFonts w:ascii="Times New Roman" w:hAnsi="Times New Roman"/>
                <w:sz w:val="24"/>
                <w:szCs w:val="24"/>
              </w:rPr>
              <w:t xml:space="preserve"> </w:t>
            </w:r>
            <w:r w:rsidRPr="00BC0010">
              <w:rPr>
                <w:rFonts w:ascii="Times New Roman" w:hAnsi="Times New Roman"/>
                <w:sz w:val="24"/>
                <w:szCs w:val="24"/>
              </w:rPr>
              <w:t>понимать значимость музыки в творчестве писателей и поэтов;</w:t>
            </w:r>
            <w:r w:rsidR="00F14F2C" w:rsidRPr="00BC0010">
              <w:rPr>
                <w:rFonts w:ascii="Times New Roman" w:hAnsi="Times New Roman"/>
                <w:sz w:val="24"/>
                <w:szCs w:val="24"/>
              </w:rPr>
              <w:t xml:space="preserve"> </w:t>
            </w:r>
            <w:r w:rsidRPr="00BC0010">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определять разновидности хоровых коллективов по стилю (манере) исполнения: народные, академические;</w:t>
            </w:r>
            <w:r w:rsidR="00F14F2C" w:rsidRPr="00BC0010">
              <w:rPr>
                <w:rFonts w:ascii="Times New Roman" w:hAnsi="Times New Roman"/>
                <w:sz w:val="24"/>
                <w:szCs w:val="24"/>
              </w:rPr>
              <w:t xml:space="preserve"> </w:t>
            </w:r>
            <w:r w:rsidRPr="00BC0010">
              <w:rPr>
                <w:rFonts w:ascii="Times New Roman" w:hAnsi="Times New Roman"/>
                <w:sz w:val="24"/>
                <w:szCs w:val="24"/>
              </w:rPr>
              <w:t xml:space="preserve">владеть навыками вокально-хорового </w:t>
            </w:r>
            <w:proofErr w:type="spellStart"/>
            <w:r w:rsidRPr="00BC0010">
              <w:rPr>
                <w:rFonts w:ascii="Times New Roman" w:hAnsi="Times New Roman"/>
                <w:sz w:val="24"/>
                <w:szCs w:val="24"/>
              </w:rPr>
              <w:t>музицирования</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proofErr w:type="spellStart"/>
            <w:r w:rsidRPr="00BC0010">
              <w:rPr>
                <w:rFonts w:ascii="Times New Roman" w:hAnsi="Times New Roman"/>
                <w:sz w:val="24"/>
                <w:szCs w:val="24"/>
              </w:rPr>
              <w:t>acappella</w:t>
            </w:r>
            <w:proofErr w:type="spellEnd"/>
            <w:r w:rsidRPr="00BC0010">
              <w:rPr>
                <w:rFonts w:ascii="Times New Roman" w:hAnsi="Times New Roman"/>
                <w:sz w:val="24"/>
                <w:szCs w:val="24"/>
              </w:rPr>
              <w:t>);</w:t>
            </w:r>
            <w:r w:rsidR="00F14F2C" w:rsidRPr="00BC0010">
              <w:rPr>
                <w:rFonts w:ascii="Times New Roman" w:hAnsi="Times New Roman"/>
                <w:sz w:val="24"/>
                <w:szCs w:val="24"/>
              </w:rPr>
              <w:t xml:space="preserve"> </w:t>
            </w:r>
            <w:r w:rsidRPr="00BC0010">
              <w:rPr>
                <w:rFonts w:ascii="Times New Roman" w:hAnsi="Times New Roman"/>
                <w:sz w:val="24"/>
                <w:szCs w:val="24"/>
              </w:rPr>
              <w:t>творчески интерпретировать содержание музыкального произведения в пении;</w:t>
            </w:r>
            <w:r w:rsidR="00F14F2C" w:rsidRPr="00BC0010">
              <w:rPr>
                <w:rFonts w:ascii="Times New Roman" w:hAnsi="Times New Roman"/>
                <w:sz w:val="24"/>
                <w:szCs w:val="24"/>
              </w:rPr>
              <w:t xml:space="preserve"> </w:t>
            </w:r>
            <w:r w:rsidRPr="00BC0010">
              <w:rPr>
                <w:rFonts w:ascii="Times New Roman" w:hAnsi="Times New Roman"/>
                <w:sz w:val="24"/>
                <w:szCs w:val="24"/>
              </w:rPr>
              <w:t xml:space="preserve">участвовать в коллективной исполнительской деятельности, используя различные формы индивидуального и группового </w:t>
            </w:r>
            <w:proofErr w:type="spellStart"/>
            <w:r w:rsidRPr="00BC0010">
              <w:rPr>
                <w:rFonts w:ascii="Times New Roman" w:hAnsi="Times New Roman"/>
                <w:sz w:val="24"/>
                <w:szCs w:val="24"/>
              </w:rPr>
              <w:t>музицирования</w:t>
            </w:r>
            <w:proofErr w:type="spellEnd"/>
            <w:r w:rsidRPr="00BC0010">
              <w:rPr>
                <w:rFonts w:ascii="Times New Roman" w:hAnsi="Times New Roman"/>
                <w:sz w:val="24"/>
                <w:szCs w:val="24"/>
              </w:rPr>
              <w:t>;</w:t>
            </w:r>
            <w:proofErr w:type="gramEnd"/>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r w:rsidR="00F14F2C" w:rsidRPr="00BC0010">
              <w:rPr>
                <w:rFonts w:ascii="Times New Roman" w:hAnsi="Times New Roman"/>
                <w:sz w:val="24"/>
                <w:szCs w:val="24"/>
              </w:rPr>
              <w:t xml:space="preserve"> </w:t>
            </w:r>
            <w:r w:rsidRPr="00BC0010">
              <w:rPr>
                <w:rFonts w:ascii="Times New Roman" w:hAnsi="Times New Roman"/>
                <w:sz w:val="24"/>
                <w:szCs w:val="24"/>
              </w:rPr>
              <w:t xml:space="preserve">передавать свои музыкальные впечатления в устной или письменной форме; </w:t>
            </w:r>
            <w:r w:rsidR="00F14F2C" w:rsidRPr="00BC0010">
              <w:rPr>
                <w:rFonts w:ascii="Times New Roman" w:hAnsi="Times New Roman"/>
                <w:sz w:val="24"/>
                <w:szCs w:val="24"/>
              </w:rPr>
              <w:t xml:space="preserve"> </w:t>
            </w:r>
            <w:r w:rsidRPr="00BC0010">
              <w:rPr>
                <w:rFonts w:ascii="Times New Roman" w:hAnsi="Times New Roman"/>
                <w:sz w:val="24"/>
                <w:szCs w:val="24"/>
              </w:rPr>
              <w:t>проявлять творческую инициативу, участвуя в музыкально-эстетической деятельности;</w:t>
            </w:r>
            <w:r w:rsidR="00F14F2C" w:rsidRPr="00BC0010">
              <w:rPr>
                <w:rFonts w:ascii="Times New Roman" w:hAnsi="Times New Roman"/>
                <w:sz w:val="24"/>
                <w:szCs w:val="24"/>
              </w:rPr>
              <w:t xml:space="preserve"> </w:t>
            </w:r>
            <w:r w:rsidRPr="00BC0010">
              <w:rPr>
                <w:rFonts w:ascii="Times New Roman" w:hAnsi="Times New Roman"/>
                <w:sz w:val="24"/>
                <w:szCs w:val="24"/>
              </w:rPr>
              <w:t>понимать специфику музыки как вида искусства и ее значение в жизни человека и общества;</w:t>
            </w:r>
            <w:r w:rsidR="00F14F2C" w:rsidRPr="00BC0010">
              <w:rPr>
                <w:rFonts w:ascii="Times New Roman" w:hAnsi="Times New Roman"/>
                <w:sz w:val="24"/>
                <w:szCs w:val="24"/>
              </w:rPr>
              <w:t xml:space="preserve"> </w:t>
            </w:r>
            <w:r w:rsidRPr="00BC0010">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r w:rsidR="00F14F2C" w:rsidRPr="00BC0010">
              <w:rPr>
                <w:rFonts w:ascii="Times New Roman" w:hAnsi="Times New Roman"/>
                <w:sz w:val="24"/>
                <w:szCs w:val="24"/>
              </w:rPr>
              <w:t xml:space="preserve"> </w:t>
            </w:r>
            <w:r w:rsidRPr="00BC0010">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r w:rsidR="00F14F2C" w:rsidRPr="00BC0010">
              <w:rPr>
                <w:rFonts w:ascii="Times New Roman" w:hAnsi="Times New Roman"/>
                <w:sz w:val="24"/>
                <w:szCs w:val="24"/>
              </w:rPr>
              <w:t xml:space="preserve"> </w:t>
            </w:r>
            <w:r w:rsidRPr="00BC0010">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r w:rsidR="00F14F2C" w:rsidRPr="00BC0010">
              <w:rPr>
                <w:rFonts w:ascii="Times New Roman" w:hAnsi="Times New Roman"/>
                <w:sz w:val="24"/>
                <w:szCs w:val="24"/>
              </w:rPr>
              <w:t xml:space="preserve"> </w:t>
            </w:r>
            <w:r w:rsidRPr="00BC0010">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r w:rsidR="00F14F2C" w:rsidRPr="00BC0010">
              <w:rPr>
                <w:rFonts w:ascii="Times New Roman" w:hAnsi="Times New Roman"/>
                <w:sz w:val="24"/>
                <w:szCs w:val="24"/>
              </w:rPr>
              <w:t xml:space="preserve"> </w:t>
            </w:r>
          </w:p>
        </w:tc>
        <w:tc>
          <w:tcPr>
            <w:tcW w:w="3969" w:type="dxa"/>
          </w:tcPr>
          <w:p w:rsidR="002D65FA" w:rsidRPr="00BC0010" w:rsidRDefault="002D65FA"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п</w:t>
            </w:r>
            <w:proofErr w:type="gramEnd"/>
            <w:r w:rsidRPr="00BC0010">
              <w:rPr>
                <w:rFonts w:ascii="Times New Roman" w:hAnsi="Times New Roman"/>
                <w:sz w:val="24"/>
                <w:szCs w:val="24"/>
              </w:rPr>
              <w:t>онимать истоки и интонационное своеобразие, характерные черты и признаки, традиций, обрядов музыкального фольклора разных стран мира;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особенности языка западноевропейской музыки на примере мадригала, мотета, кантаты, прелюдии, фуги, мессы, реквиема;</w:t>
            </w:r>
            <w:r w:rsidR="00F14F2C" w:rsidRPr="00BC0010">
              <w:rPr>
                <w:rFonts w:ascii="Times New Roman" w:hAnsi="Times New Roman"/>
                <w:sz w:val="24"/>
                <w:szCs w:val="24"/>
              </w:rPr>
              <w:t xml:space="preserve"> </w:t>
            </w:r>
            <w:r w:rsidRPr="00BC0010">
              <w:rPr>
                <w:rFonts w:ascii="Times New Roman" w:hAnsi="Times New Roman"/>
                <w:sz w:val="24"/>
                <w:szCs w:val="24"/>
              </w:rPr>
              <w:t>понимать особенности языка отечественной духовной и светской музыкальной культуры на примере канта, литургии, хорового концерта;</w:t>
            </w:r>
            <w:r w:rsidR="00F14F2C" w:rsidRPr="00BC0010">
              <w:rPr>
                <w:rFonts w:ascii="Times New Roman" w:hAnsi="Times New Roman"/>
                <w:sz w:val="24"/>
                <w:szCs w:val="24"/>
              </w:rPr>
              <w:t xml:space="preserve"> </w:t>
            </w:r>
            <w:r w:rsidRPr="00BC0010">
              <w:rPr>
                <w:rFonts w:ascii="Times New Roman" w:hAnsi="Times New Roman"/>
                <w:sz w:val="24"/>
                <w:szCs w:val="24"/>
              </w:rPr>
              <w:t>определять специфику духовной музыки в эпоху Средневековья;</w:t>
            </w:r>
            <w:r w:rsidR="00F14F2C" w:rsidRPr="00BC0010">
              <w:rPr>
                <w:rFonts w:ascii="Times New Roman" w:hAnsi="Times New Roman"/>
                <w:sz w:val="24"/>
                <w:szCs w:val="24"/>
              </w:rPr>
              <w:t xml:space="preserve"> </w:t>
            </w:r>
            <w:proofErr w:type="gramStart"/>
            <w:r w:rsidRPr="00BC0010">
              <w:rPr>
                <w:rFonts w:ascii="Times New Roman" w:hAnsi="Times New Roman"/>
                <w:sz w:val="24"/>
                <w:szCs w:val="24"/>
              </w:rPr>
              <w:t>распознавать мелодику знаменного распева – основы древнерусской церковной музыки;</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r w:rsidR="00F14F2C" w:rsidRPr="00BC0010">
              <w:rPr>
                <w:rFonts w:ascii="Times New Roman" w:hAnsi="Times New Roman"/>
                <w:sz w:val="24"/>
                <w:szCs w:val="24"/>
              </w:rPr>
              <w:t xml:space="preserve"> </w:t>
            </w:r>
            <w:r w:rsidRPr="00BC0010">
              <w:rPr>
                <w:rFonts w:ascii="Times New Roman" w:hAnsi="Times New Roman"/>
                <w:sz w:val="24"/>
                <w:szCs w:val="24"/>
              </w:rPr>
              <w:t>выделять признаки для установления стилевых связей в процессе изучения музыкального искусства;</w:t>
            </w:r>
            <w:r w:rsidR="00F14F2C" w:rsidRPr="00BC0010">
              <w:rPr>
                <w:rFonts w:ascii="Times New Roman" w:hAnsi="Times New Roman"/>
                <w:sz w:val="24"/>
                <w:szCs w:val="24"/>
              </w:rPr>
              <w:t xml:space="preserve"> </w:t>
            </w:r>
            <w:r w:rsidRPr="00BC0010">
              <w:rPr>
                <w:rFonts w:ascii="Times New Roman" w:hAnsi="Times New Roman"/>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roofErr w:type="gramEnd"/>
            <w:r w:rsidR="00F14F2C" w:rsidRPr="00BC0010">
              <w:rPr>
                <w:rFonts w:ascii="Times New Roman" w:hAnsi="Times New Roman"/>
                <w:sz w:val="24"/>
                <w:szCs w:val="24"/>
              </w:rPr>
              <w:t xml:space="preserve"> </w:t>
            </w:r>
            <w:r w:rsidRPr="00BC0010">
              <w:rPr>
                <w:rFonts w:ascii="Times New Roman" w:hAnsi="Times New Roman"/>
                <w:sz w:val="24"/>
                <w:szCs w:val="24"/>
              </w:rPr>
              <w:t>исполнять свою партию в хоре в простейших двухголосных произведениях, в том числе с ориентацией на нотную запись;</w:t>
            </w:r>
            <w:r w:rsidR="00F14F2C" w:rsidRPr="00BC0010">
              <w:rPr>
                <w:rFonts w:ascii="Times New Roman" w:hAnsi="Times New Roman"/>
                <w:sz w:val="24"/>
                <w:szCs w:val="24"/>
              </w:rPr>
              <w:t xml:space="preserve"> </w:t>
            </w:r>
            <w:r w:rsidRPr="00BC0010">
              <w:rPr>
                <w:rFonts w:ascii="Times New Roman" w:hAnsi="Times New Roman"/>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F14F2C"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rPr>
          <w:b w:val="0"/>
          <w:sz w:val="24"/>
          <w:szCs w:val="24"/>
        </w:rPr>
      </w:pPr>
      <w:bookmarkStart w:id="88" w:name="_Toc409691645"/>
      <w:bookmarkStart w:id="89" w:name="_Toc410653968"/>
      <w:bookmarkStart w:id="90" w:name="_Toc414553154"/>
      <w:r w:rsidRPr="00BC0010">
        <w:rPr>
          <w:b w:val="0"/>
          <w:sz w:val="24"/>
          <w:szCs w:val="24"/>
        </w:rPr>
        <w:t>1.2.</w:t>
      </w:r>
      <w:r w:rsidR="003A0ABB" w:rsidRPr="00BC0010">
        <w:rPr>
          <w:b w:val="0"/>
          <w:sz w:val="24"/>
          <w:szCs w:val="24"/>
        </w:rPr>
        <w:t>6</w:t>
      </w:r>
      <w:r w:rsidRPr="00BC0010">
        <w:rPr>
          <w:b w:val="0"/>
          <w:sz w:val="24"/>
          <w:szCs w:val="24"/>
        </w:rPr>
        <w:t>.15.Технология</w:t>
      </w:r>
      <w:bookmarkEnd w:id="88"/>
      <w:bookmarkEnd w:id="89"/>
      <w:bookmarkEnd w:id="90"/>
    </w:p>
    <w:p w:rsidR="009572F4" w:rsidRPr="00BC0010" w:rsidRDefault="009572F4" w:rsidP="00BC0010">
      <w:pPr>
        <w:spacing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В соответствии с требованиями </w:t>
      </w:r>
      <w:r w:rsidR="00B513D5" w:rsidRPr="00BC0010">
        <w:rPr>
          <w:rFonts w:ascii="Times New Roman" w:hAnsi="Times New Roman"/>
          <w:sz w:val="24"/>
          <w:szCs w:val="24"/>
        </w:rPr>
        <w:t>ФГОС ООО</w:t>
      </w:r>
      <w:r w:rsidRPr="00BC0010">
        <w:rPr>
          <w:rFonts w:ascii="Times New Roman" w:hAnsi="Times New Roman"/>
          <w:sz w:val="24"/>
          <w:szCs w:val="24"/>
        </w:rPr>
        <w:t xml:space="preserve"> к результатам предметной области «Технология», планируемые результаты освоения предмета «Технология» отражают: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BC0010">
        <w:rPr>
          <w:rFonts w:ascii="Times New Roman" w:hAnsi="Times New Roman"/>
          <w:sz w:val="24"/>
          <w:szCs w:val="24"/>
        </w:rPr>
        <w:t>техносфере</w:t>
      </w:r>
      <w:proofErr w:type="spellEnd"/>
      <w:r w:rsidRPr="00BC0010">
        <w:rPr>
          <w:rFonts w:ascii="Times New Roman" w:hAnsi="Times New Roman"/>
          <w:sz w:val="24"/>
          <w:szCs w:val="24"/>
        </w:rPr>
        <w:t>,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roofErr w:type="gramEnd"/>
      <w:r w:rsidRPr="00BC0010">
        <w:rPr>
          <w:rFonts w:ascii="Times New Roman" w:hAnsi="Times New Roman"/>
          <w:sz w:val="24"/>
          <w:szCs w:val="24"/>
        </w:rPr>
        <w:t xml:space="preserve">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r w:rsidR="00161FF1" w:rsidRPr="00BC0010">
        <w:rPr>
          <w:rFonts w:ascii="Times New Roman" w:hAnsi="Times New Roman"/>
          <w:sz w:val="24"/>
          <w:szCs w:val="24"/>
        </w:rPr>
        <w:t xml:space="preserve"> </w:t>
      </w:r>
      <w:r w:rsidRPr="00BC0010">
        <w:rPr>
          <w:rFonts w:ascii="Times New Roman"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r w:rsidR="00161FF1" w:rsidRPr="00BC0010">
        <w:rPr>
          <w:rFonts w:ascii="Times New Roman" w:hAnsi="Times New Roman"/>
          <w:sz w:val="24"/>
          <w:szCs w:val="24"/>
        </w:rPr>
        <w:t xml:space="preserve"> </w:t>
      </w:r>
      <w:r w:rsidRPr="00BC0010">
        <w:rPr>
          <w:rFonts w:ascii="Times New Roman"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r w:rsidR="00161FF1" w:rsidRPr="00BC0010">
        <w:rPr>
          <w:rFonts w:ascii="Times New Roman" w:hAnsi="Times New Roman"/>
          <w:sz w:val="24"/>
          <w:szCs w:val="24"/>
        </w:rPr>
        <w:t xml:space="preserve"> </w:t>
      </w:r>
      <w:r w:rsidRPr="00BC0010">
        <w:rPr>
          <w:rFonts w:ascii="Times New Roman" w:hAnsi="Times New Roman"/>
          <w:sz w:val="24"/>
          <w:szCs w:val="24"/>
        </w:rPr>
        <w:t xml:space="preserve">формирование представлений о мире профессий, связанных с изучаемыми технологиями, их </w:t>
      </w:r>
      <w:proofErr w:type="spellStart"/>
      <w:r w:rsidRPr="00BC0010">
        <w:rPr>
          <w:rFonts w:ascii="Times New Roman" w:hAnsi="Times New Roman"/>
          <w:sz w:val="24"/>
          <w:szCs w:val="24"/>
        </w:rPr>
        <w:t>востребованности</w:t>
      </w:r>
      <w:proofErr w:type="spellEnd"/>
      <w:r w:rsidRPr="00BC0010">
        <w:rPr>
          <w:rFonts w:ascii="Times New Roman" w:hAnsi="Times New Roman"/>
          <w:sz w:val="24"/>
          <w:szCs w:val="24"/>
        </w:rPr>
        <w:t xml:space="preserve"> на рынке труда.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При формировании перечня планируемых результатов освоения предмета «Технология» учтены требования </w:t>
      </w:r>
      <w:r w:rsidR="00B513D5" w:rsidRPr="00BC0010">
        <w:rPr>
          <w:rFonts w:ascii="Times New Roman" w:hAnsi="Times New Roman"/>
          <w:sz w:val="24"/>
          <w:szCs w:val="24"/>
        </w:rPr>
        <w:t>ФГОС ООО</w:t>
      </w:r>
      <w:r w:rsidRPr="00BC0010">
        <w:rPr>
          <w:rFonts w:ascii="Times New Roman" w:hAnsi="Times New Roman"/>
          <w:sz w:val="24"/>
          <w:szCs w:val="24"/>
        </w:rPr>
        <w:t xml:space="preserve"> к личностным и </w:t>
      </w:r>
      <w:proofErr w:type="spellStart"/>
      <w:r w:rsidRPr="00BC0010">
        <w:rPr>
          <w:rFonts w:ascii="Times New Roman" w:hAnsi="Times New Roman"/>
          <w:sz w:val="24"/>
          <w:szCs w:val="24"/>
        </w:rPr>
        <w:t>метапредметным</w:t>
      </w:r>
      <w:proofErr w:type="spellEnd"/>
      <w:r w:rsidRPr="00BC0010">
        <w:rPr>
          <w:rFonts w:ascii="Times New Roman" w:hAnsi="Times New Roman"/>
          <w:sz w:val="24"/>
          <w:szCs w:val="24"/>
        </w:rPr>
        <w:t xml:space="preserve"> результатам и требования индивидуализации обучения, в </w:t>
      </w:r>
      <w:proofErr w:type="gramStart"/>
      <w:r w:rsidRPr="00BC0010">
        <w:rPr>
          <w:rFonts w:ascii="Times New Roman" w:hAnsi="Times New Roman"/>
          <w:sz w:val="24"/>
          <w:szCs w:val="24"/>
        </w:rPr>
        <w:t>связи</w:t>
      </w:r>
      <w:proofErr w:type="gramEnd"/>
      <w:r w:rsidRPr="00BC0010">
        <w:rPr>
          <w:rFonts w:ascii="Times New Roman" w:hAnsi="Times New Roman"/>
          <w:sz w:val="24"/>
          <w:szCs w:val="24"/>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r w:rsidR="00161FF1" w:rsidRPr="00BC0010">
        <w:rPr>
          <w:rFonts w:ascii="Times New Roman" w:hAnsi="Times New Roman"/>
          <w:sz w:val="24"/>
          <w:szCs w:val="24"/>
        </w:rPr>
        <w:t xml:space="preserve"> </w:t>
      </w:r>
      <w:r w:rsidRPr="00BC0010">
        <w:rPr>
          <w:rFonts w:ascii="Times New Roman" w:hAnsi="Times New Roman"/>
          <w:sz w:val="24"/>
          <w:szCs w:val="24"/>
        </w:rPr>
        <w:t>Результаты, заявленные образовательной программой «Технология» по блокам содержания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3261"/>
      </w:tblGrid>
      <w:tr w:rsidR="00B513D5" w:rsidRPr="00BC0010" w:rsidTr="00001AAF">
        <w:tc>
          <w:tcPr>
            <w:tcW w:w="1809" w:type="dxa"/>
          </w:tcPr>
          <w:p w:rsidR="00B513D5" w:rsidRPr="00BC0010" w:rsidRDefault="00B513D5" w:rsidP="00001AAF">
            <w:pPr>
              <w:spacing w:line="240" w:lineRule="auto"/>
              <w:contextualSpacing/>
              <w:jc w:val="both"/>
              <w:rPr>
                <w:rFonts w:ascii="Times New Roman" w:hAnsi="Times New Roman"/>
                <w:sz w:val="24"/>
                <w:szCs w:val="24"/>
              </w:rPr>
            </w:pPr>
          </w:p>
        </w:tc>
        <w:tc>
          <w:tcPr>
            <w:tcW w:w="5103" w:type="dxa"/>
          </w:tcPr>
          <w:p w:rsidR="00B513D5" w:rsidRPr="00BC0010" w:rsidRDefault="00B513D5"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научится:</w:t>
            </w:r>
            <w:r w:rsidR="00161FF1" w:rsidRPr="00BC0010">
              <w:rPr>
                <w:rFonts w:ascii="Times New Roman" w:hAnsi="Times New Roman"/>
                <w:sz w:val="24"/>
                <w:szCs w:val="24"/>
              </w:rPr>
              <w:t xml:space="preserve"> </w:t>
            </w:r>
          </w:p>
        </w:tc>
        <w:tc>
          <w:tcPr>
            <w:tcW w:w="3261" w:type="dxa"/>
          </w:tcPr>
          <w:p w:rsidR="00B513D5" w:rsidRPr="00BC0010" w:rsidRDefault="00B513D5"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161FF1" w:rsidRPr="00BC0010">
              <w:rPr>
                <w:rFonts w:ascii="Times New Roman" w:hAnsi="Times New Roman"/>
                <w:sz w:val="24"/>
                <w:szCs w:val="24"/>
              </w:rPr>
              <w:t xml:space="preserve"> </w:t>
            </w:r>
          </w:p>
        </w:tc>
      </w:tr>
      <w:tr w:rsidR="00B513D5" w:rsidRPr="00BC0010" w:rsidTr="00001AAF">
        <w:tc>
          <w:tcPr>
            <w:tcW w:w="1809" w:type="dxa"/>
          </w:tcPr>
          <w:p w:rsidR="00B513D5" w:rsidRPr="00BC0010" w:rsidRDefault="00B513D5"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Современные материальные, информационные и гуманитарные технологии и перспективы их развития</w:t>
            </w:r>
            <w:r w:rsidR="00161FF1" w:rsidRPr="00BC0010">
              <w:rPr>
                <w:rFonts w:ascii="Times New Roman" w:hAnsi="Times New Roman"/>
                <w:sz w:val="24"/>
                <w:szCs w:val="24"/>
              </w:rPr>
              <w:t xml:space="preserve"> </w:t>
            </w:r>
          </w:p>
        </w:tc>
        <w:tc>
          <w:tcPr>
            <w:tcW w:w="5103" w:type="dxa"/>
          </w:tcPr>
          <w:p w:rsidR="00B513D5" w:rsidRPr="00BC0010" w:rsidRDefault="00B513D5"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BC0010">
              <w:rPr>
                <w:rFonts w:ascii="Times New Roman" w:hAnsi="Times New Roman"/>
                <w:sz w:val="24"/>
                <w:szCs w:val="24"/>
              </w:rPr>
              <w:t>нанотехнологии</w:t>
            </w:r>
            <w:proofErr w:type="spellEnd"/>
            <w:r w:rsidRPr="00BC0010">
              <w:rPr>
                <w:rFonts w:ascii="Times New Roman" w:hAnsi="Times New Roman"/>
                <w:sz w:val="24"/>
                <w:szCs w:val="24"/>
              </w:rPr>
              <w:t>;</w:t>
            </w:r>
            <w:r w:rsidR="00161FF1" w:rsidRPr="00BC0010">
              <w:rPr>
                <w:rFonts w:ascii="Times New Roman" w:hAnsi="Times New Roman"/>
                <w:sz w:val="24"/>
                <w:szCs w:val="24"/>
              </w:rPr>
              <w:t xml:space="preserve"> </w:t>
            </w:r>
            <w:r w:rsidRPr="00BC0010">
              <w:rPr>
                <w:rFonts w:ascii="Times New Roman" w:hAnsi="Times New Roman"/>
                <w:sz w:val="24"/>
                <w:szCs w:val="24"/>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BC0010">
              <w:rPr>
                <w:rFonts w:ascii="Times New Roman" w:hAnsi="Times New Roman"/>
                <w:sz w:val="24"/>
                <w:szCs w:val="24"/>
              </w:rPr>
              <w:t>нанотехнологии</w:t>
            </w:r>
            <w:proofErr w:type="spellEnd"/>
            <w:r w:rsidRPr="00BC0010">
              <w:rPr>
                <w:rFonts w:ascii="Times New Roman" w:hAnsi="Times New Roman"/>
                <w:sz w:val="24"/>
                <w:szCs w:val="24"/>
              </w:rPr>
              <w:t>;</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BC0010">
              <w:rPr>
                <w:rFonts w:ascii="Times New Roman" w:hAnsi="Times New Roman"/>
                <w:sz w:val="24"/>
                <w:szCs w:val="24"/>
              </w:rPr>
              <w:t>ихтехнологическойчистоты</w:t>
            </w:r>
            <w:proofErr w:type="spellEnd"/>
            <w:r w:rsidRPr="00BC0010">
              <w:rPr>
                <w:rFonts w:ascii="Times New Roman" w:hAnsi="Times New Roman"/>
                <w:sz w:val="24"/>
                <w:szCs w:val="24"/>
              </w:rPr>
              <w:t>;</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мониторинг развития технологий произвольно избранной отрасли на основе работы с информационными источниками различных видов.</w:t>
            </w:r>
            <w:r w:rsidR="00161FF1" w:rsidRPr="00BC0010">
              <w:rPr>
                <w:rFonts w:ascii="Times New Roman" w:hAnsi="Times New Roman"/>
                <w:sz w:val="24"/>
                <w:szCs w:val="24"/>
              </w:rPr>
              <w:t xml:space="preserve"> </w:t>
            </w:r>
          </w:p>
        </w:tc>
        <w:tc>
          <w:tcPr>
            <w:tcW w:w="3261" w:type="dxa"/>
          </w:tcPr>
          <w:p w:rsidR="00B513D5" w:rsidRPr="00BC0010" w:rsidRDefault="00B513D5"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п</w:t>
            </w:r>
            <w:proofErr w:type="gramEnd"/>
            <w:r w:rsidRPr="00BC0010">
              <w:rPr>
                <w:rFonts w:ascii="Times New Roman" w:hAnsi="Times New Roman"/>
                <w:sz w:val="24"/>
                <w:szCs w:val="24"/>
              </w:rPr>
              <w:t>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r w:rsidR="00161FF1" w:rsidRPr="00BC0010">
              <w:rPr>
                <w:rFonts w:ascii="Times New Roman" w:hAnsi="Times New Roman"/>
                <w:sz w:val="24"/>
                <w:szCs w:val="24"/>
              </w:rPr>
              <w:t xml:space="preserve"> </w:t>
            </w:r>
          </w:p>
        </w:tc>
      </w:tr>
      <w:tr w:rsidR="00B513D5" w:rsidRPr="00BC0010" w:rsidTr="00001AAF">
        <w:tc>
          <w:tcPr>
            <w:tcW w:w="1809" w:type="dxa"/>
          </w:tcPr>
          <w:p w:rsidR="00B513D5" w:rsidRPr="00BC0010" w:rsidRDefault="00B513D5"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BC0010">
              <w:rPr>
                <w:rFonts w:ascii="Times New Roman" w:hAnsi="Times New Roman"/>
                <w:sz w:val="24"/>
                <w:szCs w:val="24"/>
              </w:rPr>
              <w:t>обучающихся</w:t>
            </w:r>
            <w:proofErr w:type="gramEnd"/>
            <w:r w:rsidR="00161FF1" w:rsidRPr="00BC0010">
              <w:rPr>
                <w:rFonts w:ascii="Times New Roman" w:hAnsi="Times New Roman"/>
                <w:sz w:val="24"/>
                <w:szCs w:val="24"/>
              </w:rPr>
              <w:t xml:space="preserve"> </w:t>
            </w:r>
          </w:p>
        </w:tc>
        <w:tc>
          <w:tcPr>
            <w:tcW w:w="5103" w:type="dxa"/>
          </w:tcPr>
          <w:p w:rsidR="00B513D5" w:rsidRPr="00BC0010" w:rsidRDefault="00B513D5"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следовать технологии, в том числе в процессе изготовления субъективно нового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оценивать условия применимости </w:t>
            </w:r>
            <w:proofErr w:type="gramStart"/>
            <w:r w:rsidRPr="00BC0010">
              <w:rPr>
                <w:rFonts w:ascii="Times New Roman" w:hAnsi="Times New Roman"/>
                <w:sz w:val="24"/>
                <w:szCs w:val="24"/>
              </w:rPr>
              <w:t>технологии</w:t>
            </w:r>
            <w:proofErr w:type="gramEnd"/>
            <w:r w:rsidRPr="00BC0010">
              <w:rPr>
                <w:rFonts w:ascii="Times New Roman" w:hAnsi="Times New Roman"/>
                <w:sz w:val="24"/>
                <w:szCs w:val="24"/>
              </w:rPr>
              <w:t xml:space="preserve"> в том числе с позиций экологической защищенности;</w:t>
            </w:r>
            <w:r w:rsidR="00161FF1" w:rsidRPr="00BC0010">
              <w:rPr>
                <w:rFonts w:ascii="Times New Roman" w:hAnsi="Times New Roman"/>
                <w:sz w:val="24"/>
                <w:szCs w:val="24"/>
              </w:rPr>
              <w:t xml:space="preserve"> </w:t>
            </w:r>
            <w:r w:rsidRPr="00BC0010">
              <w:rPr>
                <w:rFonts w:ascii="Times New Roman" w:hAnsi="Times New Roman"/>
                <w:sz w:val="24"/>
                <w:szCs w:val="24"/>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в зависимости от ситуации оптимизировать базовые технологии (</w:t>
            </w:r>
            <w:proofErr w:type="spellStart"/>
            <w:r w:rsidRPr="00BC0010">
              <w:rPr>
                <w:rFonts w:ascii="Times New Roman" w:hAnsi="Times New Roman"/>
                <w:sz w:val="24"/>
                <w:szCs w:val="24"/>
              </w:rPr>
              <w:t>затратность</w:t>
            </w:r>
            <w:proofErr w:type="spellEnd"/>
            <w:r w:rsidRPr="00BC0010">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оценку и испытание полученного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анализ потребностей в тех или иных материальных или информационных продуктах;</w:t>
            </w:r>
            <w:r w:rsidR="00161FF1" w:rsidRPr="00BC0010">
              <w:rPr>
                <w:rFonts w:ascii="Times New Roman" w:hAnsi="Times New Roman"/>
                <w:sz w:val="24"/>
                <w:szCs w:val="24"/>
              </w:rPr>
              <w:t xml:space="preserve"> </w:t>
            </w:r>
            <w:r w:rsidRPr="00BC0010">
              <w:rPr>
                <w:rFonts w:ascii="Times New Roman" w:hAnsi="Times New Roman"/>
                <w:sz w:val="24"/>
                <w:szCs w:val="24"/>
              </w:rPr>
              <w:t>описывать технологическое решение с помощью текста, рисунков, графического изображения;</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анализировать возможные технологические решения, определять их достоинства и недостатки в контексте заданной ситуации;</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и анализировать разработку и / или реализацию прикладных проектов, предполагающих:</w:t>
            </w:r>
            <w:r w:rsidR="00161FF1" w:rsidRPr="00BC0010">
              <w:rPr>
                <w:rFonts w:ascii="Times New Roman" w:hAnsi="Times New Roman"/>
                <w:sz w:val="24"/>
                <w:szCs w:val="24"/>
              </w:rPr>
              <w:t xml:space="preserve"> </w:t>
            </w:r>
            <w:r w:rsidRPr="00BC0010">
              <w:rPr>
                <w:rFonts w:ascii="Times New Roman" w:hAnsi="Times New Roman"/>
                <w:sz w:val="24"/>
                <w:szCs w:val="24"/>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определение характеристик и разработку материального продукта, включая его моделирование в информационной среде (конструкторе);</w:t>
            </w:r>
            <w:r w:rsidR="00161FF1" w:rsidRPr="00BC0010">
              <w:rPr>
                <w:rFonts w:ascii="Times New Roman" w:hAnsi="Times New Roman"/>
                <w:sz w:val="24"/>
                <w:szCs w:val="24"/>
              </w:rPr>
              <w:t xml:space="preserve"> </w:t>
            </w:r>
            <w:r w:rsidRPr="00BC0010">
              <w:rPr>
                <w:rFonts w:ascii="Times New Roman" w:hAnsi="Times New Roman"/>
                <w:sz w:val="24"/>
                <w:szCs w:val="24"/>
              </w:rPr>
              <w:t>встраивание созданного информационного продукта в заданную оболочку;</w:t>
            </w:r>
            <w:r w:rsidR="00161FF1" w:rsidRPr="00BC0010">
              <w:rPr>
                <w:rFonts w:ascii="Times New Roman" w:hAnsi="Times New Roman"/>
                <w:sz w:val="24"/>
                <w:szCs w:val="24"/>
              </w:rPr>
              <w:t xml:space="preserve"> </w:t>
            </w:r>
            <w:r w:rsidRPr="00BC0010">
              <w:rPr>
                <w:rFonts w:ascii="Times New Roman" w:hAnsi="Times New Roman"/>
                <w:sz w:val="24"/>
                <w:szCs w:val="24"/>
              </w:rPr>
              <w:t>изготовление информационного продукта по заданному алгоритму в заданной оболочке;</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проводить и анализировать разработку и / или реализацию технологических проектов, предполагающих:</w:t>
            </w:r>
            <w:r w:rsidR="00161FF1" w:rsidRPr="00BC0010">
              <w:rPr>
                <w:rFonts w:ascii="Times New Roman" w:hAnsi="Times New Roman"/>
                <w:sz w:val="24"/>
                <w:szCs w:val="24"/>
              </w:rPr>
              <w:t xml:space="preserve"> </w:t>
            </w:r>
            <w:r w:rsidRPr="00BC0010">
              <w:rPr>
                <w:rFonts w:ascii="Times New Roman" w:hAnsi="Times New Roman"/>
                <w:sz w:val="24"/>
                <w:szCs w:val="24"/>
              </w:rPr>
              <w:t>оптимизацию заданного способа (технологии) получения требующегося материального продукта (после его применения в собственной практике);</w:t>
            </w:r>
            <w:r w:rsidR="00161FF1" w:rsidRPr="00BC0010">
              <w:rPr>
                <w:rFonts w:ascii="Times New Roman" w:hAnsi="Times New Roman"/>
                <w:sz w:val="24"/>
                <w:szCs w:val="24"/>
              </w:rPr>
              <w:t xml:space="preserve"> </w:t>
            </w:r>
            <w:r w:rsidRPr="00BC0010">
              <w:rPr>
                <w:rFonts w:ascii="Times New Roman" w:hAnsi="Times New Roman"/>
                <w:sz w:val="24"/>
                <w:szCs w:val="24"/>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BC0010">
              <w:rPr>
                <w:rFonts w:ascii="Times New Roman" w:hAnsi="Times New Roman"/>
                <w:sz w:val="24"/>
                <w:szCs w:val="24"/>
              </w:rPr>
              <w:t>процессированием</w:t>
            </w:r>
            <w:proofErr w:type="spellEnd"/>
            <w:r w:rsidRPr="00BC0010">
              <w:rPr>
                <w:rFonts w:ascii="Times New Roman" w:hAnsi="Times New Roman"/>
                <w:sz w:val="24"/>
                <w:szCs w:val="24"/>
              </w:rPr>
              <w:t xml:space="preserve">, регламентацией) технологии производства данного продукта и ее </w:t>
            </w:r>
            <w:proofErr w:type="spellStart"/>
            <w:r w:rsidRPr="00BC0010">
              <w:rPr>
                <w:rFonts w:ascii="Times New Roman" w:hAnsi="Times New Roman"/>
                <w:sz w:val="24"/>
                <w:szCs w:val="24"/>
              </w:rPr>
              <w:t>пилотного</w:t>
            </w:r>
            <w:proofErr w:type="spellEnd"/>
            <w:r w:rsidRPr="00BC0010">
              <w:rPr>
                <w:rFonts w:ascii="Times New Roman" w:hAnsi="Times New Roman"/>
                <w:sz w:val="24"/>
                <w:szCs w:val="24"/>
              </w:rPr>
              <w:t xml:space="preserve"> применения;</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разработку инструкций, технологических карт для исполнителей, согласование с заинтересованными субъектами;</w:t>
            </w:r>
            <w:r w:rsidR="00161FF1" w:rsidRPr="00BC0010">
              <w:rPr>
                <w:rFonts w:ascii="Times New Roman" w:hAnsi="Times New Roman"/>
                <w:sz w:val="24"/>
                <w:szCs w:val="24"/>
              </w:rPr>
              <w:t xml:space="preserve"> </w:t>
            </w:r>
            <w:r w:rsidRPr="00BC0010">
              <w:rPr>
                <w:rFonts w:ascii="Times New Roman" w:hAnsi="Times New Roman"/>
                <w:sz w:val="24"/>
                <w:szCs w:val="24"/>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и анализировать разработку и / или реализацию проектов, предполагающих:</w:t>
            </w:r>
            <w:r w:rsidR="00161FF1" w:rsidRPr="00BC0010">
              <w:rPr>
                <w:rFonts w:ascii="Times New Roman" w:hAnsi="Times New Roman"/>
                <w:sz w:val="24"/>
                <w:szCs w:val="24"/>
              </w:rPr>
              <w:t xml:space="preserve"> </w:t>
            </w:r>
            <w:r w:rsidRPr="00BC0010">
              <w:rPr>
                <w:rFonts w:ascii="Times New Roman" w:hAnsi="Times New Roman"/>
                <w:sz w:val="24"/>
                <w:szCs w:val="24"/>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планирование (разработку) материального продукта на основе самостоятельно проведенных исследований потребительских интересов;</w:t>
            </w:r>
            <w:r w:rsidR="00161FF1" w:rsidRPr="00BC0010">
              <w:rPr>
                <w:rFonts w:ascii="Times New Roman" w:hAnsi="Times New Roman"/>
                <w:sz w:val="24"/>
                <w:szCs w:val="24"/>
              </w:rPr>
              <w:t xml:space="preserve"> </w:t>
            </w:r>
            <w:r w:rsidRPr="00BC0010">
              <w:rPr>
                <w:rFonts w:ascii="Times New Roman" w:hAnsi="Times New Roman"/>
                <w:sz w:val="24"/>
                <w:szCs w:val="24"/>
              </w:rPr>
              <w:t>разработку плана продвижения продукта;</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r w:rsidR="00161FF1" w:rsidRPr="00BC0010">
              <w:rPr>
                <w:rFonts w:ascii="Times New Roman" w:hAnsi="Times New Roman"/>
                <w:sz w:val="24"/>
                <w:szCs w:val="24"/>
              </w:rPr>
              <w:t xml:space="preserve"> </w:t>
            </w:r>
          </w:p>
        </w:tc>
        <w:tc>
          <w:tcPr>
            <w:tcW w:w="3261" w:type="dxa"/>
          </w:tcPr>
          <w:p w:rsidR="00B513D5" w:rsidRPr="00BC0010" w:rsidRDefault="00B513D5"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выявлять и формулировать проблему, требующую технологического решения;</w:t>
            </w:r>
            <w:r w:rsidR="00161FF1" w:rsidRPr="00BC0010">
              <w:rPr>
                <w:rFonts w:ascii="Times New Roman" w:hAnsi="Times New Roman"/>
                <w:sz w:val="24"/>
                <w:szCs w:val="24"/>
              </w:rPr>
              <w:t xml:space="preserve"> </w:t>
            </w:r>
            <w:r w:rsidRPr="00BC0010">
              <w:rPr>
                <w:rFonts w:ascii="Times New Roman" w:hAnsi="Times New Roman"/>
                <w:sz w:val="24"/>
                <w:szCs w:val="24"/>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r w:rsidR="00161FF1" w:rsidRPr="00BC0010">
              <w:rPr>
                <w:rFonts w:ascii="Times New Roman" w:hAnsi="Times New Roman"/>
                <w:sz w:val="24"/>
                <w:szCs w:val="24"/>
              </w:rPr>
              <w:t xml:space="preserve"> </w:t>
            </w:r>
            <w:proofErr w:type="spellStart"/>
            <w:r w:rsidRPr="00BC0010">
              <w:rPr>
                <w:rFonts w:ascii="Times New Roman" w:hAnsi="Times New Roman"/>
                <w:sz w:val="24"/>
                <w:szCs w:val="24"/>
              </w:rPr>
              <w:t>технологизировать</w:t>
            </w:r>
            <w:proofErr w:type="spellEnd"/>
            <w:r w:rsidRPr="00BC0010">
              <w:rPr>
                <w:rFonts w:ascii="Times New Roman" w:hAnsi="Times New Roman"/>
                <w:sz w:val="24"/>
                <w:szCs w:val="24"/>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r w:rsidR="00161FF1" w:rsidRPr="00BC0010">
              <w:rPr>
                <w:rFonts w:ascii="Times New Roman" w:hAnsi="Times New Roman"/>
                <w:sz w:val="24"/>
                <w:szCs w:val="24"/>
              </w:rPr>
              <w:t xml:space="preserve"> </w:t>
            </w:r>
            <w:r w:rsidRPr="00BC0010">
              <w:rPr>
                <w:rFonts w:ascii="Times New Roman" w:hAnsi="Times New Roman"/>
                <w:sz w:val="24"/>
                <w:szCs w:val="24"/>
              </w:rPr>
              <w:t>оценивать коммерческий потенциал продукта и / или технологии.</w:t>
            </w:r>
            <w:r w:rsidR="00161FF1" w:rsidRPr="00BC0010">
              <w:rPr>
                <w:rFonts w:ascii="Times New Roman" w:hAnsi="Times New Roman"/>
                <w:sz w:val="24"/>
                <w:szCs w:val="24"/>
              </w:rPr>
              <w:t xml:space="preserve"> </w:t>
            </w:r>
            <w:proofErr w:type="gramEnd"/>
          </w:p>
        </w:tc>
      </w:tr>
      <w:tr w:rsidR="00B513D5" w:rsidRPr="00BC0010" w:rsidTr="00001AAF">
        <w:tc>
          <w:tcPr>
            <w:tcW w:w="1809" w:type="dxa"/>
          </w:tcPr>
          <w:p w:rsidR="00B513D5" w:rsidRPr="00BC0010" w:rsidRDefault="00B513D5"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Построение образовательных траекторий и планов в области профессионального самоопределения</w:t>
            </w:r>
            <w:r w:rsidR="00161FF1" w:rsidRPr="00BC0010">
              <w:rPr>
                <w:rFonts w:ascii="Times New Roman" w:hAnsi="Times New Roman"/>
                <w:sz w:val="24"/>
                <w:szCs w:val="24"/>
              </w:rPr>
              <w:t xml:space="preserve"> </w:t>
            </w:r>
          </w:p>
        </w:tc>
        <w:tc>
          <w:tcPr>
            <w:tcW w:w="5103" w:type="dxa"/>
          </w:tcPr>
          <w:p w:rsidR="00B513D5" w:rsidRPr="00BC0010" w:rsidRDefault="00B513D5"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ситуацию на региональном рынке труда, называет тенденции ее развития,</w:t>
            </w:r>
            <w:r w:rsidR="00161FF1" w:rsidRPr="00BC0010">
              <w:rPr>
                <w:rFonts w:ascii="Times New Roman" w:hAnsi="Times New Roman"/>
                <w:sz w:val="24"/>
                <w:szCs w:val="24"/>
              </w:rPr>
              <w:t xml:space="preserve"> </w:t>
            </w:r>
            <w:proofErr w:type="spellStart"/>
            <w:r w:rsidRPr="00BC0010">
              <w:rPr>
                <w:rFonts w:ascii="Times New Roman" w:hAnsi="Times New Roman"/>
                <w:sz w:val="24"/>
                <w:szCs w:val="24"/>
              </w:rPr>
              <w:t>разъяснтьяет</w:t>
            </w:r>
            <w:proofErr w:type="spellEnd"/>
            <w:r w:rsidRPr="00BC0010">
              <w:rPr>
                <w:rFonts w:ascii="Times New Roman" w:hAnsi="Times New Roman"/>
                <w:sz w:val="24"/>
                <w:szCs w:val="24"/>
              </w:rPr>
              <w:t xml:space="preserve"> социальное значение групп профессий, востребованных на региональном рынке труда,</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группы предприятий региона проживания,</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учреждения профессионального образования различного уровня, расположенные на территории проживания обучающегося, об</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оказываемых ими образовательных услугах, условиях поступления и особенностях обучения,</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свои мотивы и причины принятия тех или иных решений,</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результаты и последствия своих решений, связанных с выбором и реализацией образовательной траектории,</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получит опыт наблюдения (изучения), ознакомления с современными производствами 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r w:rsidR="00161FF1" w:rsidRPr="00BC0010">
              <w:rPr>
                <w:rFonts w:ascii="Times New Roman" w:hAnsi="Times New Roman"/>
                <w:sz w:val="24"/>
                <w:szCs w:val="24"/>
              </w:rPr>
              <w:t xml:space="preserve"> </w:t>
            </w:r>
            <w:r w:rsidRPr="00BC0010">
              <w:rPr>
                <w:rFonts w:ascii="Times New Roman" w:hAnsi="Times New Roman"/>
                <w:sz w:val="24"/>
                <w:szCs w:val="24"/>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r w:rsidR="00161FF1" w:rsidRPr="00BC0010">
              <w:rPr>
                <w:rFonts w:ascii="Times New Roman" w:hAnsi="Times New Roman"/>
                <w:sz w:val="24"/>
                <w:szCs w:val="24"/>
              </w:rPr>
              <w:t xml:space="preserve"> </w:t>
            </w:r>
            <w:proofErr w:type="gramEnd"/>
          </w:p>
        </w:tc>
        <w:tc>
          <w:tcPr>
            <w:tcW w:w="3261" w:type="dxa"/>
          </w:tcPr>
          <w:p w:rsidR="00B513D5" w:rsidRPr="00BC0010" w:rsidRDefault="00B513D5"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предлагать альтернативные варианты траекторий профессионального образования для занятия заданных должностей;</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161FF1" w:rsidRPr="00BC0010">
              <w:rPr>
                <w:rFonts w:ascii="Times New Roman" w:hAnsi="Times New Roman"/>
                <w:sz w:val="24"/>
                <w:szCs w:val="24"/>
              </w:rPr>
              <w:t xml:space="preserve"> </w:t>
            </w:r>
          </w:p>
        </w:tc>
      </w:tr>
    </w:tbl>
    <w:p w:rsidR="009572F4" w:rsidRPr="00BC0010" w:rsidRDefault="009572F4" w:rsidP="00BC0010">
      <w:pPr>
        <w:spacing w:line="240" w:lineRule="auto"/>
        <w:ind w:firstLine="709"/>
        <w:contextualSpacing/>
        <w:jc w:val="both"/>
        <w:rPr>
          <w:rFonts w:ascii="Times New Roman" w:hAnsi="Times New Roman"/>
          <w:sz w:val="24"/>
          <w:szCs w:val="24"/>
        </w:rPr>
      </w:pPr>
      <w:bookmarkStart w:id="91" w:name="_Toc409691646"/>
      <w:bookmarkStart w:id="92" w:name="_Toc410653969"/>
      <w:bookmarkStart w:id="93" w:name="_Toc410702973"/>
      <w:bookmarkStart w:id="94" w:name="_Toc414553155"/>
      <w:r w:rsidRPr="00BC0010">
        <w:rPr>
          <w:rFonts w:ascii="Times New Roman" w:hAnsi="Times New Roman"/>
          <w:sz w:val="24"/>
          <w:szCs w:val="24"/>
        </w:rPr>
        <w:t>По годам обучения результаты могут быть структурированы и конкретизированы следующим образом:</w:t>
      </w:r>
      <w:bookmarkEnd w:id="91"/>
      <w:bookmarkEnd w:id="92"/>
      <w:bookmarkEnd w:id="93"/>
      <w:bookmarkEnd w:id="94"/>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9072"/>
      </w:tblGrid>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 xml:space="preserve">По завершении учебного года </w:t>
            </w:r>
            <w:proofErr w:type="gramStart"/>
            <w:r w:rsidRPr="00BC0010">
              <w:rPr>
                <w:rFonts w:ascii="Times New Roman" w:hAnsi="Times New Roman"/>
                <w:sz w:val="24"/>
                <w:szCs w:val="24"/>
              </w:rPr>
              <w:t>обучающийся</w:t>
            </w:r>
            <w:proofErr w:type="gramEnd"/>
            <w:r w:rsidRPr="00BC0010">
              <w:rPr>
                <w:rFonts w:ascii="Times New Roman" w:hAnsi="Times New Roman"/>
                <w:sz w:val="24"/>
                <w:szCs w:val="24"/>
              </w:rPr>
              <w:t>:</w:t>
            </w:r>
            <w:r w:rsidR="00161FF1" w:rsidRPr="00BC0010">
              <w:rPr>
                <w:rFonts w:ascii="Times New Roman" w:hAnsi="Times New Roman"/>
                <w:sz w:val="24"/>
                <w:szCs w:val="24"/>
              </w:rPr>
              <w:t xml:space="preserve"> </w:t>
            </w:r>
          </w:p>
        </w:tc>
      </w:tr>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5 класс</w:t>
            </w:r>
            <w:r w:rsidR="00161FF1" w:rsidRPr="00BC0010">
              <w:rPr>
                <w:rFonts w:ascii="Times New Roman" w:hAnsi="Times New Roman"/>
                <w:sz w:val="24"/>
                <w:szCs w:val="24"/>
              </w:rPr>
              <w:t xml:space="preserve"> </w:t>
            </w: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характеризует рекламу как средство формирования потребностей;</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161FF1" w:rsidRPr="00BC0010">
              <w:rPr>
                <w:rFonts w:ascii="Times New Roman" w:hAnsi="Times New Roman"/>
                <w:sz w:val="24"/>
                <w:szCs w:val="24"/>
              </w:rPr>
              <w:t xml:space="preserve"> </w:t>
            </w:r>
            <w:r w:rsidRPr="00BC0010">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161FF1" w:rsidRPr="00BC0010">
              <w:rPr>
                <w:rFonts w:ascii="Times New Roman" w:hAnsi="Times New Roman"/>
                <w:sz w:val="24"/>
                <w:szCs w:val="24"/>
              </w:rPr>
              <w:t xml:space="preserve"> </w:t>
            </w:r>
            <w:r w:rsidRPr="00BC0010">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161FF1" w:rsidRPr="00BC0010">
              <w:rPr>
                <w:rFonts w:ascii="Times New Roman" w:hAnsi="Times New Roman"/>
                <w:sz w:val="24"/>
                <w:szCs w:val="24"/>
              </w:rPr>
              <w:t xml:space="preserve"> </w:t>
            </w:r>
            <w:r w:rsidRPr="00BC0010">
              <w:rPr>
                <w:rFonts w:ascii="Times New Roman" w:hAnsi="Times New Roman"/>
                <w:sz w:val="24"/>
                <w:szCs w:val="24"/>
              </w:rPr>
              <w:t>приводит произвольные примеры производственных технологий и технологий в сфере быта;</w:t>
            </w:r>
            <w:r w:rsidR="00161FF1" w:rsidRPr="00BC0010">
              <w:rPr>
                <w:rFonts w:ascii="Times New Roman" w:hAnsi="Times New Roman"/>
                <w:sz w:val="24"/>
                <w:szCs w:val="24"/>
              </w:rPr>
              <w:t xml:space="preserve"> </w:t>
            </w:r>
            <w:r w:rsidRPr="00BC0010">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161FF1" w:rsidRPr="00BC0010">
              <w:rPr>
                <w:rFonts w:ascii="Times New Roman" w:hAnsi="Times New Roman"/>
                <w:sz w:val="24"/>
                <w:szCs w:val="24"/>
              </w:rPr>
              <w:t xml:space="preserve"> </w:t>
            </w:r>
            <w:r w:rsidRPr="00BC0010">
              <w:rPr>
                <w:rFonts w:ascii="Times New Roman" w:hAnsi="Times New Roman"/>
                <w:sz w:val="24"/>
                <w:szCs w:val="24"/>
              </w:rPr>
              <w:t>составляет техническое задание, памятку, инструкцию, технологическую карту;</w:t>
            </w:r>
            <w:r w:rsidR="00161FF1" w:rsidRPr="00BC0010">
              <w:rPr>
                <w:rFonts w:ascii="Times New Roman" w:hAnsi="Times New Roman"/>
                <w:sz w:val="24"/>
                <w:szCs w:val="24"/>
              </w:rPr>
              <w:t xml:space="preserve"> </w:t>
            </w:r>
            <w:r w:rsidRPr="00BC0010">
              <w:rPr>
                <w:rFonts w:ascii="Times New Roman" w:hAnsi="Times New Roman"/>
                <w:sz w:val="24"/>
                <w:szCs w:val="24"/>
              </w:rPr>
              <w:t>осуществляет сборку моделей с помощью образовательного конструктора по инструкции;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осуществляет выбор товара в модельной ситуации;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 осуществляет сохранение информации в формах описания, схемы, эскиза, фотографии;</w:t>
            </w:r>
            <w:r w:rsidR="00161FF1" w:rsidRPr="00BC0010">
              <w:rPr>
                <w:rFonts w:ascii="Times New Roman" w:hAnsi="Times New Roman"/>
                <w:sz w:val="24"/>
                <w:szCs w:val="24"/>
              </w:rPr>
              <w:t xml:space="preserve"> </w:t>
            </w:r>
            <w:r w:rsidRPr="00BC0010">
              <w:rPr>
                <w:rFonts w:ascii="Times New Roman" w:hAnsi="Times New Roman"/>
                <w:sz w:val="24"/>
                <w:szCs w:val="24"/>
              </w:rPr>
              <w:t>конструирует модель по заданному прототипу;</w:t>
            </w:r>
            <w:r w:rsidR="00161FF1" w:rsidRPr="00BC0010">
              <w:rPr>
                <w:rFonts w:ascii="Times New Roman" w:hAnsi="Times New Roman"/>
                <w:sz w:val="24"/>
                <w:szCs w:val="24"/>
              </w:rPr>
              <w:t xml:space="preserve"> </w:t>
            </w:r>
            <w:r w:rsidRPr="00BC0010">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проведения испытания, анализа, модернизации модели;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изготовления информационного продукта по заданному алгоритму;</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r w:rsidR="00161FF1" w:rsidRPr="00BC0010">
              <w:rPr>
                <w:rFonts w:ascii="Times New Roman" w:hAnsi="Times New Roman"/>
                <w:sz w:val="24"/>
                <w:szCs w:val="24"/>
              </w:rPr>
              <w:t xml:space="preserve"> </w:t>
            </w:r>
          </w:p>
        </w:tc>
      </w:tr>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6 класс</w:t>
            </w:r>
            <w:r w:rsidR="00161FF1" w:rsidRPr="00BC0010">
              <w:rPr>
                <w:rFonts w:ascii="Times New Roman" w:hAnsi="Times New Roman"/>
                <w:sz w:val="24"/>
                <w:szCs w:val="24"/>
              </w:rPr>
              <w:t xml:space="preserve"> </w:t>
            </w: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161FF1" w:rsidRPr="00BC0010">
              <w:rPr>
                <w:rFonts w:ascii="Times New Roman" w:hAnsi="Times New Roman"/>
                <w:sz w:val="24"/>
                <w:szCs w:val="24"/>
              </w:rPr>
              <w:t xml:space="preserve"> </w:t>
            </w:r>
            <w:r w:rsidRPr="00BC0010">
              <w:rPr>
                <w:rFonts w:ascii="Times New Roman" w:hAnsi="Times New Roman"/>
                <w:sz w:val="24"/>
                <w:szCs w:val="24"/>
              </w:rPr>
              <w:t>описывает жизненный цикл технологии, приводя примеры;</w:t>
            </w:r>
            <w:r w:rsidR="00161FF1" w:rsidRPr="00BC0010">
              <w:rPr>
                <w:rFonts w:ascii="Times New Roman" w:hAnsi="Times New Roman"/>
                <w:sz w:val="24"/>
                <w:szCs w:val="24"/>
              </w:rPr>
              <w:t xml:space="preserve"> </w:t>
            </w:r>
            <w:r w:rsidRPr="00BC0010">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161FF1" w:rsidRPr="00BC0010">
              <w:rPr>
                <w:rFonts w:ascii="Times New Roman" w:hAnsi="Times New Roman"/>
                <w:sz w:val="24"/>
                <w:szCs w:val="24"/>
              </w:rPr>
              <w:t xml:space="preserve"> </w:t>
            </w:r>
            <w:r w:rsidRPr="00BC0010">
              <w:rPr>
                <w:rFonts w:ascii="Times New Roman" w:hAnsi="Times New Roman"/>
                <w:sz w:val="24"/>
                <w:szCs w:val="24"/>
              </w:rPr>
              <w:t>проводит морфологический и функциональный анализ технологической системы;</w:t>
            </w:r>
            <w:r w:rsidR="00161FF1" w:rsidRPr="00BC0010">
              <w:rPr>
                <w:rFonts w:ascii="Times New Roman" w:hAnsi="Times New Roman"/>
                <w:sz w:val="24"/>
                <w:szCs w:val="24"/>
              </w:rPr>
              <w:t xml:space="preserve"> </w:t>
            </w:r>
            <w:r w:rsidRPr="00BC0010">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читает элементарные чертежи и эскизы;</w:t>
            </w:r>
            <w:r w:rsidR="00161FF1" w:rsidRPr="00BC0010">
              <w:rPr>
                <w:rFonts w:ascii="Times New Roman" w:hAnsi="Times New Roman"/>
                <w:sz w:val="24"/>
                <w:szCs w:val="24"/>
              </w:rPr>
              <w:t xml:space="preserve"> </w:t>
            </w:r>
            <w:r w:rsidRPr="00BC0010">
              <w:rPr>
                <w:rFonts w:ascii="Times New Roman" w:hAnsi="Times New Roman"/>
                <w:sz w:val="24"/>
                <w:szCs w:val="24"/>
              </w:rPr>
              <w:t>выполняет эскизы механизмов, интерьера;</w:t>
            </w:r>
            <w:r w:rsidR="00161FF1" w:rsidRPr="00BC0010">
              <w:rPr>
                <w:rFonts w:ascii="Times New Roman" w:hAnsi="Times New Roman"/>
                <w:sz w:val="24"/>
                <w:szCs w:val="24"/>
              </w:rPr>
              <w:t xml:space="preserve"> </w:t>
            </w:r>
            <w:r w:rsidRPr="00BC0010">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proofErr w:type="gramStart"/>
            <w:r w:rsidRPr="00BC0010">
              <w:rPr>
                <w:rFonts w:ascii="Times New Roman" w:hAnsi="Times New Roman"/>
                <w:sz w:val="24"/>
                <w:szCs w:val="24"/>
              </w:rPr>
              <w:t xml:space="preserve"> ;</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161FF1" w:rsidRPr="00BC0010">
              <w:rPr>
                <w:rFonts w:ascii="Times New Roman" w:hAnsi="Times New Roman"/>
                <w:sz w:val="24"/>
                <w:szCs w:val="24"/>
              </w:rPr>
              <w:t xml:space="preserve"> </w:t>
            </w:r>
            <w:r w:rsidRPr="00BC0010">
              <w:rPr>
                <w:rFonts w:ascii="Times New Roman" w:hAnsi="Times New Roman"/>
                <w:sz w:val="24"/>
                <w:szCs w:val="24"/>
              </w:rPr>
              <w:t>строит модель механизма, состоящего из нескольких простых механизмов по кинематической схеме;</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решения задач на взаимодействие со службами ЖКХ;</w:t>
            </w:r>
            <w:r w:rsidR="00161FF1" w:rsidRPr="00BC0010">
              <w:rPr>
                <w:rFonts w:ascii="Times New Roman" w:hAnsi="Times New Roman"/>
                <w:sz w:val="24"/>
                <w:szCs w:val="24"/>
              </w:rPr>
              <w:t xml:space="preserve"> </w:t>
            </w:r>
            <w:r w:rsidRPr="00BC0010">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r w:rsidR="00161FF1" w:rsidRPr="00BC0010">
              <w:rPr>
                <w:rFonts w:ascii="Times New Roman" w:hAnsi="Times New Roman"/>
                <w:sz w:val="24"/>
                <w:szCs w:val="24"/>
              </w:rPr>
              <w:t xml:space="preserve"> </w:t>
            </w:r>
          </w:p>
        </w:tc>
      </w:tr>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7 класс</w:t>
            </w:r>
            <w:r w:rsidR="00161FF1" w:rsidRPr="00BC0010">
              <w:rPr>
                <w:rFonts w:ascii="Times New Roman" w:hAnsi="Times New Roman"/>
                <w:sz w:val="24"/>
                <w:szCs w:val="24"/>
              </w:rPr>
              <w:t xml:space="preserve"> </w:t>
            </w: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proofErr w:type="gramStart"/>
            <w:r w:rsidRPr="00BC0010">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161FF1" w:rsidRPr="00BC0010">
              <w:rPr>
                <w:rFonts w:ascii="Times New Roman" w:hAnsi="Times New Roman"/>
                <w:sz w:val="24"/>
                <w:szCs w:val="24"/>
              </w:rPr>
              <w:t xml:space="preserve"> </w:t>
            </w:r>
            <w:r w:rsidRPr="00BC0010">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161FF1" w:rsidRPr="00BC0010">
              <w:rPr>
                <w:rFonts w:ascii="Times New Roman" w:hAnsi="Times New Roman"/>
                <w:sz w:val="24"/>
                <w:szCs w:val="24"/>
              </w:rPr>
              <w:t xml:space="preserve"> </w:t>
            </w:r>
            <w:r w:rsidRPr="00BC0010">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объясняет сущность управления в технологических системах, характеризует автоматические и </w:t>
            </w:r>
            <w:proofErr w:type="spellStart"/>
            <w:r w:rsidRPr="00BC0010">
              <w:rPr>
                <w:rFonts w:ascii="Times New Roman" w:hAnsi="Times New Roman"/>
                <w:sz w:val="24"/>
                <w:szCs w:val="24"/>
              </w:rPr>
              <w:t>саморегулируемые</w:t>
            </w:r>
            <w:proofErr w:type="spellEnd"/>
            <w:r w:rsidRPr="00BC0010">
              <w:rPr>
                <w:rFonts w:ascii="Times New Roman" w:hAnsi="Times New Roman"/>
                <w:sz w:val="24"/>
                <w:szCs w:val="24"/>
              </w:rPr>
              <w:t xml:space="preserve"> системы;</w:t>
            </w:r>
            <w:r w:rsidR="00161FF1" w:rsidRPr="00BC0010">
              <w:rPr>
                <w:rFonts w:ascii="Times New Roman" w:hAnsi="Times New Roman"/>
                <w:sz w:val="24"/>
                <w:szCs w:val="24"/>
              </w:rPr>
              <w:t xml:space="preserve"> </w:t>
            </w:r>
            <w:r w:rsidRPr="00BC0010">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161FF1" w:rsidRPr="00BC0010">
              <w:rPr>
                <w:rFonts w:ascii="Times New Roman" w:hAnsi="Times New Roman"/>
                <w:sz w:val="24"/>
                <w:szCs w:val="24"/>
              </w:rPr>
              <w:t xml:space="preserve"> </w:t>
            </w:r>
            <w:r w:rsidRPr="00BC0010">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r w:rsidR="00161FF1" w:rsidRPr="00BC0010">
              <w:rPr>
                <w:rFonts w:ascii="Times New Roman" w:hAnsi="Times New Roman"/>
                <w:sz w:val="24"/>
                <w:szCs w:val="24"/>
              </w:rPr>
              <w:t xml:space="preserve"> </w:t>
            </w:r>
            <w:r w:rsidRPr="00BC0010">
              <w:rPr>
                <w:rFonts w:ascii="Times New Roman" w:hAnsi="Times New Roman"/>
                <w:sz w:val="24"/>
                <w:szCs w:val="24"/>
              </w:rPr>
              <w:t>конструирует простые системы с обратной связью на основе технических конструкторов;</w:t>
            </w:r>
            <w:r w:rsidR="00161FF1" w:rsidRPr="00BC0010">
              <w:rPr>
                <w:rFonts w:ascii="Times New Roman" w:hAnsi="Times New Roman"/>
                <w:sz w:val="24"/>
                <w:szCs w:val="24"/>
              </w:rPr>
              <w:t xml:space="preserve"> </w:t>
            </w:r>
            <w:r w:rsidRPr="00BC0010">
              <w:rPr>
                <w:rFonts w:ascii="Times New Roman" w:hAnsi="Times New Roman"/>
                <w:sz w:val="24"/>
                <w:szCs w:val="24"/>
              </w:rPr>
              <w:t>следует технологии, в том числе, в процессе изготовления субъективно нового продукта;</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r w:rsidR="00161FF1" w:rsidRPr="00BC0010">
              <w:rPr>
                <w:rFonts w:ascii="Times New Roman" w:hAnsi="Times New Roman"/>
                <w:sz w:val="24"/>
                <w:szCs w:val="24"/>
              </w:rPr>
              <w:t xml:space="preserve"> </w:t>
            </w:r>
          </w:p>
        </w:tc>
      </w:tr>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8 класс</w:t>
            </w:r>
            <w:r w:rsidR="00161FF1" w:rsidRPr="00BC0010">
              <w:rPr>
                <w:rFonts w:ascii="Times New Roman" w:hAnsi="Times New Roman"/>
                <w:sz w:val="24"/>
                <w:szCs w:val="24"/>
              </w:rPr>
              <w:t xml:space="preserve"> </w:t>
            </w: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r w:rsidR="00161FF1" w:rsidRPr="00BC0010">
              <w:rPr>
                <w:rFonts w:ascii="Times New Roman" w:hAnsi="Times New Roman"/>
                <w:sz w:val="24"/>
                <w:szCs w:val="24"/>
              </w:rPr>
              <w:t xml:space="preserve"> </w:t>
            </w:r>
            <w:r w:rsidRPr="00BC0010">
              <w:rPr>
                <w:rFonts w:ascii="Times New Roman" w:hAnsi="Times New Roman"/>
                <w:sz w:val="24"/>
                <w:szCs w:val="24"/>
              </w:rPr>
              <w:t>называет и характеризует актуальные и перспективные технологии транспорта</w:t>
            </w:r>
            <w:proofErr w:type="gramStart"/>
            <w:r w:rsidRPr="00BC0010">
              <w:rPr>
                <w:rFonts w:ascii="Times New Roman" w:hAnsi="Times New Roman"/>
                <w:sz w:val="24"/>
                <w:szCs w:val="24"/>
              </w:rPr>
              <w:t>;,</w:t>
            </w:r>
            <w:r w:rsidR="00161FF1" w:rsidRPr="00BC0010">
              <w:rPr>
                <w:rFonts w:ascii="Times New Roman" w:hAnsi="Times New Roman"/>
                <w:sz w:val="24"/>
                <w:szCs w:val="24"/>
              </w:rPr>
              <w:t xml:space="preserve"> </w:t>
            </w:r>
            <w:proofErr w:type="gramEnd"/>
            <w:r w:rsidRPr="00BC0010">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характеризует ситуацию на региональном рынке труда, называет тенденции её развития;</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перечисляет и характеризует виды технической и технологической документации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w:t>
            </w:r>
            <w:proofErr w:type="spellStart"/>
            <w:r w:rsidRPr="00BC0010">
              <w:rPr>
                <w:rFonts w:ascii="Times New Roman" w:hAnsi="Times New Roman"/>
                <w:sz w:val="24"/>
                <w:szCs w:val="24"/>
              </w:rPr>
              <w:t>экологичность</w:t>
            </w:r>
            <w:proofErr w:type="spellEnd"/>
            <w:r w:rsidRPr="00BC0010">
              <w:rPr>
                <w:rFonts w:ascii="Times New Roman" w:hAnsi="Times New Roman"/>
                <w:sz w:val="24"/>
                <w:szCs w:val="24"/>
              </w:rPr>
              <w:t xml:space="preserve"> (с использованием произвольно избранных источников информации),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r w:rsidR="00161FF1" w:rsidRPr="00BC0010">
              <w:rPr>
                <w:rFonts w:ascii="Times New Roman" w:hAnsi="Times New Roman"/>
                <w:sz w:val="24"/>
                <w:szCs w:val="24"/>
              </w:rPr>
              <w:t xml:space="preserve"> </w:t>
            </w:r>
            <w:r w:rsidRPr="00BC0010">
              <w:rPr>
                <w:rFonts w:ascii="Times New Roman" w:hAnsi="Times New Roman"/>
                <w:sz w:val="24"/>
                <w:szCs w:val="24"/>
              </w:rPr>
              <w:t>разъясняет</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функции модели и принципы моделирования,</w:t>
            </w:r>
            <w:r w:rsidR="00161FF1" w:rsidRPr="00BC0010">
              <w:rPr>
                <w:rFonts w:ascii="Times New Roman" w:hAnsi="Times New Roman"/>
                <w:sz w:val="24"/>
                <w:szCs w:val="24"/>
              </w:rPr>
              <w:t xml:space="preserve"> </w:t>
            </w:r>
            <w:r w:rsidRPr="00BC0010">
              <w:rPr>
                <w:rFonts w:ascii="Times New Roman" w:hAnsi="Times New Roman"/>
                <w:sz w:val="24"/>
                <w:szCs w:val="24"/>
              </w:rPr>
              <w:t>создаёт модель, адекватную практической задаче,</w:t>
            </w:r>
            <w:r w:rsidR="00161FF1" w:rsidRPr="00BC0010">
              <w:rPr>
                <w:rFonts w:ascii="Times New Roman" w:hAnsi="Times New Roman"/>
                <w:sz w:val="24"/>
                <w:szCs w:val="24"/>
              </w:rPr>
              <w:t xml:space="preserve"> </w:t>
            </w:r>
            <w:r w:rsidRPr="00BC0010">
              <w:rPr>
                <w:rFonts w:ascii="Times New Roman" w:hAnsi="Times New Roman"/>
                <w:sz w:val="24"/>
                <w:szCs w:val="24"/>
              </w:rPr>
              <w:t>отбирает материал в соответствии с техническим решением или по заданным критериям,</w:t>
            </w:r>
            <w:r w:rsidR="00161FF1" w:rsidRPr="00BC0010">
              <w:rPr>
                <w:rFonts w:ascii="Times New Roman" w:hAnsi="Times New Roman"/>
                <w:sz w:val="24"/>
                <w:szCs w:val="24"/>
              </w:rPr>
              <w:t xml:space="preserve"> </w:t>
            </w:r>
            <w:r w:rsidRPr="00BC0010">
              <w:rPr>
                <w:rFonts w:ascii="Times New Roman" w:hAnsi="Times New Roman"/>
                <w:sz w:val="24"/>
                <w:szCs w:val="24"/>
              </w:rPr>
              <w:t>составляет рацион питания, адекватный ситуации,</w:t>
            </w:r>
            <w:r w:rsidR="00161FF1" w:rsidRPr="00BC0010">
              <w:rPr>
                <w:rFonts w:ascii="Times New Roman" w:hAnsi="Times New Roman"/>
                <w:sz w:val="24"/>
                <w:szCs w:val="24"/>
              </w:rPr>
              <w:t xml:space="preserve"> </w:t>
            </w:r>
            <w:r w:rsidRPr="00BC0010">
              <w:rPr>
                <w:rFonts w:ascii="Times New Roman" w:hAnsi="Times New Roman"/>
                <w:sz w:val="24"/>
                <w:szCs w:val="24"/>
              </w:rPr>
              <w:t>планирует продвижение продукта,</w:t>
            </w:r>
            <w:r w:rsidR="00161FF1" w:rsidRPr="00BC0010">
              <w:rPr>
                <w:rFonts w:ascii="Times New Roman" w:hAnsi="Times New Roman"/>
                <w:sz w:val="24"/>
                <w:szCs w:val="24"/>
              </w:rPr>
              <w:t xml:space="preserve"> </w:t>
            </w:r>
            <w:r w:rsidRPr="00BC0010">
              <w:rPr>
                <w:rFonts w:ascii="Times New Roman" w:hAnsi="Times New Roman"/>
                <w:sz w:val="24"/>
                <w:szCs w:val="24"/>
              </w:rPr>
              <w:t>регламентирует заданный процесс в заданной форме,</w:t>
            </w:r>
            <w:r w:rsidR="00161FF1" w:rsidRPr="00BC0010">
              <w:rPr>
                <w:rFonts w:ascii="Times New Roman" w:hAnsi="Times New Roman"/>
                <w:sz w:val="24"/>
                <w:szCs w:val="24"/>
              </w:rPr>
              <w:t xml:space="preserve"> </w:t>
            </w:r>
            <w:r w:rsidRPr="00BC0010">
              <w:rPr>
                <w:rFonts w:ascii="Times New Roman" w:hAnsi="Times New Roman"/>
                <w:sz w:val="24"/>
                <w:szCs w:val="24"/>
              </w:rPr>
              <w:t>проводит оценку и испытание полученного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описывает технологическое решение с помощью текста, рисунков, графического изображения,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лабораторного исследования продуктов питания,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w:t>
            </w:r>
            <w:proofErr w:type="gramEnd"/>
            <w:r w:rsidRPr="00BC0010">
              <w:rPr>
                <w:rFonts w:ascii="Times New Roman" w:hAnsi="Times New Roman"/>
                <w:sz w:val="24"/>
                <w:szCs w:val="24"/>
              </w:rPr>
              <w:t xml:space="preserve"> проанализировал опыт разработки организационного проекта и решения </w:t>
            </w:r>
            <w:proofErr w:type="spellStart"/>
            <w:r w:rsidRPr="00BC0010">
              <w:rPr>
                <w:rFonts w:ascii="Times New Roman" w:hAnsi="Times New Roman"/>
                <w:sz w:val="24"/>
                <w:szCs w:val="24"/>
              </w:rPr>
              <w:t>логистических</w:t>
            </w:r>
            <w:proofErr w:type="spellEnd"/>
            <w:r w:rsidRPr="00BC0010">
              <w:rPr>
                <w:rFonts w:ascii="Times New Roman" w:hAnsi="Times New Roman"/>
                <w:sz w:val="24"/>
                <w:szCs w:val="24"/>
              </w:rPr>
              <w:t xml:space="preserve"> задач,</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получил и проанализировал опыт выявления проблем транспортной логистики населённого пункта / </w:t>
            </w:r>
            <w:proofErr w:type="gramStart"/>
            <w:r w:rsidRPr="00BC0010">
              <w:rPr>
                <w:rFonts w:ascii="Times New Roman" w:hAnsi="Times New Roman"/>
                <w:sz w:val="24"/>
                <w:szCs w:val="24"/>
              </w:rPr>
              <w:t>трассы</w:t>
            </w:r>
            <w:proofErr w:type="gramEnd"/>
            <w:r w:rsidRPr="00BC0010">
              <w:rPr>
                <w:rFonts w:ascii="Times New Roman" w:hAnsi="Times New Roman"/>
                <w:sz w:val="24"/>
                <w:szCs w:val="24"/>
              </w:rPr>
              <w:t xml:space="preserve"> на основе самостоятельно спланированного наблюдения, </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моделирования транспортных потоков,</w:t>
            </w:r>
            <w:r w:rsidR="00161FF1" w:rsidRPr="00BC0010">
              <w:rPr>
                <w:rFonts w:ascii="Times New Roman" w:hAnsi="Times New Roman"/>
                <w:sz w:val="24"/>
                <w:szCs w:val="24"/>
              </w:rPr>
              <w:t xml:space="preserve"> </w:t>
            </w:r>
            <w:r w:rsidRPr="00BC0010">
              <w:rPr>
                <w:rFonts w:ascii="Times New Roman" w:hAnsi="Times New Roman"/>
                <w:sz w:val="24"/>
                <w:szCs w:val="24"/>
              </w:rPr>
              <w:t>получил опыт анализа объявлений, предлагающих работу</w:t>
            </w:r>
            <w:r w:rsidR="00161FF1" w:rsidRPr="00BC0010">
              <w:rPr>
                <w:rFonts w:ascii="Times New Roman" w:hAnsi="Times New Roman"/>
                <w:sz w:val="24"/>
                <w:szCs w:val="24"/>
              </w:rPr>
              <w:t xml:space="preserve"> </w:t>
            </w:r>
            <w:r w:rsidRPr="00BC0010">
              <w:rPr>
                <w:rFonts w:ascii="Times New Roman" w:hAnsi="Times New Roman"/>
                <w:sz w:val="24"/>
                <w:szCs w:val="24"/>
              </w:rPr>
              <w:t xml:space="preserve"> получил и проанализировал опыт проектирования и изготовления </w:t>
            </w:r>
            <w:proofErr w:type="gramStart"/>
            <w:r w:rsidRPr="00BC0010">
              <w:rPr>
                <w:rFonts w:ascii="Times New Roman" w:hAnsi="Times New Roman"/>
                <w:sz w:val="24"/>
                <w:szCs w:val="24"/>
              </w:rPr>
              <w:t>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161FF1" w:rsidRPr="00BC0010">
              <w:rPr>
                <w:rFonts w:ascii="Times New Roman" w:hAnsi="Times New Roman"/>
                <w:sz w:val="24"/>
                <w:szCs w:val="24"/>
              </w:rPr>
              <w:t xml:space="preserve"> </w:t>
            </w:r>
            <w:proofErr w:type="gramEnd"/>
          </w:p>
        </w:tc>
      </w:tr>
      <w:tr w:rsidR="001A632A" w:rsidRPr="00BC0010" w:rsidTr="00001AAF">
        <w:tc>
          <w:tcPr>
            <w:tcW w:w="1101"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9 класс </w:t>
            </w:r>
            <w:r w:rsidR="00161FF1" w:rsidRPr="00BC0010">
              <w:rPr>
                <w:rFonts w:ascii="Times New Roman" w:hAnsi="Times New Roman"/>
                <w:sz w:val="24"/>
                <w:szCs w:val="24"/>
              </w:rPr>
              <w:t xml:space="preserve"> </w:t>
            </w:r>
          </w:p>
        </w:tc>
        <w:tc>
          <w:tcPr>
            <w:tcW w:w="9072" w:type="dxa"/>
          </w:tcPr>
          <w:p w:rsidR="001A632A" w:rsidRPr="00BC0010" w:rsidRDefault="001A632A" w:rsidP="00001AAF">
            <w:pPr>
              <w:spacing w:line="240" w:lineRule="auto"/>
              <w:ind w:firstLine="33"/>
              <w:contextualSpacing/>
              <w:jc w:val="both"/>
              <w:rPr>
                <w:rFonts w:ascii="Times New Roman" w:hAnsi="Times New Roman"/>
                <w:sz w:val="24"/>
                <w:szCs w:val="24"/>
              </w:rPr>
            </w:pPr>
            <w:r w:rsidRPr="00BC0010">
              <w:rPr>
                <w:rFonts w:ascii="Times New Roman" w:hAnsi="Times New Roman"/>
                <w:sz w:val="24"/>
                <w:szCs w:val="24"/>
              </w:rPr>
              <w:t xml:space="preserve">называет и характеризует актуальные и перспективные медицинские технологии,  </w:t>
            </w:r>
            <w:r w:rsidR="00161FF1" w:rsidRPr="00BC0010">
              <w:rPr>
                <w:rFonts w:ascii="Times New Roman" w:hAnsi="Times New Roman"/>
                <w:sz w:val="24"/>
                <w:szCs w:val="24"/>
              </w:rPr>
              <w:t xml:space="preserve"> </w:t>
            </w:r>
            <w:r w:rsidRPr="00BC0010">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r w:rsidR="00161FF1" w:rsidRPr="00BC0010">
              <w:rPr>
                <w:rFonts w:ascii="Times New Roman" w:hAnsi="Times New Roman"/>
                <w:sz w:val="24"/>
                <w:szCs w:val="24"/>
              </w:rPr>
              <w:t xml:space="preserve"> </w:t>
            </w:r>
            <w:r w:rsidRPr="00BC0010">
              <w:rPr>
                <w:rFonts w:ascii="Times New Roman" w:hAnsi="Times New Roman"/>
                <w:sz w:val="24"/>
                <w:szCs w:val="24"/>
              </w:rPr>
              <w:t>объясняет закономерности технологического развития цивилизации,</w:t>
            </w:r>
            <w:r w:rsidR="00161FF1" w:rsidRPr="00BC0010">
              <w:rPr>
                <w:rFonts w:ascii="Times New Roman" w:hAnsi="Times New Roman"/>
                <w:sz w:val="24"/>
                <w:szCs w:val="24"/>
              </w:rPr>
              <w:t xml:space="preserve"> </w:t>
            </w:r>
            <w:r w:rsidRPr="00BC0010">
              <w:rPr>
                <w:rFonts w:ascii="Times New Roman" w:hAnsi="Times New Roman"/>
                <w:sz w:val="24"/>
                <w:szCs w:val="24"/>
              </w:rPr>
              <w:t>разъясняет социальное значение групп профессий, востребованных на региональном рынке труда,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оценивает условия использования </w:t>
            </w:r>
            <w:proofErr w:type="gramStart"/>
            <w:r w:rsidRPr="00BC0010">
              <w:rPr>
                <w:rFonts w:ascii="Times New Roman" w:hAnsi="Times New Roman"/>
                <w:sz w:val="24"/>
                <w:szCs w:val="24"/>
              </w:rPr>
              <w:t>технологии</w:t>
            </w:r>
            <w:proofErr w:type="gramEnd"/>
            <w:r w:rsidRPr="00BC0010">
              <w:rPr>
                <w:rFonts w:ascii="Times New Roman" w:hAnsi="Times New Roman"/>
                <w:sz w:val="24"/>
                <w:szCs w:val="24"/>
              </w:rPr>
              <w:t xml:space="preserve"> в том числе с позиций экологической защищённости,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прогнозирует по известной технологии выходы (характеристики продукта) в зависимости от </w:t>
            </w:r>
            <w:proofErr w:type="gramStart"/>
            <w:r w:rsidRPr="00BC0010">
              <w:rPr>
                <w:rFonts w:ascii="Times New Roman" w:hAnsi="Times New Roman"/>
                <w:sz w:val="24"/>
                <w:szCs w:val="24"/>
              </w:rPr>
              <w:t>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r w:rsidR="00161FF1" w:rsidRPr="00BC0010">
              <w:rPr>
                <w:rFonts w:ascii="Times New Roman" w:hAnsi="Times New Roman"/>
                <w:sz w:val="24"/>
                <w:szCs w:val="24"/>
              </w:rPr>
              <w:t xml:space="preserve"> </w:t>
            </w:r>
            <w:r w:rsidRPr="00BC0010">
              <w:rPr>
                <w:rFonts w:ascii="Times New Roman" w:hAnsi="Times New Roman"/>
                <w:sz w:val="24"/>
                <w:szCs w:val="24"/>
              </w:rPr>
              <w:t>в зависимости от ситуации оптимизирует базовые технологии (</w:t>
            </w:r>
            <w:proofErr w:type="spellStart"/>
            <w:r w:rsidRPr="00BC0010">
              <w:rPr>
                <w:rFonts w:ascii="Times New Roman" w:hAnsi="Times New Roman"/>
                <w:sz w:val="24"/>
                <w:szCs w:val="24"/>
              </w:rPr>
              <w:t>затратность</w:t>
            </w:r>
            <w:proofErr w:type="spellEnd"/>
            <w:r w:rsidRPr="00BC0010">
              <w:rPr>
                <w:rFonts w:ascii="Times New Roman" w:hAnsi="Times New Roman"/>
                <w:sz w:val="24"/>
                <w:szCs w:val="24"/>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161FF1" w:rsidRPr="00BC0010">
              <w:rPr>
                <w:rFonts w:ascii="Times New Roman" w:hAnsi="Times New Roman"/>
                <w:sz w:val="24"/>
                <w:szCs w:val="24"/>
              </w:rPr>
              <w:t xml:space="preserve"> </w:t>
            </w:r>
            <w:r w:rsidRPr="00BC0010">
              <w:rPr>
                <w:rFonts w:ascii="Times New Roman" w:hAnsi="Times New Roman"/>
                <w:sz w:val="24"/>
                <w:szCs w:val="24"/>
              </w:rPr>
              <w:t>анализирует результаты</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и последствия своих решений, связанных с выбором и реализацией собственной образовательной траектории,</w:t>
            </w:r>
            <w:r w:rsidR="00161FF1" w:rsidRPr="00BC0010">
              <w:rPr>
                <w:rFonts w:ascii="Times New Roman" w:hAnsi="Times New Roman"/>
                <w:sz w:val="24"/>
                <w:szCs w:val="24"/>
              </w:rPr>
              <w:t xml:space="preserve"> </w:t>
            </w:r>
            <w:r w:rsidRPr="00BC0010">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w:t>
            </w:r>
            <w:proofErr w:type="gramEnd"/>
            <w:r w:rsidRPr="00BC0010">
              <w:rPr>
                <w:rFonts w:ascii="Times New Roman" w:hAnsi="Times New Roman"/>
                <w:sz w:val="24"/>
                <w:szCs w:val="24"/>
              </w:rPr>
              <w:t xml:space="preserve"> работников,</w:t>
            </w:r>
            <w:r w:rsidR="00161FF1" w:rsidRPr="00BC0010">
              <w:rPr>
                <w:rFonts w:ascii="Times New Roman" w:hAnsi="Times New Roman"/>
                <w:sz w:val="24"/>
                <w:szCs w:val="24"/>
              </w:rPr>
              <w:t xml:space="preserve"> </w:t>
            </w:r>
            <w:r w:rsidRPr="00BC0010">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w:t>
            </w:r>
            <w:proofErr w:type="gramStart"/>
            <w:r w:rsidRPr="00BC0010">
              <w:rPr>
                <w:rFonts w:ascii="Times New Roman" w:hAnsi="Times New Roman"/>
                <w:sz w:val="24"/>
                <w:szCs w:val="24"/>
              </w:rPr>
              <w:t>дств в р</w:t>
            </w:r>
            <w:proofErr w:type="gramEnd"/>
            <w:r w:rsidRPr="00BC0010">
              <w:rPr>
                <w:rFonts w:ascii="Times New Roman" w:hAnsi="Times New Roman"/>
                <w:sz w:val="24"/>
                <w:szCs w:val="24"/>
              </w:rPr>
              <w:t>егионе проживания, а также информации об актуальном состоянии и перспективах развития регионального рынка труда,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получил и проанализировал опыт </w:t>
            </w:r>
            <w:proofErr w:type="spellStart"/>
            <w:r w:rsidRPr="00BC0010">
              <w:rPr>
                <w:rFonts w:ascii="Times New Roman" w:hAnsi="Times New Roman"/>
                <w:sz w:val="24"/>
                <w:szCs w:val="24"/>
              </w:rPr>
              <w:t>предпрофессиональных</w:t>
            </w:r>
            <w:proofErr w:type="spellEnd"/>
            <w:r w:rsidRPr="00BC0010">
              <w:rPr>
                <w:rFonts w:ascii="Times New Roman" w:hAnsi="Times New Roman"/>
                <w:sz w:val="24"/>
                <w:szCs w:val="24"/>
              </w:rPr>
              <w:t xml:space="preserve"> проб,</w:t>
            </w:r>
            <w:r w:rsidR="00161FF1" w:rsidRPr="00BC0010">
              <w:rPr>
                <w:rFonts w:ascii="Times New Roman" w:hAnsi="Times New Roman"/>
                <w:sz w:val="24"/>
                <w:szCs w:val="24"/>
              </w:rPr>
              <w:t xml:space="preserve"> </w:t>
            </w:r>
            <w:r w:rsidRPr="00BC0010">
              <w:rPr>
                <w:rFonts w:ascii="Times New Roman" w:hAnsi="Times New Roman"/>
                <w:sz w:val="24"/>
                <w:szCs w:val="24"/>
              </w:rPr>
              <w:t>получил и проанализировал опыт разработки и / или реализации специализированного проекта.</w:t>
            </w:r>
            <w:r w:rsidR="00161FF1"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jc w:val="both"/>
        <w:rPr>
          <w:b w:val="0"/>
          <w:sz w:val="24"/>
          <w:szCs w:val="24"/>
        </w:rPr>
      </w:pPr>
      <w:bookmarkStart w:id="95" w:name="_Toc409691647"/>
      <w:bookmarkStart w:id="96" w:name="_Toc410653970"/>
      <w:bookmarkStart w:id="97" w:name="_Toc414553156"/>
      <w:r w:rsidRPr="00BC0010">
        <w:rPr>
          <w:b w:val="0"/>
          <w:sz w:val="24"/>
          <w:szCs w:val="24"/>
        </w:rPr>
        <w:t>1.2.</w:t>
      </w:r>
      <w:r w:rsidR="003A0ABB" w:rsidRPr="00BC0010">
        <w:rPr>
          <w:b w:val="0"/>
          <w:sz w:val="24"/>
          <w:szCs w:val="24"/>
        </w:rPr>
        <w:t>6</w:t>
      </w:r>
      <w:r w:rsidRPr="00BC0010">
        <w:rPr>
          <w:b w:val="0"/>
          <w:sz w:val="24"/>
          <w:szCs w:val="24"/>
        </w:rPr>
        <w:t>.16. Физическая культура</w:t>
      </w:r>
      <w:bookmarkEnd w:id="95"/>
      <w:bookmarkEnd w:id="96"/>
      <w:bookmarkEnd w:id="97"/>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95"/>
      </w:tblGrid>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Выпускник научится: </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161FF1" w:rsidRPr="00BC0010">
              <w:rPr>
                <w:rFonts w:ascii="Times New Roman" w:hAnsi="Times New Roman"/>
                <w:sz w:val="24"/>
                <w:szCs w:val="24"/>
              </w:rPr>
              <w:t xml:space="preserve"> </w:t>
            </w:r>
          </w:p>
        </w:tc>
      </w:tr>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161FF1" w:rsidRPr="00BC0010">
              <w:rPr>
                <w:rFonts w:ascii="Times New Roman" w:hAnsi="Times New Roman"/>
                <w:sz w:val="24"/>
                <w:szCs w:val="24"/>
              </w:rPr>
              <w:t xml:space="preserve"> </w:t>
            </w:r>
            <w:r w:rsidRPr="00BC0010">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r w:rsidR="00161FF1" w:rsidRPr="00BC0010">
              <w:rPr>
                <w:rFonts w:ascii="Times New Roman" w:hAnsi="Times New Roman"/>
                <w:sz w:val="24"/>
                <w:szCs w:val="24"/>
              </w:rPr>
              <w:t xml:space="preserve"> </w:t>
            </w:r>
            <w:r w:rsidRPr="00BC0010">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r w:rsidR="00161FF1" w:rsidRPr="00BC0010">
              <w:rPr>
                <w:rFonts w:ascii="Times New Roman" w:hAnsi="Times New Roman"/>
                <w:sz w:val="24"/>
                <w:szCs w:val="24"/>
              </w:rPr>
              <w:t xml:space="preserve"> </w:t>
            </w:r>
            <w:r w:rsidRPr="00BC0010">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выполнять </w:t>
            </w:r>
            <w:proofErr w:type="spellStart"/>
            <w:r w:rsidRPr="00BC0010">
              <w:rPr>
                <w:rFonts w:ascii="Times New Roman" w:hAnsi="Times New Roman"/>
                <w:sz w:val="24"/>
                <w:szCs w:val="24"/>
              </w:rPr>
              <w:t>общеразвивающие</w:t>
            </w:r>
            <w:proofErr w:type="spellEnd"/>
            <w:r w:rsidRPr="00BC0010">
              <w:rPr>
                <w:rFonts w:ascii="Times New Roman" w:hAnsi="Times New Roman"/>
                <w:sz w:val="24"/>
                <w:szCs w:val="24"/>
              </w:rPr>
              <w:t xml:space="preserve"> упражнения, целенаправленно воздействующие на развитие основных физических качеств (силы, быстроты, выносливости, гибкости и координации движений);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акробатические комбинации из числа хорошо освоенных упражнений;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гимнастические комбинации на спортивных снарядах из числа хорошо освоенных упражнений;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легкоатлетические упражнения в беге и в прыжках (в длину и высоту);</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спуски и торможения на лыжах с пологого склона;</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r w:rsidR="00161FF1" w:rsidRPr="00BC0010">
              <w:rPr>
                <w:rFonts w:ascii="Times New Roman" w:hAnsi="Times New Roman"/>
                <w:sz w:val="24"/>
                <w:szCs w:val="24"/>
              </w:rPr>
              <w:t xml:space="preserve"> </w:t>
            </w:r>
            <w:r w:rsidRPr="00BC0010">
              <w:rPr>
                <w:rFonts w:ascii="Times New Roman" w:hAnsi="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r w:rsidR="00161FF1" w:rsidRPr="00BC0010">
              <w:rPr>
                <w:rFonts w:ascii="Times New Roman" w:hAnsi="Times New Roman"/>
                <w:sz w:val="24"/>
                <w:szCs w:val="24"/>
              </w:rPr>
              <w:t xml:space="preserve"> </w:t>
            </w:r>
            <w:r w:rsidRPr="00BC0010">
              <w:rPr>
                <w:rFonts w:ascii="Times New Roman" w:hAnsi="Times New Roman"/>
                <w:sz w:val="24"/>
                <w:szCs w:val="24"/>
              </w:rPr>
              <w:t>проводить восстановительные мероприятия с использованием банных процедур и сеансов оздоровительного массажа;</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r w:rsidR="00161FF1" w:rsidRPr="00BC0010">
              <w:rPr>
                <w:rFonts w:ascii="Times New Roman" w:hAnsi="Times New Roman"/>
                <w:sz w:val="24"/>
                <w:szCs w:val="24"/>
              </w:rPr>
              <w:t xml:space="preserve"> </w:t>
            </w:r>
            <w:r w:rsidRPr="00BC0010">
              <w:rPr>
                <w:rFonts w:ascii="Times New Roman" w:hAnsi="Times New Roman"/>
                <w:sz w:val="24"/>
                <w:szCs w:val="24"/>
              </w:rPr>
              <w:t>преодолевать естественные и искусственные препятствия с помощью разнообразных способов лазания, прыжков и бега;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осуществлять судейство по одному из осваиваемых видов спорта; </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тестовые нормативы Всероссийского физкультурно-спортивного комплекса «Готов к труду и обороне»;</w:t>
            </w:r>
            <w:r w:rsidR="00161FF1" w:rsidRPr="00BC0010">
              <w:rPr>
                <w:rFonts w:ascii="Times New Roman" w:hAnsi="Times New Roman"/>
                <w:sz w:val="24"/>
                <w:szCs w:val="24"/>
              </w:rPr>
              <w:t xml:space="preserve"> </w:t>
            </w:r>
            <w:r w:rsidRPr="00BC0010">
              <w:rPr>
                <w:rFonts w:ascii="Times New Roman" w:hAnsi="Times New Roman"/>
                <w:sz w:val="24"/>
                <w:szCs w:val="24"/>
              </w:rPr>
              <w:t>выполнять технико-тактические действия национальных видов спорта;</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проплывать учебную дистанцию вольным стилем.</w:t>
            </w:r>
            <w:r w:rsidR="00161FF1" w:rsidRPr="00BC0010">
              <w:rPr>
                <w:rFonts w:ascii="Times New Roman" w:hAnsi="Times New Roman"/>
                <w:sz w:val="24"/>
                <w:szCs w:val="24"/>
              </w:rPr>
              <w:t xml:space="preserve"> </w:t>
            </w:r>
          </w:p>
        </w:tc>
      </w:tr>
    </w:tbl>
    <w:p w:rsidR="009572F4" w:rsidRPr="00BC0010" w:rsidRDefault="009572F4" w:rsidP="00BC0010">
      <w:pPr>
        <w:pStyle w:val="4"/>
        <w:spacing w:line="240" w:lineRule="auto"/>
        <w:ind w:firstLine="709"/>
        <w:contextualSpacing/>
        <w:jc w:val="both"/>
        <w:rPr>
          <w:b w:val="0"/>
          <w:sz w:val="24"/>
          <w:szCs w:val="24"/>
        </w:rPr>
      </w:pPr>
      <w:bookmarkStart w:id="98" w:name="_Toc409691648"/>
      <w:bookmarkStart w:id="99" w:name="_Toc410653971"/>
      <w:bookmarkStart w:id="100" w:name="_Toc414553157"/>
      <w:r w:rsidRPr="00BC0010">
        <w:rPr>
          <w:b w:val="0"/>
          <w:sz w:val="24"/>
          <w:szCs w:val="24"/>
        </w:rPr>
        <w:t>1.2.</w:t>
      </w:r>
      <w:r w:rsidR="003A0ABB" w:rsidRPr="00BC0010">
        <w:rPr>
          <w:b w:val="0"/>
          <w:sz w:val="24"/>
          <w:szCs w:val="24"/>
        </w:rPr>
        <w:t>6</w:t>
      </w:r>
      <w:r w:rsidRPr="00BC0010">
        <w:rPr>
          <w:b w:val="0"/>
          <w:sz w:val="24"/>
          <w:szCs w:val="24"/>
        </w:rPr>
        <w:t>.17. Основы безопасности жизнедеятельности</w:t>
      </w:r>
      <w:bookmarkEnd w:id="98"/>
      <w:bookmarkEnd w:id="99"/>
      <w:bookmarkEnd w:id="10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4395"/>
      </w:tblGrid>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Выпускник научится:</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r w:rsidRPr="00BC0010">
              <w:rPr>
                <w:rFonts w:ascii="Times New Roman" w:hAnsi="Times New Roman"/>
                <w:sz w:val="24"/>
                <w:szCs w:val="24"/>
              </w:rPr>
              <w:t>Выпускник получит возможность научиться:</w:t>
            </w:r>
            <w:r w:rsidR="00161FF1" w:rsidRPr="00BC0010">
              <w:rPr>
                <w:rFonts w:ascii="Times New Roman" w:hAnsi="Times New Roman"/>
                <w:sz w:val="24"/>
                <w:szCs w:val="24"/>
              </w:rPr>
              <w:t xml:space="preserve"> </w:t>
            </w:r>
          </w:p>
        </w:tc>
      </w:tr>
      <w:tr w:rsidR="001A632A" w:rsidRPr="00BC0010" w:rsidTr="00001AAF">
        <w:tc>
          <w:tcPr>
            <w:tcW w:w="5778" w:type="dxa"/>
          </w:tcPr>
          <w:p w:rsidR="001A632A" w:rsidRPr="00BC0010" w:rsidRDefault="001A632A" w:rsidP="00001AAF">
            <w:pPr>
              <w:spacing w:line="240" w:lineRule="auto"/>
              <w:contextualSpacing/>
              <w:jc w:val="both"/>
              <w:rPr>
                <w:rFonts w:ascii="Times New Roman" w:hAnsi="Times New Roman"/>
                <w:sz w:val="24"/>
                <w:szCs w:val="24"/>
              </w:rPr>
            </w:pPr>
            <w:proofErr w:type="gramStart"/>
            <w:r w:rsidRPr="00BC0010">
              <w:rPr>
                <w:rFonts w:ascii="Times New Roman" w:hAnsi="Times New Roman"/>
                <w:sz w:val="24"/>
                <w:szCs w:val="24"/>
              </w:rPr>
              <w:t>классифицировать и характеризовать условия экологической безопасности;</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знания о предельно допустимых концентрациях вредных веществ в атмосфере, воде и почве;</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бытовые приборы контроля качества окружающей среды и продуктов питания;</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бытовые приборы;</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бытовой химии;</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коммуникации;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опасные ситуации криминогенного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причины возникновения возможных опасных ситуаций криминогенного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безопасно вести и применять способы самозащиты в </w:t>
            </w:r>
            <w:proofErr w:type="gramStart"/>
            <w:r w:rsidRPr="00BC0010">
              <w:rPr>
                <w:rFonts w:ascii="Times New Roman" w:hAnsi="Times New Roman"/>
                <w:sz w:val="24"/>
                <w:szCs w:val="24"/>
              </w:rPr>
              <w:t>криминогенной ситуации</w:t>
            </w:r>
            <w:proofErr w:type="gramEnd"/>
            <w:r w:rsidRPr="00BC0010">
              <w:rPr>
                <w:rFonts w:ascii="Times New Roman" w:hAnsi="Times New Roman"/>
                <w:sz w:val="24"/>
                <w:szCs w:val="24"/>
              </w:rPr>
              <w:t xml:space="preserve"> на улице;</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безопасно вести и применять способы самозащиты в криминогенной ситуации в подъезде;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в лифте;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в криминогенной ситуации в квартире;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при карманной краже;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способы самозащиты при попытке мошенничества;</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адекватно оценивать ситуацию дорожного движения;</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при пожаре;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средства индивидуальной защиты при пожаре;</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применять первичные средства пожаротушения;</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пешехода;</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велосипедиста;</w:t>
            </w:r>
            <w:r w:rsidR="00161FF1" w:rsidRPr="00BC0010">
              <w:rPr>
                <w:rFonts w:ascii="Times New Roman" w:hAnsi="Times New Roman"/>
                <w:sz w:val="24"/>
                <w:szCs w:val="24"/>
              </w:rPr>
              <w:t xml:space="preserve"> </w:t>
            </w:r>
            <w:r w:rsidRPr="00BC0010">
              <w:rPr>
                <w:rFonts w:ascii="Times New Roman" w:hAnsi="Times New Roman"/>
                <w:sz w:val="24"/>
                <w:szCs w:val="24"/>
              </w:rPr>
              <w:t>соблюдать правила безопасности дорожного движения пассажира транспортного средства;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на воде;</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адекватно оценивать ситуацию и безопасно вести у воды и на воде;</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средства и способы само- и взаимопомощи на воде;</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r w:rsidR="00161FF1" w:rsidRPr="00BC0010">
              <w:rPr>
                <w:rFonts w:ascii="Times New Roman" w:hAnsi="Times New Roman"/>
                <w:sz w:val="24"/>
                <w:szCs w:val="24"/>
              </w:rPr>
              <w:t xml:space="preserve"> </w:t>
            </w:r>
            <w:r w:rsidRPr="00BC0010">
              <w:rPr>
                <w:rFonts w:ascii="Times New Roman" w:hAnsi="Times New Roman"/>
                <w:sz w:val="24"/>
                <w:szCs w:val="24"/>
              </w:rPr>
              <w:t>готовиться к туристическим походам;</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вести в туристических походах;</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ориентироваться на местности;</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добывать и поддерживать огонь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добывать и очищать воду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r w:rsidR="00161FF1" w:rsidRPr="00BC0010">
              <w:rPr>
                <w:rFonts w:ascii="Times New Roman" w:hAnsi="Times New Roman"/>
                <w:sz w:val="24"/>
                <w:szCs w:val="24"/>
              </w:rPr>
              <w:t xml:space="preserve"> </w:t>
            </w:r>
            <w:r w:rsidRPr="00BC0010">
              <w:rPr>
                <w:rFonts w:ascii="Times New Roman" w:hAnsi="Times New Roman"/>
                <w:sz w:val="24"/>
                <w:szCs w:val="24"/>
              </w:rPr>
              <w:t>подавать сигналы бедствия и отвечать на них;</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опасности и правильно действовать в случае чрезвычайных ситуаций природного характера;</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классифицировать мероприятия по защите населения от чрезвычайных ситуаций природного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безопасно использовать средства индивидуальной защиты; </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опасности и правильно действовать в чрезвычайных ситуациях техногенного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по защите населения от чрезвычайных ситуаций техногенного характера;</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действовать по сигналу «Внимание всем!»;</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безопасно использовать средства индивидуальной и коллективной защиты;</w:t>
            </w:r>
            <w:r w:rsidR="00161FF1" w:rsidRPr="00BC0010">
              <w:rPr>
                <w:rFonts w:ascii="Times New Roman" w:hAnsi="Times New Roman"/>
                <w:sz w:val="24"/>
                <w:szCs w:val="24"/>
              </w:rPr>
              <w:t xml:space="preserve"> </w:t>
            </w:r>
            <w:r w:rsidRPr="00BC0010">
              <w:rPr>
                <w:rFonts w:ascii="Times New Roman" w:hAnsi="Times New Roman"/>
                <w:sz w:val="24"/>
                <w:szCs w:val="24"/>
              </w:rPr>
              <w:t>комплектовать минимально необходимый набор вещей (документов, продуктов) в случае эвакуации;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классифицировать и характеризовать явления терроризма, экстремизма, </w:t>
            </w:r>
            <w:proofErr w:type="spellStart"/>
            <w:r w:rsidRPr="00BC0010">
              <w:rPr>
                <w:rFonts w:ascii="Times New Roman" w:hAnsi="Times New Roman"/>
                <w:sz w:val="24"/>
                <w:szCs w:val="24"/>
              </w:rPr>
              <w:t>наркотизма</w:t>
            </w:r>
            <w:proofErr w:type="spellEnd"/>
            <w:r w:rsidRPr="00BC0010">
              <w:rPr>
                <w:rFonts w:ascii="Times New Roman" w:hAnsi="Times New Roman"/>
                <w:sz w:val="24"/>
                <w:szCs w:val="24"/>
              </w:rPr>
              <w:t xml:space="preserve"> и последствия данных явлений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 xml:space="preserve">классифицировать мероприятия по защите населения от терроризма, экстремизма, </w:t>
            </w:r>
            <w:proofErr w:type="spellStart"/>
            <w:r w:rsidRPr="00BC0010">
              <w:rPr>
                <w:rFonts w:ascii="Times New Roman" w:hAnsi="Times New Roman"/>
                <w:sz w:val="24"/>
                <w:szCs w:val="24"/>
              </w:rPr>
              <w:t>наркотизма</w:t>
            </w:r>
            <w:proofErr w:type="spellEnd"/>
            <w:r w:rsidRPr="00BC0010">
              <w:rPr>
                <w:rFonts w:ascii="Times New Roman" w:hAnsi="Times New Roman"/>
                <w:sz w:val="24"/>
                <w:szCs w:val="24"/>
              </w:rPr>
              <w:t>;</w:t>
            </w:r>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опасные ситуации в местах большого скопления людей;</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причины возникновения возможных опасных ситуаций в местах большого скопления людей;</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адекватно оценивать ситуацию и безопасно действовать в местах массового скопления людей;</w:t>
            </w:r>
            <w:r w:rsidR="00161FF1" w:rsidRPr="00BC0010">
              <w:rPr>
                <w:rFonts w:ascii="Times New Roman" w:hAnsi="Times New Roman"/>
                <w:sz w:val="24"/>
                <w:szCs w:val="24"/>
              </w:rPr>
              <w:t xml:space="preserve"> </w:t>
            </w:r>
            <w:r w:rsidRPr="00BC0010">
              <w:rPr>
                <w:rFonts w:ascii="Times New Roman" w:hAnsi="Times New Roman"/>
                <w:sz w:val="24"/>
                <w:szCs w:val="24"/>
              </w:rPr>
              <w:t>оповещать (вызывать) экстренные службы при чрезвычайной ситуации;</w:t>
            </w:r>
            <w:r w:rsidR="00161FF1" w:rsidRPr="00BC0010">
              <w:rPr>
                <w:rFonts w:ascii="Times New Roman" w:hAnsi="Times New Roman"/>
                <w:sz w:val="24"/>
                <w:szCs w:val="24"/>
              </w:rPr>
              <w:t xml:space="preserve"> </w:t>
            </w:r>
            <w:r w:rsidRPr="00BC0010">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мероприятия и факторы, укрепляющие и разрушающие здоровье;</w:t>
            </w:r>
            <w:r w:rsidR="00161FF1" w:rsidRPr="00BC0010">
              <w:rPr>
                <w:rFonts w:ascii="Times New Roman" w:hAnsi="Times New Roman"/>
                <w:sz w:val="24"/>
                <w:szCs w:val="24"/>
              </w:rPr>
              <w:t xml:space="preserve"> </w:t>
            </w:r>
            <w:r w:rsidRPr="00BC0010">
              <w:rPr>
                <w:rFonts w:ascii="Times New Roman" w:hAnsi="Times New Roman"/>
                <w:sz w:val="24"/>
                <w:szCs w:val="24"/>
              </w:rPr>
              <w:t>планировать профилактические мероприятия по сохранению и укреплению своего здоровья;</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адекватно оценивать нагрузку и профилактические занятия по укреплению </w:t>
            </w:r>
            <w:proofErr w:type="spellStart"/>
            <w:r w:rsidRPr="00BC0010">
              <w:rPr>
                <w:rFonts w:ascii="Times New Roman" w:hAnsi="Times New Roman"/>
                <w:sz w:val="24"/>
                <w:szCs w:val="24"/>
              </w:rPr>
              <w:t>здоровья</w:t>
            </w:r>
            <w:proofErr w:type="gramStart"/>
            <w:r w:rsidRPr="00BC0010">
              <w:rPr>
                <w:rFonts w:ascii="Times New Roman" w:hAnsi="Times New Roman"/>
                <w:sz w:val="24"/>
                <w:szCs w:val="24"/>
              </w:rPr>
              <w:t>;п</w:t>
            </w:r>
            <w:proofErr w:type="gramEnd"/>
            <w:r w:rsidRPr="00BC0010">
              <w:rPr>
                <w:rFonts w:ascii="Times New Roman" w:hAnsi="Times New Roman"/>
                <w:sz w:val="24"/>
                <w:szCs w:val="24"/>
              </w:rPr>
              <w:t>ланировать</w:t>
            </w:r>
            <w:proofErr w:type="spellEnd"/>
            <w:r w:rsidRPr="00BC0010">
              <w:rPr>
                <w:rFonts w:ascii="Times New Roman" w:hAnsi="Times New Roman"/>
                <w:sz w:val="24"/>
                <w:szCs w:val="24"/>
              </w:rPr>
              <w:t xml:space="preserve"> распорядок дня с учетом нагрузок;</w:t>
            </w:r>
            <w:r w:rsidR="00161FF1" w:rsidRPr="00BC0010">
              <w:rPr>
                <w:rFonts w:ascii="Times New Roman" w:hAnsi="Times New Roman"/>
                <w:sz w:val="24"/>
                <w:szCs w:val="24"/>
              </w:rPr>
              <w:t xml:space="preserve"> </w:t>
            </w:r>
            <w:r w:rsidRPr="00BC0010">
              <w:rPr>
                <w:rFonts w:ascii="Times New Roman" w:hAnsi="Times New Roman"/>
                <w:sz w:val="24"/>
                <w:szCs w:val="24"/>
              </w:rPr>
              <w:t>выявлять мероприятия и факторы, потенциально опасные для здоровья;</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использовать ресурсы интернета;</w:t>
            </w:r>
            <w:r w:rsidR="00161FF1" w:rsidRPr="00BC0010">
              <w:rPr>
                <w:rFonts w:ascii="Times New Roman" w:hAnsi="Times New Roman"/>
                <w:sz w:val="24"/>
                <w:szCs w:val="24"/>
              </w:rPr>
              <w:t xml:space="preserve"> </w:t>
            </w:r>
            <w:r w:rsidRPr="00BC0010">
              <w:rPr>
                <w:rFonts w:ascii="Times New Roman" w:hAnsi="Times New Roman"/>
                <w:sz w:val="24"/>
                <w:szCs w:val="24"/>
              </w:rPr>
              <w:t>анализировать состояние своего здоровья;</w:t>
            </w:r>
            <w:r w:rsidR="00161FF1" w:rsidRPr="00BC0010">
              <w:rPr>
                <w:rFonts w:ascii="Times New Roman" w:hAnsi="Times New Roman"/>
                <w:sz w:val="24"/>
                <w:szCs w:val="24"/>
              </w:rPr>
              <w:t xml:space="preserve"> </w:t>
            </w:r>
            <w:r w:rsidRPr="00BC0010">
              <w:rPr>
                <w:rFonts w:ascii="Times New Roman" w:hAnsi="Times New Roman"/>
                <w:sz w:val="24"/>
                <w:szCs w:val="24"/>
              </w:rPr>
              <w:t>определять состояния оказания неотложной помощи;</w:t>
            </w:r>
            <w:r w:rsidR="00161FF1" w:rsidRPr="00BC0010">
              <w:rPr>
                <w:rFonts w:ascii="Times New Roman" w:hAnsi="Times New Roman"/>
                <w:sz w:val="24"/>
                <w:szCs w:val="24"/>
              </w:rPr>
              <w:t xml:space="preserve"> </w:t>
            </w:r>
            <w:r w:rsidRPr="00BC0010">
              <w:rPr>
                <w:rFonts w:ascii="Times New Roman" w:hAnsi="Times New Roman"/>
                <w:sz w:val="24"/>
                <w:szCs w:val="24"/>
              </w:rPr>
              <w:t>использовать алгоритм действий по оказанию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средства оказания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наружном и внутреннем кровотечении;</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извлекать инородное тело из верхних дыхательных путей;</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ушибах;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растяжениях;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вывихах;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переломах;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ожогах;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отморожениях и общем переохлаждении;</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отравлениях;</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тепловом (солнечном) ударе;</w:t>
            </w:r>
            <w:proofErr w:type="gramEnd"/>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укусе насекомых и змей.</w:t>
            </w:r>
            <w:r w:rsidR="00161FF1" w:rsidRPr="00BC0010">
              <w:rPr>
                <w:rFonts w:ascii="Times New Roman" w:hAnsi="Times New Roman"/>
                <w:sz w:val="24"/>
                <w:szCs w:val="24"/>
              </w:rPr>
              <w:t xml:space="preserve"> </w:t>
            </w:r>
          </w:p>
        </w:tc>
        <w:tc>
          <w:tcPr>
            <w:tcW w:w="4395" w:type="dxa"/>
          </w:tcPr>
          <w:p w:rsidR="001A632A" w:rsidRPr="00BC0010" w:rsidRDefault="001A632A" w:rsidP="00001AAF">
            <w:pPr>
              <w:spacing w:line="240" w:lineRule="auto"/>
              <w:ind w:firstLine="34"/>
              <w:contextualSpacing/>
              <w:jc w:val="both"/>
              <w:rPr>
                <w:rFonts w:ascii="Times New Roman" w:hAnsi="Times New Roman"/>
                <w:sz w:val="24"/>
                <w:szCs w:val="24"/>
              </w:rPr>
            </w:pPr>
            <w:proofErr w:type="gramStart"/>
            <w:r w:rsidRPr="00BC0010">
              <w:rPr>
                <w:rFonts w:ascii="Times New Roman" w:hAnsi="Times New Roman"/>
                <w:sz w:val="24"/>
                <w:szCs w:val="24"/>
              </w:rPr>
              <w:t xml:space="preserve">безопасно использовать средства индивидуальной защиты велосипедиста;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классифицировать и характеризовать причины и последствия опасных ситуаций в туристических поездках; </w:t>
            </w:r>
            <w:r w:rsidR="00161FF1" w:rsidRPr="00BC0010">
              <w:rPr>
                <w:rFonts w:ascii="Times New Roman" w:hAnsi="Times New Roman"/>
                <w:sz w:val="24"/>
                <w:szCs w:val="24"/>
              </w:rPr>
              <w:t xml:space="preserve"> </w:t>
            </w:r>
            <w:r w:rsidRPr="00BC0010">
              <w:rPr>
                <w:rFonts w:ascii="Times New Roman" w:hAnsi="Times New Roman"/>
                <w:sz w:val="24"/>
                <w:szCs w:val="24"/>
              </w:rPr>
              <w:t>готовиться к туристическим поездкам;</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адекватно оценивать ситуацию и безопасно вести в туристических поездках;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последствия возможных опасных ситуаций в местах большого скопления людей;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последствия возможных опасных ситуаций криминогенного характера; </w:t>
            </w:r>
            <w:r w:rsidR="00161FF1" w:rsidRPr="00BC0010">
              <w:rPr>
                <w:rFonts w:ascii="Times New Roman" w:hAnsi="Times New Roman"/>
                <w:sz w:val="24"/>
                <w:szCs w:val="24"/>
              </w:rPr>
              <w:t xml:space="preserve"> </w:t>
            </w:r>
            <w:r w:rsidRPr="00BC0010">
              <w:rPr>
                <w:rFonts w:ascii="Times New Roman" w:hAnsi="Times New Roman"/>
                <w:sz w:val="24"/>
                <w:szCs w:val="24"/>
              </w:rPr>
              <w:t>безопасно вести и применять права покупателя;</w:t>
            </w:r>
            <w:proofErr w:type="gramEnd"/>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анализировать последствия проявления терроризма, экстремизма, </w:t>
            </w:r>
            <w:proofErr w:type="spellStart"/>
            <w:r w:rsidRPr="00BC0010">
              <w:rPr>
                <w:rFonts w:ascii="Times New Roman" w:hAnsi="Times New Roman"/>
                <w:sz w:val="24"/>
                <w:szCs w:val="24"/>
              </w:rPr>
              <w:t>наркотизма</w:t>
            </w:r>
            <w:proofErr w:type="spellEnd"/>
            <w:r w:rsidRPr="00BC0010">
              <w:rPr>
                <w:rFonts w:ascii="Times New Roman" w:hAnsi="Times New Roman"/>
                <w:sz w:val="24"/>
                <w:szCs w:val="24"/>
              </w:rPr>
              <w:t>;</w:t>
            </w:r>
            <w:r w:rsidR="00161FF1" w:rsidRPr="00BC0010">
              <w:rPr>
                <w:rFonts w:ascii="Times New Roman" w:hAnsi="Times New Roman"/>
                <w:sz w:val="24"/>
                <w:szCs w:val="24"/>
              </w:rPr>
              <w:t xml:space="preserve"> </w:t>
            </w:r>
            <w:r w:rsidRPr="00BC0010">
              <w:rPr>
                <w:rFonts w:ascii="Times New Roman" w:hAnsi="Times New Roman"/>
                <w:sz w:val="24"/>
                <w:szCs w:val="24"/>
              </w:rPr>
              <w:t>предвидеть пути и средства возможного вовлечения в террористическую, экстремистскую и наркотическую деятельность;</w:t>
            </w:r>
            <w:r w:rsidR="00F72195" w:rsidRPr="00BC0010">
              <w:rPr>
                <w:rFonts w:ascii="Times New Roman" w:hAnsi="Times New Roman"/>
                <w:sz w:val="24"/>
                <w:szCs w:val="24"/>
              </w:rPr>
              <w:t xml:space="preserve"> </w:t>
            </w:r>
            <w:r w:rsidRPr="00BC0010">
              <w:rPr>
                <w:rFonts w:ascii="Times New Roman" w:hAnsi="Times New Roman"/>
                <w:sz w:val="24"/>
                <w:szCs w:val="24"/>
              </w:rPr>
              <w:t xml:space="preserve">анализировать влияние вредных привычек и факторов и на состояние своего здоровья; </w:t>
            </w:r>
            <w:r w:rsidR="00161FF1" w:rsidRPr="00BC0010">
              <w:rPr>
                <w:rFonts w:ascii="Times New Roman" w:hAnsi="Times New Roman"/>
                <w:sz w:val="24"/>
                <w:szCs w:val="24"/>
              </w:rPr>
              <w:t xml:space="preserve"> </w:t>
            </w:r>
            <w:r w:rsidRPr="00BC0010">
              <w:rPr>
                <w:rFonts w:ascii="Times New Roman" w:hAnsi="Times New Roman"/>
                <w:sz w:val="24"/>
                <w:szCs w:val="24"/>
              </w:rPr>
              <w:t xml:space="preserve">характеризовать роль семьи в жизни личности и общества и ее влияние на здоровье человека; </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и характеризовать основные положения</w:t>
            </w:r>
            <w:r w:rsidR="00F72195" w:rsidRPr="00BC0010">
              <w:rPr>
                <w:rFonts w:ascii="Times New Roman" w:hAnsi="Times New Roman"/>
                <w:sz w:val="24"/>
                <w:szCs w:val="24"/>
              </w:rPr>
              <w:t xml:space="preserve"> </w:t>
            </w:r>
            <w:r w:rsidRPr="00BC0010">
              <w:rPr>
                <w:rFonts w:ascii="Times New Roman" w:hAnsi="Times New Roman"/>
                <w:sz w:val="24"/>
                <w:szCs w:val="24"/>
              </w:rPr>
              <w:t>законодательных актов, регулирующих права и обязанности супругов, и защищающих права ребенка;</w:t>
            </w:r>
            <w:proofErr w:type="gramEnd"/>
            <w:r w:rsidRPr="00BC0010">
              <w:rPr>
                <w:rFonts w:ascii="Times New Roman" w:hAnsi="Times New Roman"/>
                <w:sz w:val="24"/>
                <w:szCs w:val="24"/>
              </w:rPr>
              <w:t xml:space="preserve"> </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классифицировать основные правовые аспекты оказания первой помощи;</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не инфекционных заболеваниях;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оказывать первую помощь при инфекционных заболеваниях; </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остановке сердечной деятельности;</w:t>
            </w:r>
            <w:r w:rsidR="00161FF1" w:rsidRPr="00BC0010">
              <w:rPr>
                <w:rFonts w:ascii="Times New Roman" w:hAnsi="Times New Roman"/>
                <w:sz w:val="24"/>
                <w:szCs w:val="24"/>
              </w:rPr>
              <w:t xml:space="preserve"> </w:t>
            </w:r>
            <w:r w:rsidRPr="00BC0010">
              <w:rPr>
                <w:rFonts w:ascii="Times New Roman" w:hAnsi="Times New Roman"/>
                <w:sz w:val="24"/>
                <w:szCs w:val="24"/>
              </w:rPr>
              <w:t>оказывать первую помощь при коме;</w:t>
            </w:r>
            <w:proofErr w:type="gramEnd"/>
            <w:r w:rsidRPr="00BC0010">
              <w:rPr>
                <w:rFonts w:ascii="Times New Roman" w:hAnsi="Times New Roman"/>
                <w:sz w:val="24"/>
                <w:szCs w:val="24"/>
              </w:rPr>
              <w:t xml:space="preserve"> </w:t>
            </w:r>
            <w:r w:rsidR="00161FF1"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оказывать первую помощь при поражении электрическим током; </w:t>
            </w:r>
            <w:r w:rsidR="00161FF1" w:rsidRPr="00BC0010">
              <w:rPr>
                <w:rFonts w:ascii="Times New Roman" w:hAnsi="Times New Roman"/>
                <w:sz w:val="24"/>
                <w:szCs w:val="24"/>
              </w:rPr>
              <w:t xml:space="preserve"> </w:t>
            </w:r>
            <w:r w:rsidRPr="00BC0010">
              <w:rPr>
                <w:rFonts w:ascii="Times New Roman" w:hAnsi="Times New Roman"/>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r w:rsidR="00161FF1" w:rsidRPr="00BC0010">
              <w:rPr>
                <w:rFonts w:ascii="Times New Roman" w:hAnsi="Times New Roman"/>
                <w:sz w:val="24"/>
                <w:szCs w:val="24"/>
              </w:rPr>
              <w:t xml:space="preserve"> </w:t>
            </w:r>
            <w:r w:rsidRPr="00BC0010">
              <w:rPr>
                <w:rFonts w:ascii="Times New Roman" w:hAnsi="Times New Roman"/>
                <w:sz w:val="24"/>
                <w:szCs w:val="24"/>
              </w:rPr>
              <w:t xml:space="preserve">усваивать приемы действий в различных опасных и чрезвычайных ситуациях; </w:t>
            </w:r>
            <w:r w:rsidR="00161FF1" w:rsidRPr="00BC0010">
              <w:rPr>
                <w:rFonts w:ascii="Times New Roman" w:hAnsi="Times New Roman"/>
                <w:sz w:val="24"/>
                <w:szCs w:val="24"/>
              </w:rPr>
              <w:t xml:space="preserve"> </w:t>
            </w:r>
            <w:r w:rsidRPr="00BC0010">
              <w:rPr>
                <w:rFonts w:ascii="Times New Roman" w:hAnsi="Times New Roman"/>
                <w:sz w:val="24"/>
                <w:szCs w:val="24"/>
              </w:rPr>
              <w:t>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w:t>
            </w:r>
            <w:proofErr w:type="gramEnd"/>
            <w:r w:rsidRPr="00BC0010">
              <w:rPr>
                <w:rFonts w:ascii="Times New Roman" w:hAnsi="Times New Roman"/>
                <w:sz w:val="24"/>
                <w:szCs w:val="24"/>
              </w:rPr>
              <w:t xml:space="preserve"> </w:t>
            </w:r>
            <w:r w:rsidR="00161FF1" w:rsidRPr="00BC0010">
              <w:rPr>
                <w:rFonts w:ascii="Times New Roman" w:hAnsi="Times New Roman"/>
                <w:sz w:val="24"/>
                <w:szCs w:val="24"/>
              </w:rPr>
              <w:t xml:space="preserve"> </w:t>
            </w:r>
            <w:r w:rsidRPr="00BC0010">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r w:rsidR="00161FF1" w:rsidRPr="00BC0010">
              <w:rPr>
                <w:rFonts w:ascii="Times New Roman" w:hAnsi="Times New Roman"/>
                <w:sz w:val="24"/>
                <w:szCs w:val="24"/>
              </w:rPr>
              <w:t xml:space="preserve"> </w:t>
            </w:r>
          </w:p>
        </w:tc>
      </w:tr>
    </w:tbl>
    <w:p w:rsidR="00F72195" w:rsidRPr="00BC0010" w:rsidRDefault="00F72195" w:rsidP="00BC0010">
      <w:pPr>
        <w:spacing w:line="240" w:lineRule="auto"/>
        <w:ind w:firstLine="709"/>
        <w:contextualSpacing/>
        <w:rPr>
          <w:rFonts w:ascii="Times New Roman" w:hAnsi="Times New Roman"/>
          <w:b/>
          <w:sz w:val="24"/>
          <w:szCs w:val="24"/>
        </w:rPr>
      </w:pPr>
    </w:p>
    <w:p w:rsidR="00BC0010" w:rsidRPr="00BC0010" w:rsidRDefault="00F72195" w:rsidP="001F2491">
      <w:pPr>
        <w:pStyle w:val="2"/>
      </w:pPr>
      <w:r w:rsidRPr="00BC0010">
        <w:t xml:space="preserve"> </w:t>
      </w:r>
      <w:bookmarkStart w:id="101" w:name="_Toc464992399"/>
      <w:r w:rsidR="00BD5F33" w:rsidRPr="00BC0010">
        <w:t>1.3. Система оценки достижения планируемых результатов освоения ООП ООО</w:t>
      </w:r>
      <w:bookmarkEnd w:id="101"/>
    </w:p>
    <w:p w:rsidR="00BD5F33" w:rsidRPr="00BC0010" w:rsidRDefault="00BD5F33" w:rsidP="001F2491">
      <w:pPr>
        <w:pStyle w:val="3"/>
      </w:pPr>
      <w:bookmarkStart w:id="102" w:name="_Toc464992400"/>
      <w:r w:rsidRPr="00BC0010">
        <w:t>1.3.1. Общие положения</w:t>
      </w:r>
      <w:bookmarkEnd w:id="102"/>
    </w:p>
    <w:p w:rsidR="00BD5F33" w:rsidRPr="00BC0010" w:rsidRDefault="00BD5F33" w:rsidP="00BC0010">
      <w:pPr>
        <w:pStyle w:val="afffa"/>
        <w:spacing w:line="240" w:lineRule="auto"/>
        <w:ind w:firstLine="709"/>
        <w:contextualSpacing/>
        <w:rPr>
          <w:sz w:val="24"/>
          <w:szCs w:val="24"/>
        </w:rPr>
      </w:pPr>
      <w:r w:rsidRPr="00BC0010">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Основными </w:t>
      </w:r>
      <w:r w:rsidRPr="00BC0010">
        <w:rPr>
          <w:b/>
          <w:sz w:val="24"/>
          <w:szCs w:val="24"/>
        </w:rPr>
        <w:t>направлениями и целями</w:t>
      </w:r>
      <w:r w:rsidRPr="00BC0010">
        <w:rPr>
          <w:sz w:val="24"/>
          <w:szCs w:val="24"/>
        </w:rPr>
        <w:t xml:space="preserve"> оценочной деятельности в образовательной организации в соответствии с требованиями ФГОС ООО являются:</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оценка результатов деятельности педагогических кадров как основа аттестационных процедур;</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оценка результатов деятельности образовательной организации как основа аккредитационных процедур.</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w:t>
      </w:r>
      <w:proofErr w:type="gramStart"/>
      <w:r w:rsidRPr="00BC0010">
        <w:rPr>
          <w:sz w:val="24"/>
          <w:szCs w:val="24"/>
        </w:rPr>
        <w:t>обучающимися</w:t>
      </w:r>
      <w:proofErr w:type="gramEnd"/>
      <w:r w:rsidRPr="00BC0010">
        <w:rPr>
          <w:sz w:val="24"/>
          <w:szCs w:val="24"/>
        </w:rPr>
        <w:t xml:space="preserve"> ООП образовательной организации.</w:t>
      </w:r>
    </w:p>
    <w:p w:rsidR="00BD5F33" w:rsidRPr="00BC0010" w:rsidRDefault="00BD5F33" w:rsidP="00BC0010">
      <w:pPr>
        <w:pStyle w:val="afffa"/>
        <w:spacing w:line="240" w:lineRule="auto"/>
        <w:ind w:firstLine="709"/>
        <w:contextualSpacing/>
        <w:rPr>
          <w:sz w:val="24"/>
          <w:szCs w:val="24"/>
        </w:rPr>
      </w:pPr>
      <w:r w:rsidRPr="00BC0010">
        <w:rPr>
          <w:sz w:val="24"/>
          <w:szCs w:val="24"/>
        </w:rPr>
        <w:t>Система оценки включает процедуры внутренней и внешней оценки.</w:t>
      </w:r>
    </w:p>
    <w:p w:rsidR="00BD5F33" w:rsidRPr="00BC0010" w:rsidRDefault="00BD5F33"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подходов к оценке достижений учащихся:</w:t>
      </w:r>
    </w:p>
    <w:p w:rsidR="00BD5F33" w:rsidRPr="00BC0010" w:rsidRDefault="00BD5F33" w:rsidP="00BC0010">
      <w:pPr>
        <w:pStyle w:val="a8"/>
        <w:ind w:left="0" w:firstLine="709"/>
        <w:jc w:val="both"/>
        <w:rPr>
          <w:rFonts w:ascii="Times New Roman" w:hAnsi="Times New Roman"/>
          <w:szCs w:val="24"/>
        </w:rPr>
      </w:pPr>
      <w:r w:rsidRPr="00BC0010">
        <w:rPr>
          <w:rFonts w:ascii="Times New Roman" w:hAnsi="Times New Roman"/>
          <w:szCs w:val="24"/>
        </w:rPr>
        <w:t xml:space="preserve">1.Системно-деятельностный подход </w:t>
      </w:r>
    </w:p>
    <w:p w:rsidR="00BD5F33" w:rsidRPr="00BC0010" w:rsidRDefault="00BD5F33" w:rsidP="00BC0010">
      <w:pPr>
        <w:pStyle w:val="afffa"/>
        <w:spacing w:line="240" w:lineRule="auto"/>
        <w:ind w:firstLine="709"/>
        <w:contextualSpacing/>
        <w:rPr>
          <w:bCs/>
          <w:sz w:val="24"/>
          <w:szCs w:val="24"/>
        </w:rPr>
      </w:pPr>
      <w:r w:rsidRPr="00BC0010">
        <w:rPr>
          <w:bCs/>
          <w:sz w:val="24"/>
          <w:szCs w:val="24"/>
        </w:rPr>
        <w:t xml:space="preserve">2.Уровневый подход </w:t>
      </w:r>
    </w:p>
    <w:p w:rsidR="00BD5F33" w:rsidRPr="00BC0010" w:rsidRDefault="00BD5F33" w:rsidP="00BC0010">
      <w:pPr>
        <w:spacing w:after="0" w:line="240" w:lineRule="auto"/>
        <w:ind w:firstLine="709"/>
        <w:contextualSpacing/>
        <w:jc w:val="both"/>
        <w:rPr>
          <w:rFonts w:ascii="Times New Roman" w:hAnsi="Times New Roman"/>
          <w:bCs/>
          <w:sz w:val="24"/>
          <w:szCs w:val="24"/>
          <w:lang w:eastAsia="ru-RU"/>
        </w:rPr>
      </w:pPr>
      <w:r w:rsidRPr="00BC0010">
        <w:rPr>
          <w:rFonts w:ascii="Times New Roman" w:hAnsi="Times New Roman"/>
          <w:bCs/>
          <w:sz w:val="24"/>
          <w:szCs w:val="24"/>
          <w:lang w:eastAsia="ru-RU"/>
        </w:rPr>
        <w:t xml:space="preserve">3.Комплексный подход </w:t>
      </w:r>
    </w:p>
    <w:p w:rsidR="00BD5F33" w:rsidRPr="001F2491" w:rsidRDefault="00BD5F33" w:rsidP="001F2491">
      <w:pPr>
        <w:pStyle w:val="3"/>
      </w:pPr>
      <w:bookmarkStart w:id="103" w:name="_Toc464992401"/>
      <w:r w:rsidRPr="001F2491">
        <w:t>1.3.2 Особенности оценки личностных, метапредметных и предметных результатов.</w:t>
      </w:r>
      <w:bookmarkEnd w:id="103"/>
      <w:r w:rsidRPr="001F2491">
        <w:t xml:space="preserve"> </w:t>
      </w:r>
    </w:p>
    <w:p w:rsidR="00BD5F33" w:rsidRPr="00BC0010" w:rsidRDefault="00BD5F33" w:rsidP="00BC0010">
      <w:pPr>
        <w:spacing w:line="240" w:lineRule="auto"/>
        <w:ind w:firstLine="709"/>
        <w:contextualSpacing/>
        <w:rPr>
          <w:rStyle w:val="afffb"/>
          <w:rFonts w:eastAsia="Calibri"/>
          <w:sz w:val="24"/>
          <w:szCs w:val="24"/>
        </w:rPr>
      </w:pPr>
      <w:r w:rsidRPr="00BC0010">
        <w:rPr>
          <w:rFonts w:ascii="Times New Roman" w:hAnsi="Times New Roman"/>
          <w:sz w:val="24"/>
          <w:szCs w:val="24"/>
        </w:rPr>
        <w:t xml:space="preserve">Особенности оценки личностных результатов. </w:t>
      </w:r>
      <w:r w:rsidRPr="00BC0010">
        <w:rPr>
          <w:rStyle w:val="afffb"/>
          <w:rFonts w:eastAsia="Calibri"/>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BD5F33" w:rsidRPr="00BC0010" w:rsidRDefault="00BD5F33" w:rsidP="00BC0010">
      <w:pPr>
        <w:pStyle w:val="afffa"/>
        <w:spacing w:line="240" w:lineRule="auto"/>
        <w:ind w:firstLine="709"/>
        <w:contextualSpacing/>
        <w:rPr>
          <w:bCs/>
          <w:iCs/>
          <w:sz w:val="24"/>
          <w:szCs w:val="24"/>
        </w:rPr>
      </w:pPr>
      <w:r w:rsidRPr="00BC0010">
        <w:rPr>
          <w:bCs/>
          <w:iCs/>
          <w:sz w:val="24"/>
          <w:szCs w:val="24"/>
        </w:rPr>
        <w:t xml:space="preserve">Основным объектом оценки личностных результатов в основной школе служит </w:t>
      </w:r>
      <w:proofErr w:type="spellStart"/>
      <w:r w:rsidRPr="00BC0010">
        <w:rPr>
          <w:bCs/>
          <w:iCs/>
          <w:sz w:val="24"/>
          <w:szCs w:val="24"/>
        </w:rPr>
        <w:t>сформированность</w:t>
      </w:r>
      <w:proofErr w:type="spellEnd"/>
      <w:r w:rsidRPr="00BC0010">
        <w:rPr>
          <w:bCs/>
          <w:iCs/>
          <w:sz w:val="24"/>
          <w:szCs w:val="24"/>
        </w:rPr>
        <w:t xml:space="preserve"> </w:t>
      </w:r>
      <w:r w:rsidRPr="00BC0010">
        <w:rPr>
          <w:sz w:val="24"/>
          <w:szCs w:val="24"/>
        </w:rPr>
        <w:t xml:space="preserve">универсальных учебных действий, включаемых в следующие </w:t>
      </w:r>
      <w:proofErr w:type="gramStart"/>
      <w:r w:rsidRPr="00BC0010">
        <w:rPr>
          <w:sz w:val="24"/>
          <w:szCs w:val="24"/>
        </w:rPr>
        <w:t>три основные</w:t>
      </w:r>
      <w:r w:rsidRPr="00BC0010">
        <w:rPr>
          <w:bCs/>
          <w:iCs/>
          <w:sz w:val="24"/>
          <w:szCs w:val="24"/>
        </w:rPr>
        <w:t xml:space="preserve"> блока</w:t>
      </w:r>
      <w:proofErr w:type="gramEnd"/>
      <w:r w:rsidRPr="00BC0010">
        <w:rPr>
          <w:bCs/>
          <w:iCs/>
          <w:sz w:val="24"/>
          <w:szCs w:val="24"/>
        </w:rPr>
        <w:t>:</w:t>
      </w:r>
    </w:p>
    <w:p w:rsidR="00BD5F33" w:rsidRPr="00BC0010" w:rsidRDefault="00BD5F33" w:rsidP="00BC0010">
      <w:pPr>
        <w:pStyle w:val="afffa"/>
        <w:spacing w:line="240" w:lineRule="auto"/>
        <w:ind w:firstLine="709"/>
        <w:contextualSpacing/>
        <w:rPr>
          <w:iCs/>
          <w:sz w:val="24"/>
          <w:szCs w:val="24"/>
        </w:rPr>
      </w:pPr>
      <w:r w:rsidRPr="00BC0010">
        <w:rPr>
          <w:sz w:val="24"/>
          <w:szCs w:val="24"/>
        </w:rPr>
        <w:t>1) </w:t>
      </w:r>
      <w:proofErr w:type="spellStart"/>
      <w:r w:rsidRPr="00BC0010">
        <w:rPr>
          <w:sz w:val="24"/>
          <w:szCs w:val="24"/>
        </w:rPr>
        <w:t>сформированность</w:t>
      </w:r>
      <w:proofErr w:type="spellEnd"/>
      <w:r w:rsidRPr="00BC0010">
        <w:rPr>
          <w:sz w:val="24"/>
          <w:szCs w:val="24"/>
        </w:rPr>
        <w:t xml:space="preserve"> основ гражданской идентичности личности;</w:t>
      </w:r>
    </w:p>
    <w:p w:rsidR="00BD5F33" w:rsidRPr="00BC0010" w:rsidRDefault="00BD5F33" w:rsidP="00BC0010">
      <w:pPr>
        <w:pStyle w:val="afffa"/>
        <w:spacing w:line="240" w:lineRule="auto"/>
        <w:ind w:firstLine="709"/>
        <w:contextualSpacing/>
        <w:rPr>
          <w:iCs/>
          <w:sz w:val="24"/>
          <w:szCs w:val="24"/>
        </w:rPr>
      </w:pPr>
      <w:r w:rsidRPr="00BC0010">
        <w:rPr>
          <w:sz w:val="24"/>
          <w:szCs w:val="24"/>
        </w:rPr>
        <w:t>2) </w:t>
      </w:r>
      <w:proofErr w:type="spellStart"/>
      <w:r w:rsidRPr="00BC0010">
        <w:rPr>
          <w:sz w:val="24"/>
          <w:szCs w:val="24"/>
        </w:rPr>
        <w:t>сформированность</w:t>
      </w:r>
      <w:proofErr w:type="spellEnd"/>
      <w:r w:rsidRPr="00BC0010">
        <w:rPr>
          <w:sz w:val="24"/>
          <w:szCs w:val="24"/>
        </w:rPr>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BD5F33" w:rsidRPr="00BC0010" w:rsidRDefault="00BD5F33" w:rsidP="00BC0010">
      <w:pPr>
        <w:pStyle w:val="afffa"/>
        <w:spacing w:line="240" w:lineRule="auto"/>
        <w:ind w:firstLine="709"/>
        <w:contextualSpacing/>
        <w:rPr>
          <w:sz w:val="24"/>
          <w:szCs w:val="24"/>
        </w:rPr>
      </w:pPr>
      <w:r w:rsidRPr="00BC0010">
        <w:rPr>
          <w:rStyle w:val="dash041e005f0431005f044b005f0447005f043d005f044b005f0439005f005fchar1char1"/>
          <w:szCs w:val="24"/>
        </w:rPr>
        <w:t>3) </w:t>
      </w:r>
      <w:proofErr w:type="spellStart"/>
      <w:r w:rsidRPr="00BC0010">
        <w:rPr>
          <w:sz w:val="24"/>
          <w:szCs w:val="24"/>
        </w:rPr>
        <w:t>сформированность</w:t>
      </w:r>
      <w:proofErr w:type="spellEnd"/>
      <w:r w:rsidRPr="00BC0010">
        <w:rPr>
          <w:sz w:val="24"/>
          <w:szCs w:val="24"/>
        </w:rPr>
        <w:t xml:space="preserve"> </w:t>
      </w:r>
      <w:r w:rsidRPr="00BC0010">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BC0010">
        <w:rPr>
          <w:sz w:val="24"/>
          <w:szCs w:val="24"/>
        </w:rPr>
        <w:t>.</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В соответствии с требованиями ФГОС достижение личностных результатов </w:t>
      </w:r>
      <w:r w:rsidRPr="00BC0010">
        <w:rPr>
          <w:sz w:val="24"/>
          <w:szCs w:val="24"/>
          <w:u w:val="single"/>
        </w:rPr>
        <w:t>не выносится</w:t>
      </w:r>
      <w:r w:rsidRPr="00BC0010">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BC0010">
        <w:rPr>
          <w:bCs/>
          <w:iCs/>
          <w:sz w:val="24"/>
          <w:szCs w:val="24"/>
        </w:rPr>
        <w:t xml:space="preserve">Поэтому оценка </w:t>
      </w:r>
      <w:r w:rsidRPr="00BC0010">
        <w:rPr>
          <w:sz w:val="24"/>
          <w:szCs w:val="24"/>
        </w:rPr>
        <w:t xml:space="preserve">этих результатов образовательной деятельности осуществляется в ходе </w:t>
      </w:r>
      <w:r w:rsidRPr="00BC0010">
        <w:rPr>
          <w:sz w:val="24"/>
          <w:szCs w:val="24"/>
          <w:u w:val="single"/>
        </w:rPr>
        <w:t>внешних</w:t>
      </w:r>
      <w:r w:rsidRPr="00BC0010">
        <w:rPr>
          <w:sz w:val="24"/>
          <w:szCs w:val="24"/>
        </w:rPr>
        <w:t xml:space="preserve"> </w:t>
      </w:r>
      <w:proofErr w:type="spellStart"/>
      <w:r w:rsidRPr="00BC0010">
        <w:rPr>
          <w:sz w:val="24"/>
          <w:szCs w:val="24"/>
        </w:rPr>
        <w:t>неперсонифицированных</w:t>
      </w:r>
      <w:proofErr w:type="spellEnd"/>
      <w:r w:rsidRPr="00BC0010">
        <w:rPr>
          <w:sz w:val="24"/>
          <w:szCs w:val="24"/>
        </w:rPr>
        <w:t xml:space="preserve"> мониторинговых исследований. </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Во </w:t>
      </w:r>
      <w:proofErr w:type="spellStart"/>
      <w:r w:rsidRPr="00BC0010">
        <w:rPr>
          <w:sz w:val="24"/>
          <w:szCs w:val="24"/>
        </w:rPr>
        <w:t>внутришкольном</w:t>
      </w:r>
      <w:proofErr w:type="spellEnd"/>
      <w:r w:rsidRPr="00BC0010">
        <w:rPr>
          <w:sz w:val="24"/>
          <w:szCs w:val="24"/>
        </w:rPr>
        <w:t xml:space="preserve"> мониторинге в целях оптимизации личностного развития учащихся возможна оценка </w:t>
      </w:r>
      <w:proofErr w:type="spellStart"/>
      <w:r w:rsidRPr="00BC0010">
        <w:rPr>
          <w:sz w:val="24"/>
          <w:szCs w:val="24"/>
        </w:rPr>
        <w:t>сформированности</w:t>
      </w:r>
      <w:proofErr w:type="spellEnd"/>
      <w:r w:rsidRPr="00BC0010">
        <w:rPr>
          <w:sz w:val="24"/>
          <w:szCs w:val="24"/>
        </w:rPr>
        <w:t xml:space="preserve"> отдельных личностных результатов, проявляющихся </w:t>
      </w:r>
      <w:proofErr w:type="gramStart"/>
      <w:r w:rsidRPr="00BC0010">
        <w:rPr>
          <w:sz w:val="24"/>
          <w:szCs w:val="24"/>
        </w:rPr>
        <w:t>в</w:t>
      </w:r>
      <w:proofErr w:type="gramEnd"/>
      <w:r w:rsidRPr="00BC0010">
        <w:rPr>
          <w:sz w:val="24"/>
          <w:szCs w:val="24"/>
        </w:rPr>
        <w:t>:</w:t>
      </w:r>
    </w:p>
    <w:p w:rsidR="00BD5F33" w:rsidRPr="00BC0010" w:rsidRDefault="00BD5F33" w:rsidP="00BC0010">
      <w:pPr>
        <w:pStyle w:val="afffa"/>
        <w:numPr>
          <w:ilvl w:val="0"/>
          <w:numId w:val="31"/>
        </w:numPr>
        <w:spacing w:line="240" w:lineRule="auto"/>
        <w:ind w:left="0" w:firstLine="709"/>
        <w:contextualSpacing/>
        <w:rPr>
          <w:sz w:val="24"/>
          <w:szCs w:val="24"/>
        </w:rPr>
      </w:pPr>
      <w:proofErr w:type="gramStart"/>
      <w:r w:rsidRPr="00BC0010">
        <w:rPr>
          <w:sz w:val="24"/>
          <w:szCs w:val="24"/>
        </w:rPr>
        <w:t>соблюдении</w:t>
      </w:r>
      <w:proofErr w:type="gramEnd"/>
      <w:r w:rsidRPr="00BC0010">
        <w:rPr>
          <w:sz w:val="24"/>
          <w:szCs w:val="24"/>
        </w:rPr>
        <w:t xml:space="preserve"> норм и правил поведения, принятых в образовательной организации;</w:t>
      </w:r>
    </w:p>
    <w:p w:rsidR="00BD5F33" w:rsidRPr="00BC0010" w:rsidRDefault="00BD5F33" w:rsidP="00BC0010">
      <w:pPr>
        <w:pStyle w:val="afffa"/>
        <w:numPr>
          <w:ilvl w:val="0"/>
          <w:numId w:val="31"/>
        </w:numPr>
        <w:spacing w:line="240" w:lineRule="auto"/>
        <w:ind w:left="0" w:firstLine="709"/>
        <w:contextualSpacing/>
        <w:rPr>
          <w:sz w:val="24"/>
          <w:szCs w:val="24"/>
        </w:rPr>
      </w:pPr>
      <w:proofErr w:type="gramStart"/>
      <w:r w:rsidRPr="00BC0010">
        <w:rPr>
          <w:sz w:val="24"/>
          <w:szCs w:val="24"/>
        </w:rPr>
        <w:t>участии</w:t>
      </w:r>
      <w:proofErr w:type="gramEnd"/>
      <w:r w:rsidRPr="00BC0010">
        <w:rPr>
          <w:sz w:val="24"/>
          <w:szCs w:val="24"/>
        </w:rPr>
        <w:t xml:space="preserve"> в общественной жизни образовательной организации;</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ответственности за результаты обучения;</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готовности и способности делать осознанный выбор своей образовательной траектории, в том числе выбор профессии;</w:t>
      </w:r>
    </w:p>
    <w:p w:rsidR="00BD5F33" w:rsidRPr="00BC0010" w:rsidRDefault="00BD5F33" w:rsidP="00BC0010">
      <w:pPr>
        <w:pStyle w:val="afffa"/>
        <w:numPr>
          <w:ilvl w:val="0"/>
          <w:numId w:val="31"/>
        </w:numPr>
        <w:spacing w:line="240" w:lineRule="auto"/>
        <w:ind w:left="0" w:firstLine="709"/>
        <w:contextualSpacing/>
        <w:rPr>
          <w:sz w:val="24"/>
          <w:szCs w:val="24"/>
        </w:rPr>
      </w:pPr>
      <w:r w:rsidRPr="00BC0010">
        <w:rPr>
          <w:sz w:val="24"/>
          <w:szCs w:val="24"/>
        </w:rPr>
        <w:t xml:space="preserve">ценностно-смысловых </w:t>
      </w:r>
      <w:proofErr w:type="gramStart"/>
      <w:r w:rsidRPr="00BC0010">
        <w:rPr>
          <w:sz w:val="24"/>
          <w:szCs w:val="24"/>
        </w:rPr>
        <w:t>установках</w:t>
      </w:r>
      <w:proofErr w:type="gramEnd"/>
      <w:r w:rsidRPr="00BC0010">
        <w:rPr>
          <w:sz w:val="24"/>
          <w:szCs w:val="24"/>
        </w:rPr>
        <w:t xml:space="preserve"> обучающихся, формируемых средствами различных предметов в рамках системы общего образования.</w:t>
      </w:r>
    </w:p>
    <w:p w:rsidR="00BC0010" w:rsidRPr="00BC0010" w:rsidRDefault="00BD5F33" w:rsidP="00BC0010">
      <w:pPr>
        <w:spacing w:line="240" w:lineRule="auto"/>
        <w:ind w:firstLine="709"/>
        <w:contextualSpacing/>
        <w:jc w:val="center"/>
        <w:rPr>
          <w:rFonts w:ascii="Times New Roman" w:hAnsi="Times New Roman"/>
          <w:b/>
          <w:sz w:val="24"/>
          <w:szCs w:val="24"/>
        </w:rPr>
      </w:pPr>
      <w:r w:rsidRPr="00BC0010">
        <w:rPr>
          <w:rFonts w:ascii="Times New Roman" w:hAnsi="Times New Roman"/>
          <w:b/>
          <w:sz w:val="24"/>
          <w:szCs w:val="24"/>
        </w:rPr>
        <w:t>Особенности оценки метапредметных результатов</w:t>
      </w:r>
    </w:p>
    <w:p w:rsidR="00BD5F33"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Оценка метапредметных результатов </w:t>
      </w:r>
      <w:r w:rsidRPr="00BC0010">
        <w:rPr>
          <w:rFonts w:ascii="Times New Roman" w:hAnsi="Times New Roman"/>
          <w:bCs/>
          <w:sz w:val="24"/>
          <w:szCs w:val="24"/>
        </w:rPr>
        <w:t xml:space="preserve">представляет собой оценку достижения </w:t>
      </w:r>
      <w:r w:rsidRPr="00BC0010">
        <w:rPr>
          <w:rFonts w:ascii="Times New Roman" w:hAnsi="Times New Roman"/>
          <w:sz w:val="24"/>
          <w:szCs w:val="24"/>
        </w:rPr>
        <w:t>планируемых результатов освоения основной образовательной программы. Формирование метапредметных результатов обеспечивается за счёт всех учебных предметов и внеурочной деятельности.</w:t>
      </w:r>
    </w:p>
    <w:p w:rsidR="00BD5F33" w:rsidRPr="00BC0010" w:rsidRDefault="00BD5F33" w:rsidP="00BC0010">
      <w:pPr>
        <w:autoSpaceDE w:val="0"/>
        <w:autoSpaceDN w:val="0"/>
        <w:adjustRightInd w:val="0"/>
        <w:spacing w:after="0" w:line="240" w:lineRule="auto"/>
        <w:ind w:firstLine="709"/>
        <w:contextualSpacing/>
        <w:jc w:val="both"/>
        <w:rPr>
          <w:rFonts w:ascii="Times New Roman" w:hAnsi="Times New Roman"/>
          <w:sz w:val="24"/>
          <w:szCs w:val="24"/>
        </w:rPr>
      </w:pPr>
      <w:r w:rsidRPr="00BC0010">
        <w:rPr>
          <w:rFonts w:ascii="Times New Roman" w:hAnsi="Times New Roman"/>
          <w:bCs/>
          <w:iCs/>
          <w:sz w:val="24"/>
          <w:szCs w:val="24"/>
        </w:rPr>
        <w:t xml:space="preserve">Основным </w:t>
      </w:r>
      <w:r w:rsidRPr="00BC0010">
        <w:rPr>
          <w:rFonts w:ascii="Times New Roman" w:hAnsi="Times New Roman"/>
          <w:b/>
          <w:bCs/>
          <w:iCs/>
          <w:sz w:val="24"/>
          <w:szCs w:val="24"/>
        </w:rPr>
        <w:t>объектом и предметом</w:t>
      </w:r>
      <w:r w:rsidRPr="00BC0010">
        <w:rPr>
          <w:rFonts w:ascii="Times New Roman" w:hAnsi="Times New Roman"/>
          <w:bCs/>
          <w:iCs/>
          <w:sz w:val="24"/>
          <w:szCs w:val="24"/>
        </w:rPr>
        <w:t xml:space="preserve"> оценки метапредметных результатов являются</w:t>
      </w:r>
      <w:r w:rsidRPr="00BC0010">
        <w:rPr>
          <w:rFonts w:ascii="Times New Roman" w:hAnsi="Times New Roman"/>
          <w:sz w:val="24"/>
          <w:szCs w:val="24"/>
        </w:rPr>
        <w:t>:</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работать с информацией;</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к сотрудничеству и коммуникации;</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способность и готовность к использованию ИКТ в целях обучения и развития;</w:t>
      </w:r>
    </w:p>
    <w:p w:rsidR="00BD5F33" w:rsidRPr="00BC0010" w:rsidRDefault="00BD5F33" w:rsidP="000C5D1B">
      <w:pPr>
        <w:numPr>
          <w:ilvl w:val="0"/>
          <w:numId w:val="33"/>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способность к самоорганизации, </w:t>
      </w:r>
      <w:proofErr w:type="spellStart"/>
      <w:r w:rsidRPr="00BC0010">
        <w:rPr>
          <w:rFonts w:ascii="Times New Roman" w:hAnsi="Times New Roman"/>
          <w:sz w:val="24"/>
          <w:szCs w:val="24"/>
        </w:rPr>
        <w:t>саморегуляции</w:t>
      </w:r>
      <w:proofErr w:type="spellEnd"/>
      <w:r w:rsidRPr="00BC0010">
        <w:rPr>
          <w:rFonts w:ascii="Times New Roman" w:hAnsi="Times New Roman"/>
          <w:sz w:val="24"/>
          <w:szCs w:val="24"/>
        </w:rPr>
        <w:t xml:space="preserve"> и рефлексии.</w:t>
      </w:r>
    </w:p>
    <w:p w:rsidR="00BD5F33" w:rsidRPr="00BC0010" w:rsidRDefault="00BD5F33" w:rsidP="00BC0010">
      <w:pPr>
        <w:pStyle w:val="afffa"/>
        <w:spacing w:line="240" w:lineRule="auto"/>
        <w:ind w:firstLine="709"/>
        <w:contextualSpacing/>
        <w:rPr>
          <w:sz w:val="24"/>
          <w:szCs w:val="24"/>
        </w:rPr>
      </w:pPr>
      <w:r w:rsidRPr="00BC0010">
        <w:rPr>
          <w:sz w:val="24"/>
          <w:szCs w:val="24"/>
        </w:rPr>
        <w:t xml:space="preserve">Оценка достижения метапредметных результатов осуществляется администрацией образовательной организации в ходе </w:t>
      </w:r>
      <w:r w:rsidR="00BC0010" w:rsidRPr="00BC0010">
        <w:rPr>
          <w:sz w:val="24"/>
          <w:szCs w:val="24"/>
        </w:rPr>
        <w:t>региональных диагностических работ дважды в год</w:t>
      </w:r>
      <w:r w:rsidRPr="00BC0010">
        <w:rPr>
          <w:sz w:val="24"/>
          <w:szCs w:val="24"/>
        </w:rPr>
        <w:t xml:space="preserve">. </w:t>
      </w:r>
    </w:p>
    <w:p w:rsidR="00BC0010" w:rsidRPr="00BC0010" w:rsidRDefault="00BD5F33" w:rsidP="00BC0010">
      <w:pPr>
        <w:spacing w:line="240" w:lineRule="auto"/>
        <w:ind w:firstLine="709"/>
        <w:contextualSpacing/>
        <w:jc w:val="center"/>
        <w:rPr>
          <w:rFonts w:ascii="Times New Roman" w:hAnsi="Times New Roman"/>
          <w:b/>
          <w:sz w:val="24"/>
          <w:szCs w:val="24"/>
        </w:rPr>
      </w:pPr>
      <w:r w:rsidRPr="00BC0010">
        <w:rPr>
          <w:rFonts w:ascii="Times New Roman" w:hAnsi="Times New Roman"/>
          <w:b/>
          <w:sz w:val="24"/>
          <w:szCs w:val="24"/>
        </w:rPr>
        <w:t>Особенности оценки предметных результатов</w:t>
      </w:r>
    </w:p>
    <w:p w:rsidR="00BC0010"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Оценка предметных результатов </w:t>
      </w:r>
      <w:r w:rsidRPr="00BC0010">
        <w:rPr>
          <w:rFonts w:ascii="Times New Roman" w:hAnsi="Times New Roman"/>
          <w:bCs/>
          <w:sz w:val="24"/>
          <w:szCs w:val="24"/>
        </w:rPr>
        <w:t xml:space="preserve">представляет собой оценку достижения обучающимся </w:t>
      </w:r>
      <w:r w:rsidRPr="00BC0010">
        <w:rPr>
          <w:rFonts w:ascii="Times New Roman" w:hAnsi="Times New Roman"/>
          <w:sz w:val="24"/>
          <w:szCs w:val="24"/>
        </w:rPr>
        <w:t xml:space="preserve">планируемых результатов по отдельным </w:t>
      </w:r>
      <w:proofErr w:type="spellStart"/>
      <w:r w:rsidRPr="00BC0010">
        <w:rPr>
          <w:rFonts w:ascii="Times New Roman" w:hAnsi="Times New Roman"/>
          <w:sz w:val="24"/>
          <w:szCs w:val="24"/>
        </w:rPr>
        <w:t>предметам</w:t>
      </w:r>
      <w:proofErr w:type="gramStart"/>
      <w:r w:rsidRPr="00BC0010">
        <w:rPr>
          <w:rFonts w:ascii="Times New Roman" w:hAnsi="Times New Roman"/>
          <w:sz w:val="24"/>
          <w:szCs w:val="24"/>
        </w:rPr>
        <w:t>.Ф</w:t>
      </w:r>
      <w:proofErr w:type="gramEnd"/>
      <w:r w:rsidRPr="00BC0010">
        <w:rPr>
          <w:rFonts w:ascii="Times New Roman" w:hAnsi="Times New Roman"/>
          <w:sz w:val="24"/>
          <w:szCs w:val="24"/>
        </w:rPr>
        <w:t>ормирование</w:t>
      </w:r>
      <w:proofErr w:type="spellEnd"/>
      <w:r w:rsidRPr="00BC0010">
        <w:rPr>
          <w:rFonts w:ascii="Times New Roman" w:hAnsi="Times New Roman"/>
          <w:sz w:val="24"/>
          <w:szCs w:val="24"/>
        </w:rPr>
        <w:t xml:space="preserve"> этих результатов обеспечивается каждым учебным предметом.</w:t>
      </w:r>
    </w:p>
    <w:p w:rsidR="00BC0010"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bCs/>
          <w:iCs/>
          <w:sz w:val="24"/>
          <w:szCs w:val="24"/>
        </w:rPr>
        <w:t xml:space="preserve">Основным предметом оценки в соответствии с требованиями ФГОС ООО является </w:t>
      </w:r>
      <w:r w:rsidRPr="00BC0010">
        <w:rPr>
          <w:rFonts w:ascii="Times New Roman" w:hAnsi="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r w:rsidR="00BC0010" w:rsidRPr="00BC0010">
        <w:rPr>
          <w:rFonts w:ascii="Times New Roman" w:hAnsi="Times New Roman"/>
          <w:sz w:val="24"/>
          <w:szCs w:val="24"/>
        </w:rPr>
        <w:t xml:space="preserve"> </w:t>
      </w:r>
    </w:p>
    <w:p w:rsidR="00BC0010" w:rsidRPr="00BC0010" w:rsidRDefault="00BD5F33"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BC0010">
        <w:rPr>
          <w:rFonts w:ascii="Times New Roman" w:hAnsi="Times New Roman"/>
          <w:sz w:val="24"/>
          <w:szCs w:val="24"/>
        </w:rPr>
        <w:t>внутришкольного</w:t>
      </w:r>
      <w:proofErr w:type="spellEnd"/>
      <w:r w:rsidRPr="00BC0010">
        <w:rPr>
          <w:rFonts w:ascii="Times New Roman" w:hAnsi="Times New Roman"/>
          <w:sz w:val="24"/>
          <w:szCs w:val="24"/>
        </w:rPr>
        <w:t xml:space="preserve"> мониторинга.</w:t>
      </w:r>
    </w:p>
    <w:p w:rsidR="00BD5F33" w:rsidRPr="00BC0010" w:rsidRDefault="00BD5F33" w:rsidP="00BC0010">
      <w:pPr>
        <w:spacing w:line="240" w:lineRule="auto"/>
        <w:ind w:firstLine="709"/>
        <w:contextualSpacing/>
        <w:jc w:val="both"/>
        <w:rPr>
          <w:rFonts w:ascii="Times New Roman" w:eastAsia="@Arial Unicode MS" w:hAnsi="Times New Roman"/>
          <w:sz w:val="24"/>
          <w:szCs w:val="24"/>
        </w:rPr>
      </w:pPr>
      <w:r w:rsidRPr="00BC0010">
        <w:rPr>
          <w:rFonts w:ascii="Times New Roman" w:eastAsia="@Arial Unicode MS" w:hAnsi="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BC0010">
        <w:rPr>
          <w:rFonts w:ascii="Times New Roman" w:hAnsi="Times New Roman"/>
          <w:sz w:val="24"/>
          <w:szCs w:val="24"/>
          <w:lang w:eastAsia="ru-RU"/>
        </w:rPr>
        <w:t>Описание должно включить:</w:t>
      </w:r>
    </w:p>
    <w:p w:rsidR="00BD5F33" w:rsidRPr="00BC0010" w:rsidRDefault="00BD5F33" w:rsidP="00BC0010">
      <w:pPr>
        <w:numPr>
          <w:ilvl w:val="0"/>
          <w:numId w:val="32"/>
        </w:numPr>
        <w:spacing w:after="0" w:line="240" w:lineRule="auto"/>
        <w:ind w:left="0" w:firstLine="709"/>
        <w:contextualSpacing/>
        <w:jc w:val="both"/>
        <w:rPr>
          <w:rFonts w:ascii="Times New Roman" w:hAnsi="Times New Roman"/>
          <w:sz w:val="24"/>
          <w:szCs w:val="24"/>
          <w:lang w:eastAsia="ru-RU"/>
        </w:rPr>
      </w:pPr>
      <w:r w:rsidRPr="00BC0010">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BD5F33" w:rsidRPr="00BC0010" w:rsidRDefault="00BD5F33" w:rsidP="00BC0010">
      <w:pPr>
        <w:numPr>
          <w:ilvl w:val="0"/>
          <w:numId w:val="32"/>
        </w:numPr>
        <w:spacing w:after="0" w:line="240" w:lineRule="auto"/>
        <w:ind w:left="0" w:firstLine="709"/>
        <w:contextualSpacing/>
        <w:jc w:val="both"/>
        <w:rPr>
          <w:rFonts w:ascii="Times New Roman" w:hAnsi="Times New Roman"/>
          <w:sz w:val="24"/>
          <w:szCs w:val="24"/>
          <w:lang w:eastAsia="ru-RU"/>
        </w:rPr>
      </w:pPr>
      <w:r w:rsidRPr="00BC0010">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BD5F33" w:rsidRPr="00BC0010" w:rsidRDefault="00BD5F33" w:rsidP="00BC0010">
      <w:pPr>
        <w:numPr>
          <w:ilvl w:val="0"/>
          <w:numId w:val="32"/>
        </w:numPr>
        <w:spacing w:after="0" w:line="240" w:lineRule="auto"/>
        <w:ind w:left="0" w:firstLine="709"/>
        <w:contextualSpacing/>
        <w:jc w:val="both"/>
        <w:rPr>
          <w:rFonts w:ascii="Times New Roman" w:hAnsi="Times New Roman"/>
          <w:sz w:val="24"/>
          <w:szCs w:val="24"/>
          <w:lang w:eastAsia="ru-RU"/>
        </w:rPr>
      </w:pPr>
      <w:r w:rsidRPr="00BC0010">
        <w:rPr>
          <w:rFonts w:ascii="Times New Roman" w:hAnsi="Times New Roman"/>
          <w:sz w:val="24"/>
          <w:szCs w:val="24"/>
          <w:lang w:eastAsia="ru-RU"/>
        </w:rPr>
        <w:t>график контрольных мероприятий.</w:t>
      </w:r>
    </w:p>
    <w:p w:rsidR="00752B0B" w:rsidRPr="001F2491" w:rsidRDefault="00752B0B" w:rsidP="001F2491">
      <w:pPr>
        <w:pStyle w:val="3"/>
      </w:pPr>
      <w:bookmarkStart w:id="104" w:name="_Toc464992402"/>
      <w:r w:rsidRPr="001F2491">
        <w:t>1.3.3. Организация и содержание оценочных процедур</w:t>
      </w:r>
      <w:bookmarkEnd w:id="104"/>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8364"/>
      </w:tblGrid>
      <w:tr w:rsidR="00EC7C68" w:rsidRPr="00BC0010" w:rsidTr="00001AAF">
        <w:tc>
          <w:tcPr>
            <w:tcW w:w="10349" w:type="dxa"/>
            <w:gridSpan w:val="2"/>
          </w:tcPr>
          <w:p w:rsidR="00EC7C68" w:rsidRPr="00BC0010" w:rsidRDefault="00EC7C68" w:rsidP="00001AAF">
            <w:pPr>
              <w:spacing w:line="240" w:lineRule="auto"/>
              <w:contextualSpacing/>
              <w:jc w:val="both"/>
              <w:rPr>
                <w:rStyle w:val="dash041e0431044b0447043d044b0439char1"/>
                <w:szCs w:val="24"/>
              </w:rPr>
            </w:pPr>
            <w:r w:rsidRPr="00BC0010">
              <w:rPr>
                <w:rFonts w:ascii="Times New Roman" w:hAnsi="Times New Roman"/>
                <w:sz w:val="24"/>
                <w:szCs w:val="24"/>
              </w:rPr>
              <w:t>Виды оценочной деятельности</w:t>
            </w:r>
          </w:p>
        </w:tc>
      </w:tr>
      <w:tr w:rsidR="00EC7C68" w:rsidRPr="00BC0010" w:rsidTr="00001AAF">
        <w:tc>
          <w:tcPr>
            <w:tcW w:w="1985" w:type="dxa"/>
          </w:tcPr>
          <w:p w:rsidR="00EC7C68" w:rsidRPr="00BC0010" w:rsidRDefault="00096879" w:rsidP="00001AAF">
            <w:pPr>
              <w:spacing w:line="240" w:lineRule="auto"/>
              <w:ind w:right="317"/>
              <w:contextualSpacing/>
              <w:jc w:val="both"/>
              <w:rPr>
                <w:rStyle w:val="dash041e0431044b0447043d044b0439char1"/>
                <w:color w:val="FF0000"/>
                <w:szCs w:val="24"/>
              </w:rPr>
            </w:pPr>
            <w:r w:rsidRPr="00BC0010">
              <w:rPr>
                <w:rFonts w:ascii="Times New Roman" w:hAnsi="Times New Roman"/>
                <w:color w:val="FF0000"/>
                <w:sz w:val="24"/>
                <w:szCs w:val="24"/>
              </w:rPr>
              <w:t>С</w:t>
            </w:r>
            <w:r w:rsidR="00EC7C68" w:rsidRPr="00BC0010">
              <w:rPr>
                <w:rFonts w:ascii="Times New Roman" w:hAnsi="Times New Roman"/>
                <w:color w:val="FF0000"/>
                <w:sz w:val="24"/>
                <w:szCs w:val="24"/>
              </w:rPr>
              <w:t>тартовая диагностика</w:t>
            </w: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оценка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w:t>
            </w:r>
          </w:p>
        </w:tc>
      </w:tr>
      <w:tr w:rsidR="00EC7C68" w:rsidRPr="00BC0010" w:rsidTr="00001AAF">
        <w:tc>
          <w:tcPr>
            <w:tcW w:w="1985" w:type="dxa"/>
          </w:tcPr>
          <w:p w:rsidR="00EC7C68" w:rsidRPr="00BC0010" w:rsidRDefault="00EC7C68"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Текущая оценка</w:t>
            </w: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индивидуального продвижения в освоении программы учебного предмета. </w:t>
            </w:r>
          </w:p>
        </w:tc>
      </w:tr>
      <w:tr w:rsidR="00EC7C68" w:rsidRPr="00BC0010" w:rsidTr="00001AAF">
        <w:tc>
          <w:tcPr>
            <w:tcW w:w="1985" w:type="dxa"/>
          </w:tcPr>
          <w:p w:rsidR="00EC7C68" w:rsidRPr="00BC0010" w:rsidRDefault="00EC7C68" w:rsidP="00001AAF">
            <w:pPr>
              <w:spacing w:line="240" w:lineRule="auto"/>
              <w:contextualSpacing/>
              <w:jc w:val="both"/>
              <w:rPr>
                <w:rFonts w:ascii="Times New Roman" w:hAnsi="Times New Roman"/>
                <w:sz w:val="24"/>
                <w:szCs w:val="24"/>
              </w:rPr>
            </w:pPr>
            <w:r w:rsidRPr="00BC0010">
              <w:rPr>
                <w:rFonts w:ascii="Times New Roman" w:hAnsi="Times New Roman"/>
                <w:sz w:val="24"/>
                <w:szCs w:val="24"/>
              </w:rPr>
              <w:t>Тематическая оценка</w:t>
            </w: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w:t>
            </w:r>
          </w:p>
        </w:tc>
      </w:tr>
      <w:tr w:rsidR="00EC7C68" w:rsidRPr="00BC0010" w:rsidTr="00001AAF">
        <w:tc>
          <w:tcPr>
            <w:tcW w:w="1985" w:type="dxa"/>
          </w:tcPr>
          <w:p w:rsidR="00EC7C68" w:rsidRPr="00BC0010" w:rsidRDefault="00096879" w:rsidP="00001AAF">
            <w:pPr>
              <w:pStyle w:val="afffa"/>
              <w:spacing w:line="240" w:lineRule="auto"/>
              <w:ind w:firstLine="0"/>
              <w:contextualSpacing/>
              <w:rPr>
                <w:sz w:val="24"/>
                <w:szCs w:val="24"/>
              </w:rPr>
            </w:pPr>
            <w:proofErr w:type="spellStart"/>
            <w:r w:rsidRPr="00BC0010">
              <w:rPr>
                <w:sz w:val="24"/>
                <w:szCs w:val="24"/>
              </w:rPr>
              <w:t>П</w:t>
            </w:r>
            <w:r w:rsidR="00EC7C68" w:rsidRPr="00BC0010">
              <w:rPr>
                <w:sz w:val="24"/>
                <w:szCs w:val="24"/>
              </w:rPr>
              <w:t>ортфолио</w:t>
            </w:r>
            <w:proofErr w:type="spellEnd"/>
          </w:p>
          <w:p w:rsidR="00EC7C68" w:rsidRPr="00BC0010" w:rsidRDefault="00EC7C68" w:rsidP="00001AAF">
            <w:pPr>
              <w:spacing w:line="240" w:lineRule="auto"/>
              <w:contextualSpacing/>
              <w:jc w:val="both"/>
              <w:rPr>
                <w:rFonts w:ascii="Times New Roman" w:hAnsi="Times New Roman"/>
                <w:sz w:val="24"/>
                <w:szCs w:val="24"/>
              </w:rPr>
            </w:pP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оценки </w:t>
            </w:r>
            <w:r w:rsidRPr="00BC0010">
              <w:rPr>
                <w:rFonts w:ascii="Times New Roman" w:hAnsi="Times New Roman"/>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BC0010">
              <w:rPr>
                <w:rStyle w:val="dash041e0431044b0447043d044b0439char1"/>
                <w:szCs w:val="24"/>
              </w:rPr>
              <w:t>проявлений творческой инициативы</w:t>
            </w:r>
            <w:r w:rsidRPr="00BC0010">
              <w:rPr>
                <w:rFonts w:ascii="Times New Roman" w:hAnsi="Times New Roman"/>
                <w:sz w:val="24"/>
                <w:szCs w:val="24"/>
              </w:rPr>
              <w:t xml:space="preserve">, а также уровня </w:t>
            </w:r>
            <w:r w:rsidRPr="00BC0010">
              <w:rPr>
                <w:rStyle w:val="dash041e0431044b0447043d044b0439char1"/>
                <w:szCs w:val="24"/>
              </w:rPr>
              <w:t xml:space="preserve">высших достижений, демонстрируемых данным учащимся. </w:t>
            </w:r>
          </w:p>
        </w:tc>
      </w:tr>
      <w:tr w:rsidR="00EC7C68" w:rsidRPr="00BC0010" w:rsidTr="00001AAF">
        <w:tc>
          <w:tcPr>
            <w:tcW w:w="1985" w:type="dxa"/>
          </w:tcPr>
          <w:p w:rsidR="00EC7C68" w:rsidRPr="00BC0010" w:rsidRDefault="00096879" w:rsidP="00001AAF">
            <w:pPr>
              <w:pStyle w:val="afffa"/>
              <w:spacing w:line="240" w:lineRule="auto"/>
              <w:ind w:firstLine="0"/>
              <w:contextualSpacing/>
              <w:rPr>
                <w:sz w:val="24"/>
                <w:szCs w:val="24"/>
              </w:rPr>
            </w:pPr>
            <w:proofErr w:type="spellStart"/>
            <w:r w:rsidRPr="00BC0010">
              <w:rPr>
                <w:sz w:val="24"/>
                <w:szCs w:val="24"/>
              </w:rPr>
              <w:t>В</w:t>
            </w:r>
            <w:r w:rsidR="00EC7C68" w:rsidRPr="00BC0010">
              <w:rPr>
                <w:sz w:val="24"/>
                <w:szCs w:val="24"/>
              </w:rPr>
              <w:t>нутришкольный</w:t>
            </w:r>
            <w:proofErr w:type="spellEnd"/>
            <w:r w:rsidR="00EC7C68" w:rsidRPr="00BC0010">
              <w:rPr>
                <w:sz w:val="24"/>
                <w:szCs w:val="24"/>
              </w:rPr>
              <w:t xml:space="preserve"> мониторинг образовательных достижений</w:t>
            </w:r>
          </w:p>
        </w:tc>
        <w:tc>
          <w:tcPr>
            <w:tcW w:w="8364" w:type="dxa"/>
          </w:tcPr>
          <w:p w:rsidR="00EC7C68" w:rsidRPr="00BC0010" w:rsidRDefault="00EC7C68" w:rsidP="00001AAF">
            <w:pPr>
              <w:spacing w:line="240" w:lineRule="auto"/>
              <w:contextualSpacing/>
              <w:jc w:val="both"/>
              <w:rPr>
                <w:rStyle w:val="dash041e0431044b0447043d044b0439char1"/>
                <w:i/>
                <w:szCs w:val="24"/>
              </w:rPr>
            </w:pPr>
            <w:proofErr w:type="gramStart"/>
            <w:r w:rsidRPr="00BC0010">
              <w:rPr>
                <w:rStyle w:val="dash041e0431044b0447043d044b0439char1"/>
                <w:szCs w:val="24"/>
              </w:rPr>
              <w:t>оценка уровня достижения предметных и метапредметных результатов; оценка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оценка уровня профессионального мастерства учителя</w:t>
            </w:r>
            <w:r w:rsidRPr="00BC0010">
              <w:rPr>
                <w:rStyle w:val="dash041e0431044b0447043d044b0439char1"/>
                <w:i/>
                <w:szCs w:val="24"/>
              </w:rPr>
              <w:t xml:space="preserve">, </w:t>
            </w:r>
            <w:r w:rsidRPr="00BC0010">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roofErr w:type="gramEnd"/>
          </w:p>
        </w:tc>
      </w:tr>
      <w:tr w:rsidR="00EC7C68" w:rsidRPr="00BC0010" w:rsidTr="00001AAF">
        <w:tc>
          <w:tcPr>
            <w:tcW w:w="1985"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Промежуточная аттестация </w:t>
            </w:r>
          </w:p>
          <w:p w:rsidR="00EC7C68" w:rsidRPr="00BC0010" w:rsidRDefault="00EC7C68" w:rsidP="00001AAF">
            <w:pPr>
              <w:pStyle w:val="afffa"/>
              <w:spacing w:line="240" w:lineRule="auto"/>
              <w:ind w:firstLine="0"/>
              <w:contextualSpacing/>
              <w:rPr>
                <w:sz w:val="24"/>
                <w:szCs w:val="24"/>
              </w:rPr>
            </w:pP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 xml:space="preserve">процедура аттестации </w:t>
            </w:r>
            <w:proofErr w:type="gramStart"/>
            <w:r w:rsidRPr="00BC0010">
              <w:rPr>
                <w:rStyle w:val="dash041e0431044b0447043d044b0439char1"/>
                <w:szCs w:val="24"/>
              </w:rPr>
              <w:t>обучающихся</w:t>
            </w:r>
            <w:proofErr w:type="gramEnd"/>
            <w:r w:rsidRPr="00BC0010">
              <w:rPr>
                <w:rStyle w:val="dash041e0431044b0447043d044b0439char1"/>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r w:rsidRPr="00BC0010">
              <w:rPr>
                <w:rFonts w:ascii="Times New Roman" w:hAnsi="Times New Roman"/>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BC0010">
              <w:rPr>
                <w:rFonts w:ascii="Times New Roman" w:hAnsi="Times New Roman"/>
                <w:sz w:val="24"/>
                <w:szCs w:val="24"/>
                <w:lang w:eastAsia="ru-RU"/>
              </w:rPr>
              <w:t>допуска</w:t>
            </w:r>
            <w:proofErr w:type="gramEnd"/>
            <w:r w:rsidRPr="00BC0010">
              <w:rPr>
                <w:rFonts w:ascii="Times New Roman" w:hAnsi="Times New Roman"/>
                <w:sz w:val="24"/>
                <w:szCs w:val="24"/>
                <w:lang w:eastAsia="ru-RU"/>
              </w:rPr>
              <w:t xml:space="preserve"> обучающегося к государственной итоговой аттестации. </w:t>
            </w:r>
            <w:r w:rsidRPr="00BC0010">
              <w:rPr>
                <w:rFonts w:ascii="Times New Roman" w:hAnsi="Times New Roman"/>
                <w:sz w:val="24"/>
                <w:szCs w:val="24"/>
              </w:rPr>
              <w:t xml:space="preserve">В период введения ФГОС ООО </w:t>
            </w:r>
            <w:r w:rsidRPr="00BC0010">
              <w:rPr>
                <w:rFonts w:ascii="Times New Roman" w:hAnsi="Times New Roman"/>
                <w:sz w:val="24"/>
                <w:szCs w:val="24"/>
                <w:lang w:eastAsia="ru-RU"/>
              </w:rPr>
              <w:t xml:space="preserve">в случае использования стандартизированных измерительных материалов </w:t>
            </w:r>
            <w:r w:rsidRPr="00BC0010">
              <w:rPr>
                <w:rFonts w:ascii="Times New Roman" w:hAnsi="Times New Roman"/>
                <w:sz w:val="24"/>
                <w:szCs w:val="24"/>
              </w:rPr>
              <w:t xml:space="preserve">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 </w:t>
            </w:r>
          </w:p>
        </w:tc>
      </w:tr>
      <w:tr w:rsidR="00EC7C68" w:rsidRPr="00BC0010" w:rsidTr="00001AAF">
        <w:tc>
          <w:tcPr>
            <w:tcW w:w="1985"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Государственная итоговая аттестация</w:t>
            </w:r>
          </w:p>
          <w:p w:rsidR="00EC7C68" w:rsidRPr="00BC0010" w:rsidRDefault="00EC7C68" w:rsidP="00001AAF">
            <w:pPr>
              <w:pStyle w:val="afffa"/>
              <w:spacing w:line="240" w:lineRule="auto"/>
              <w:ind w:firstLine="0"/>
              <w:contextualSpacing/>
              <w:rPr>
                <w:sz w:val="24"/>
                <w:szCs w:val="24"/>
              </w:rPr>
            </w:pPr>
          </w:p>
        </w:tc>
        <w:tc>
          <w:tcPr>
            <w:tcW w:w="8364" w:type="dxa"/>
          </w:tcPr>
          <w:p w:rsidR="00EC7C68" w:rsidRPr="00BC0010" w:rsidRDefault="00EC7C68" w:rsidP="00001AAF">
            <w:pPr>
              <w:spacing w:line="240" w:lineRule="auto"/>
              <w:contextualSpacing/>
              <w:jc w:val="both"/>
              <w:rPr>
                <w:rStyle w:val="dash041e0431044b0447043d044b0439char1"/>
                <w:szCs w:val="24"/>
              </w:rPr>
            </w:pPr>
            <w:r w:rsidRPr="00BC0010">
              <w:rPr>
                <w:rFonts w:ascii="Times New Roman" w:hAnsi="Times New Roman"/>
                <w:bCs/>
                <w:iCs/>
                <w:sz w:val="24"/>
                <w:szCs w:val="24"/>
                <w:lang w:eastAsia="ru-RU"/>
              </w:rPr>
              <w:t xml:space="preserve">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 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BC0010">
              <w:rPr>
                <w:rFonts w:ascii="Times New Roman" w:hAnsi="Times New Roman"/>
                <w:bCs/>
                <w:iCs/>
                <w:sz w:val="24"/>
                <w:szCs w:val="24"/>
                <w:lang w:eastAsia="ru-RU"/>
              </w:rPr>
              <w:t>Экзамены</w:t>
            </w:r>
            <w:proofErr w:type="gramEnd"/>
            <w:r w:rsidRPr="00BC0010">
              <w:rPr>
                <w:rFonts w:ascii="Times New Roman" w:hAnsi="Times New Roman"/>
                <w:bCs/>
                <w:iCs/>
                <w:sz w:val="24"/>
                <w:szCs w:val="24"/>
                <w:lang w:eastAsia="ru-RU"/>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tc>
      </w:tr>
      <w:tr w:rsidR="00EC7C68" w:rsidRPr="00BC0010" w:rsidTr="00001AAF">
        <w:tc>
          <w:tcPr>
            <w:tcW w:w="1985"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Итоговая оценка</w:t>
            </w:r>
          </w:p>
        </w:tc>
        <w:tc>
          <w:tcPr>
            <w:tcW w:w="8364" w:type="dxa"/>
          </w:tcPr>
          <w:p w:rsidR="00EC7C68" w:rsidRPr="00BC0010" w:rsidRDefault="00EC7C68" w:rsidP="00001AAF">
            <w:pPr>
              <w:spacing w:line="240" w:lineRule="auto"/>
              <w:contextualSpacing/>
              <w:jc w:val="both"/>
              <w:rPr>
                <w:rFonts w:ascii="Times New Roman" w:hAnsi="Times New Roman"/>
                <w:bCs/>
                <w:iCs/>
                <w:sz w:val="24"/>
                <w:szCs w:val="24"/>
                <w:lang w:eastAsia="ru-RU"/>
              </w:rPr>
            </w:pPr>
            <w:r w:rsidRPr="00BC0010">
              <w:rPr>
                <w:rStyle w:val="dash041e0431044b0447043d044b0439char1"/>
                <w:szCs w:val="24"/>
              </w:rPr>
              <w:t xml:space="preserve">по предмету </w:t>
            </w:r>
            <w:r w:rsidRPr="00BC0010">
              <w:rPr>
                <w:rFonts w:ascii="Times New Roman" w:hAnsi="Times New Roman"/>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BC0010">
              <w:rPr>
                <w:rFonts w:ascii="Times New Roman" w:hAnsi="Times New Roman"/>
                <w:i/>
                <w:sz w:val="24"/>
                <w:szCs w:val="24"/>
                <w:lang w:eastAsia="ru-RU"/>
              </w:rPr>
              <w:t xml:space="preserve">. </w:t>
            </w:r>
            <w:r w:rsidRPr="00BC0010">
              <w:rPr>
                <w:rFonts w:ascii="Times New Roman" w:hAnsi="Times New Roman"/>
                <w:sz w:val="24"/>
                <w:szCs w:val="24"/>
                <w:lang w:eastAsia="ru-RU"/>
              </w:rPr>
              <w:t xml:space="preserve">Такой подход позволяет обеспечить полноту охвата планируемых результатов и выявить </w:t>
            </w:r>
            <w:proofErr w:type="spellStart"/>
            <w:r w:rsidRPr="00BC0010">
              <w:rPr>
                <w:rFonts w:ascii="Times New Roman" w:hAnsi="Times New Roman"/>
                <w:sz w:val="24"/>
                <w:szCs w:val="24"/>
                <w:lang w:eastAsia="ru-RU"/>
              </w:rPr>
              <w:t>коммулятивный</w:t>
            </w:r>
            <w:proofErr w:type="spellEnd"/>
            <w:r w:rsidRPr="00BC0010">
              <w:rPr>
                <w:rFonts w:ascii="Times New Roman" w:hAnsi="Times New Roman"/>
                <w:sz w:val="24"/>
                <w:szCs w:val="24"/>
                <w:lang w:eastAsia="ru-RU"/>
              </w:rPr>
              <w:t xml:space="preserve"> эффект обучения, обеспечивающий приро</w:t>
            </w:r>
            <w:proofErr w:type="gramStart"/>
            <w:r w:rsidRPr="00BC0010">
              <w:rPr>
                <w:rFonts w:ascii="Times New Roman" w:hAnsi="Times New Roman"/>
                <w:sz w:val="24"/>
                <w:szCs w:val="24"/>
                <w:lang w:eastAsia="ru-RU"/>
              </w:rPr>
              <w:t>ст в гл</w:t>
            </w:r>
            <w:proofErr w:type="gramEnd"/>
            <w:r w:rsidRPr="00BC0010">
              <w:rPr>
                <w:rFonts w:ascii="Times New Roman" w:hAnsi="Times New Roman"/>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r w:rsidRPr="00BC0010">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BC0010">
              <w:rPr>
                <w:rFonts w:ascii="Times New Roman" w:hAnsi="Times New Roman"/>
                <w:sz w:val="24"/>
                <w:szCs w:val="24"/>
                <w:lang w:eastAsia="ru-RU"/>
              </w:rPr>
              <w:t>– аттестате об основном общем образовании</w:t>
            </w:r>
            <w:r w:rsidRPr="00BC0010">
              <w:rPr>
                <w:rStyle w:val="dash041e0431044b0447043d044b0439char1"/>
                <w:szCs w:val="24"/>
              </w:rPr>
              <w:t>.</w:t>
            </w:r>
          </w:p>
        </w:tc>
      </w:tr>
      <w:tr w:rsidR="00EC7C68" w:rsidRPr="00BC0010" w:rsidTr="00001AAF">
        <w:tc>
          <w:tcPr>
            <w:tcW w:w="1985" w:type="dxa"/>
          </w:tcPr>
          <w:p w:rsidR="00EC7C68" w:rsidRPr="00BC0010" w:rsidRDefault="00EC7C68" w:rsidP="00001AAF">
            <w:pPr>
              <w:spacing w:line="240" w:lineRule="auto"/>
              <w:contextualSpacing/>
              <w:jc w:val="both"/>
              <w:rPr>
                <w:rStyle w:val="dash041e0431044b0447043d044b0439char1"/>
                <w:szCs w:val="24"/>
              </w:rPr>
            </w:pPr>
            <w:r w:rsidRPr="00BC0010">
              <w:rPr>
                <w:rStyle w:val="dash041e0431044b0447043d044b0439char1"/>
                <w:szCs w:val="24"/>
              </w:rPr>
              <w:t>Итоговая оценка</w:t>
            </w:r>
          </w:p>
        </w:tc>
        <w:tc>
          <w:tcPr>
            <w:tcW w:w="8364" w:type="dxa"/>
          </w:tcPr>
          <w:p w:rsidR="00EC7C68" w:rsidRPr="00BC0010" w:rsidRDefault="00EC7C68" w:rsidP="00001AAF">
            <w:pPr>
              <w:spacing w:line="240" w:lineRule="auto"/>
              <w:contextualSpacing/>
              <w:jc w:val="both"/>
              <w:rPr>
                <w:rStyle w:val="dash041e0431044b0447043d044b0439char1"/>
                <w:szCs w:val="24"/>
                <w:lang w:eastAsia="ru-RU"/>
              </w:rPr>
            </w:pPr>
            <w:r w:rsidRPr="00BC0010">
              <w:rPr>
                <w:rStyle w:val="dash041e0431044b0447043d044b0439char1"/>
                <w:szCs w:val="24"/>
              </w:rPr>
              <w:t xml:space="preserve">по междисциплинарным программам </w:t>
            </w:r>
            <w:r w:rsidRPr="00BC0010">
              <w:rPr>
                <w:rFonts w:ascii="Times New Roman" w:hAnsi="Times New Roman"/>
                <w:sz w:val="24"/>
                <w:szCs w:val="24"/>
                <w:lang w:eastAsia="ru-RU"/>
              </w:rPr>
              <w:t xml:space="preserve">ставится на основе результатов </w:t>
            </w:r>
            <w:proofErr w:type="spellStart"/>
            <w:r w:rsidRPr="00BC0010">
              <w:rPr>
                <w:rFonts w:ascii="Times New Roman" w:hAnsi="Times New Roman"/>
                <w:sz w:val="24"/>
                <w:szCs w:val="24"/>
                <w:lang w:eastAsia="ru-RU"/>
              </w:rPr>
              <w:t>внутришкольного</w:t>
            </w:r>
            <w:proofErr w:type="spellEnd"/>
            <w:r w:rsidRPr="00BC0010">
              <w:rPr>
                <w:rFonts w:ascii="Times New Roman" w:hAnsi="Times New Roman"/>
                <w:sz w:val="24"/>
                <w:szCs w:val="24"/>
                <w:lang w:eastAsia="ru-RU"/>
              </w:rPr>
              <w:t xml:space="preserve"> мониторинга и фиксируется в характеристике учащегося.</w:t>
            </w:r>
            <w:r w:rsidR="00096879" w:rsidRPr="00BC0010">
              <w:rPr>
                <w:rFonts w:ascii="Times New Roman" w:hAnsi="Times New Roman"/>
                <w:sz w:val="24"/>
                <w:szCs w:val="24"/>
                <w:lang w:eastAsia="ru-RU"/>
              </w:rPr>
              <w:t xml:space="preserve"> </w:t>
            </w:r>
            <w:r w:rsidRPr="00BC0010">
              <w:rPr>
                <w:rFonts w:ascii="Times New Roman" w:hAnsi="Times New Roman"/>
                <w:sz w:val="24"/>
                <w:szCs w:val="24"/>
                <w:lang w:eastAsia="ru-RU"/>
              </w:rPr>
              <w:t xml:space="preserve">Характеристика готовится на основании: объективных показателей образовательных достижений обучающегося на уровне основного образования, </w:t>
            </w:r>
            <w:proofErr w:type="spellStart"/>
            <w:r w:rsidRPr="00BC0010">
              <w:rPr>
                <w:rFonts w:ascii="Times New Roman" w:hAnsi="Times New Roman"/>
                <w:sz w:val="24"/>
                <w:szCs w:val="24"/>
                <w:lang w:eastAsia="ru-RU"/>
              </w:rPr>
              <w:t>портфолио</w:t>
            </w:r>
            <w:proofErr w:type="spellEnd"/>
            <w:r w:rsidRPr="00BC0010">
              <w:rPr>
                <w:rFonts w:ascii="Times New Roman" w:hAnsi="Times New Roman"/>
                <w:sz w:val="24"/>
                <w:szCs w:val="24"/>
                <w:lang w:eastAsia="ru-RU"/>
              </w:rPr>
              <w:t xml:space="preserve"> выпускника; экспертных оценок классного руководителя и учителей, обучавших данного выпускника на уровне основного общего образования.</w:t>
            </w:r>
          </w:p>
        </w:tc>
      </w:tr>
    </w:tbl>
    <w:p w:rsidR="00E520DD" w:rsidRPr="00BC0010" w:rsidRDefault="00E520DD" w:rsidP="00BC0010">
      <w:pPr>
        <w:spacing w:line="240" w:lineRule="auto"/>
        <w:ind w:firstLine="709"/>
        <w:contextualSpacing/>
        <w:rPr>
          <w:rStyle w:val="dash041e0431044b0447043d044b0439char1"/>
          <w:szCs w:val="24"/>
        </w:rPr>
      </w:pPr>
    </w:p>
    <w:p w:rsidR="007C45FB" w:rsidRPr="001F2491" w:rsidRDefault="00096879" w:rsidP="001F2491">
      <w:pPr>
        <w:pStyle w:val="1"/>
      </w:pPr>
      <w:r w:rsidRPr="00BC0010">
        <w:br w:type="page"/>
      </w:r>
      <w:bookmarkStart w:id="105" w:name="_Toc464992403"/>
      <w:r w:rsidR="007C45FB" w:rsidRPr="001F2491">
        <w:t>2. Содержательный раздел.</w:t>
      </w:r>
      <w:bookmarkEnd w:id="105"/>
    </w:p>
    <w:p w:rsidR="007C45FB" w:rsidRPr="001F2491" w:rsidRDefault="007C45FB" w:rsidP="001F2491">
      <w:pPr>
        <w:pStyle w:val="2"/>
        <w:spacing w:line="240" w:lineRule="auto"/>
        <w:rPr>
          <w:rStyle w:val="212"/>
          <w:b/>
          <w:color w:val="auto"/>
        </w:rPr>
      </w:pPr>
      <w:bookmarkStart w:id="106" w:name="_Toc464992404"/>
      <w:r w:rsidRPr="001F2491">
        <w:rPr>
          <w:rStyle w:val="212"/>
          <w:b/>
          <w:color w:val="auto"/>
        </w:rPr>
        <w:t>2.1. Программа развития УУД, включающая формирование компетенций обучающихся в области использования ИКТ, учебно-исследовательской и проектной деятельности</w:t>
      </w:r>
      <w:bookmarkEnd w:id="106"/>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и </w:t>
      </w:r>
      <w:proofErr w:type="gramStart"/>
      <w:r w:rsidRPr="00BC0010">
        <w:rPr>
          <w:rFonts w:ascii="Times New Roman" w:hAnsi="Times New Roman"/>
        </w:rPr>
        <w:t>содержит</w:t>
      </w:r>
      <w:proofErr w:type="gramEnd"/>
      <w:r w:rsidRPr="00BC0010">
        <w:rPr>
          <w:rFonts w:ascii="Times New Roman" w:hAnsi="Times New Roman"/>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w:t>
      </w:r>
      <w:proofErr w:type="spellStart"/>
      <w:r w:rsidRPr="00BC0010">
        <w:rPr>
          <w:rFonts w:ascii="Times New Roman" w:hAnsi="Times New Roman"/>
        </w:rPr>
        <w:t>ИКТ-компетентности</w:t>
      </w:r>
      <w:proofErr w:type="spellEnd"/>
      <w:r w:rsidRPr="00BC0010">
        <w:rPr>
          <w:rFonts w:ascii="Times New Roman" w:hAnsi="Times New Roman"/>
        </w:rPr>
        <w:t xml:space="preserve">. </w:t>
      </w:r>
    </w:p>
    <w:p w:rsidR="00BC0010" w:rsidRPr="001F2491" w:rsidRDefault="007C45FB" w:rsidP="001F2491">
      <w:pPr>
        <w:pStyle w:val="3"/>
        <w:rPr>
          <w:szCs w:val="24"/>
        </w:rPr>
      </w:pPr>
      <w:bookmarkStart w:id="107" w:name="_Toc464992405"/>
      <w:r w:rsidRPr="001F2491">
        <w:rPr>
          <w:szCs w:val="24"/>
        </w:rPr>
        <w:t>2.1.1. Цели и задачи программы, описание ее места и роли в реализации требований ФГОС</w:t>
      </w:r>
      <w:bookmarkEnd w:id="107"/>
    </w:p>
    <w:p w:rsidR="00BC0010" w:rsidRPr="001F2491" w:rsidRDefault="007C45FB" w:rsidP="001F2491">
      <w:pPr>
        <w:ind w:firstLine="709"/>
        <w:jc w:val="both"/>
        <w:rPr>
          <w:rFonts w:ascii="Times New Roman" w:hAnsi="Times New Roman"/>
          <w:b/>
          <w:sz w:val="24"/>
        </w:rPr>
      </w:pPr>
      <w:r w:rsidRPr="001F2491">
        <w:rPr>
          <w:rFonts w:ascii="Times New Roman" w:hAnsi="Times New Roman"/>
          <w:bCs/>
          <w:sz w:val="24"/>
        </w:rPr>
        <w:t>Целью программы</w:t>
      </w:r>
      <w:r w:rsidRPr="001F2491">
        <w:rPr>
          <w:rFonts w:ascii="Times New Roman" w:hAnsi="Times New Roman"/>
          <w:sz w:val="24"/>
        </w:rPr>
        <w:t xml:space="preserve"> развития УУД является обеспечение организационно-методических условий для реализации </w:t>
      </w:r>
      <w:proofErr w:type="spellStart"/>
      <w:r w:rsidRPr="001F2491">
        <w:rPr>
          <w:rFonts w:ascii="Times New Roman" w:hAnsi="Times New Roman"/>
          <w:sz w:val="24"/>
        </w:rPr>
        <w:t>системно-деятельностного</w:t>
      </w:r>
      <w:proofErr w:type="spellEnd"/>
      <w:r w:rsidRPr="001F2491">
        <w:rPr>
          <w:rFonts w:ascii="Times New Roman" w:hAnsi="Times New Roman"/>
          <w:sz w:val="24"/>
        </w:rPr>
        <w:t xml:space="preserve"> подхода, положенного в основу ФГОС ООО, с тем, чтобы сформировать у учащихся основной школы способности к самостоятельному учебному </w:t>
      </w:r>
      <w:proofErr w:type="spellStart"/>
      <w:r w:rsidRPr="001F2491">
        <w:rPr>
          <w:rFonts w:ascii="Times New Roman" w:hAnsi="Times New Roman"/>
          <w:sz w:val="24"/>
        </w:rPr>
        <w:t>целеполаганию</w:t>
      </w:r>
      <w:proofErr w:type="spellEnd"/>
      <w:r w:rsidRPr="001F2491">
        <w:rPr>
          <w:rFonts w:ascii="Times New Roman" w:hAnsi="Times New Roman"/>
          <w:sz w:val="24"/>
        </w:rPr>
        <w:t xml:space="preserve"> и учебному сотрудничеству.</w:t>
      </w:r>
      <w:r w:rsidR="00BC0010" w:rsidRPr="001F2491">
        <w:rPr>
          <w:rFonts w:ascii="Times New Roman" w:hAnsi="Times New Roman"/>
          <w:sz w:val="24"/>
        </w:rPr>
        <w:t xml:space="preserve"> </w:t>
      </w:r>
    </w:p>
    <w:p w:rsidR="007C45FB" w:rsidRPr="001F2491" w:rsidRDefault="007C45FB" w:rsidP="001F2491">
      <w:pPr>
        <w:ind w:firstLine="709"/>
        <w:jc w:val="both"/>
        <w:rPr>
          <w:rFonts w:ascii="Times New Roman" w:hAnsi="Times New Roman"/>
          <w:b/>
          <w:sz w:val="24"/>
        </w:rPr>
      </w:pPr>
      <w:r w:rsidRPr="001F2491">
        <w:rPr>
          <w:rFonts w:ascii="Times New Roman" w:hAnsi="Times New Roman"/>
          <w:sz w:val="24"/>
        </w:rPr>
        <w:t xml:space="preserve">В соответствии с указанной целью программа развития УУД в основной школе определяет следующие </w:t>
      </w:r>
      <w:r w:rsidRPr="001F2491">
        <w:rPr>
          <w:rFonts w:ascii="Times New Roman" w:hAnsi="Times New Roman"/>
          <w:bCs/>
          <w:sz w:val="24"/>
        </w:rPr>
        <w:t>задачи</w:t>
      </w:r>
      <w:r w:rsidRPr="001F2491">
        <w:rPr>
          <w:rFonts w:ascii="Times New Roman" w:hAnsi="Times New Roman"/>
          <w:sz w:val="24"/>
        </w:rPr>
        <w:t>:</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организация взаимодействия педагогов и обучающихся и их родителей по развитию УУД в основной школе;</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реализация основных подходов, обеспечивающих эффективное освоение УУД </w:t>
      </w:r>
      <w:proofErr w:type="gramStart"/>
      <w:r w:rsidRPr="00BC0010">
        <w:rPr>
          <w:rFonts w:ascii="Times New Roman" w:hAnsi="Times New Roman"/>
        </w:rPr>
        <w:t>обучающимися</w:t>
      </w:r>
      <w:proofErr w:type="gramEnd"/>
      <w:r w:rsidRPr="00BC0010">
        <w:rPr>
          <w:rFonts w:ascii="Times New Roman" w:hAnsi="Times New Roman"/>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включение развивающих </w:t>
      </w:r>
      <w:proofErr w:type="gramStart"/>
      <w:r w:rsidRPr="00BC0010">
        <w:rPr>
          <w:rFonts w:ascii="Times New Roman" w:hAnsi="Times New Roman"/>
        </w:rPr>
        <w:t>задач</w:t>
      </w:r>
      <w:proofErr w:type="gramEnd"/>
      <w:r w:rsidRPr="00BC0010">
        <w:rPr>
          <w:rFonts w:ascii="Times New Roman" w:hAnsi="Times New Roman"/>
        </w:rPr>
        <w:t xml:space="preserve"> как в урочную, так и внеурочную деятельность обучающихся;</w:t>
      </w:r>
    </w:p>
    <w:p w:rsidR="007C45FB" w:rsidRPr="00BC0010" w:rsidRDefault="007C45FB" w:rsidP="00BC0010">
      <w:pPr>
        <w:pStyle w:val="a7"/>
        <w:widowControl w:val="0"/>
        <w:numPr>
          <w:ilvl w:val="0"/>
          <w:numId w:val="1"/>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обеспечение преемственности и особенностей программы развития универсальных учебных действий при переходе </w:t>
      </w:r>
      <w:proofErr w:type="gramStart"/>
      <w:r w:rsidRPr="00BC0010">
        <w:rPr>
          <w:rFonts w:ascii="Times New Roman" w:hAnsi="Times New Roman"/>
        </w:rPr>
        <w:t>от</w:t>
      </w:r>
      <w:proofErr w:type="gramEnd"/>
      <w:r w:rsidRPr="00BC0010">
        <w:rPr>
          <w:rFonts w:ascii="Times New Roman" w:hAnsi="Times New Roman"/>
        </w:rPr>
        <w:t xml:space="preserve"> начального к основному общему образованию.</w:t>
      </w:r>
    </w:p>
    <w:p w:rsidR="007C45FB" w:rsidRPr="00BC0010" w:rsidRDefault="007C45FB" w:rsidP="00BC0010">
      <w:pPr>
        <w:pStyle w:val="3"/>
        <w:ind w:firstLine="709"/>
        <w:contextualSpacing/>
        <w:rPr>
          <w:sz w:val="24"/>
          <w:szCs w:val="24"/>
        </w:rPr>
      </w:pPr>
      <w:bookmarkStart w:id="108" w:name="_Toc464992406"/>
      <w:r w:rsidRPr="00BC0010">
        <w:rPr>
          <w:sz w:val="24"/>
          <w:szCs w:val="24"/>
        </w:rPr>
        <w:t>2.1.2. Описание понятий, функций, состава и характеристик УУД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образовательного процесса</w:t>
      </w:r>
      <w:bookmarkEnd w:id="108"/>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К принципам формирования УУД в основной школе можно отнести следующие:</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формирование УУД – задача, сквозная для всего образовательного процесса (урочная, внеурочная деятельность);</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формирование УУД обязательно требует работы с предметным или </w:t>
      </w:r>
      <w:proofErr w:type="spellStart"/>
      <w:r w:rsidRPr="00BC0010">
        <w:rPr>
          <w:rFonts w:ascii="Times New Roman" w:hAnsi="Times New Roman"/>
        </w:rPr>
        <w:t>междисципдинарным</w:t>
      </w:r>
      <w:proofErr w:type="spellEnd"/>
      <w:r w:rsidRPr="00BC0010">
        <w:rPr>
          <w:rFonts w:ascii="Times New Roman" w:hAnsi="Times New Roman"/>
        </w:rPr>
        <w:t xml:space="preserve"> содержанием;</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BC0010">
        <w:rPr>
          <w:rFonts w:ascii="Times New Roman" w:hAnsi="Times New Roman"/>
        </w:rPr>
        <w:t>внеучебной</w:t>
      </w:r>
      <w:proofErr w:type="spellEnd"/>
      <w:r w:rsidRPr="00BC0010">
        <w:rPr>
          <w:rFonts w:ascii="Times New Roman" w:hAnsi="Times New Roman"/>
        </w:rPr>
        <w:t xml:space="preserve"> деятельности) реализовывать программу по развитию УУД;</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преемственность по отношению к начальной школе, но с учетом специфики подросткового возраста. </w:t>
      </w:r>
      <w:proofErr w:type="gramStart"/>
      <w:r w:rsidRPr="00BC0010">
        <w:rPr>
          <w:rFonts w:ascii="Times New Roman" w:hAnsi="Times New Roman"/>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BC0010">
        <w:rPr>
          <w:rFonts w:ascii="Times New Roman" w:hAnsi="Times New Roman"/>
        </w:rPr>
        <w:t>при том</w:t>
      </w:r>
      <w:proofErr w:type="gramEnd"/>
      <w:r w:rsidRPr="00BC0010">
        <w:rPr>
          <w:rFonts w:ascii="Times New Roman" w:hAnsi="Times New Roman"/>
        </w:rPr>
        <w:t>, что гибко сочетаются урочные, внеурочные формы, а также самостоятельная работа учащегося);</w:t>
      </w:r>
    </w:p>
    <w:p w:rsidR="007C45FB" w:rsidRPr="00BC0010" w:rsidRDefault="007C45FB" w:rsidP="00BC0010">
      <w:pPr>
        <w:pStyle w:val="a7"/>
        <w:widowControl w:val="0"/>
        <w:numPr>
          <w:ilvl w:val="0"/>
          <w:numId w:val="2"/>
        </w:numPr>
        <w:tabs>
          <w:tab w:val="clear" w:pos="720"/>
          <w:tab w:val="left" w:pos="1134"/>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C45FB" w:rsidRPr="00BC0010" w:rsidRDefault="007C45FB" w:rsidP="00BC0010">
      <w:pPr>
        <w:pStyle w:val="3"/>
        <w:ind w:firstLine="709"/>
        <w:contextualSpacing/>
        <w:rPr>
          <w:sz w:val="24"/>
          <w:szCs w:val="24"/>
        </w:rPr>
      </w:pPr>
      <w:bookmarkStart w:id="109" w:name="_Toc464992407"/>
      <w:r w:rsidRPr="00BC0010">
        <w:rPr>
          <w:sz w:val="24"/>
          <w:szCs w:val="24"/>
        </w:rPr>
        <w:t>2.1.3. Типовые задачи применения УУД</w:t>
      </w:r>
      <w:bookmarkEnd w:id="109"/>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proofErr w:type="gramStart"/>
      <w:r w:rsidRPr="00BC0010">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Различаются два типа заданий, связанных с УУД:</w:t>
      </w:r>
    </w:p>
    <w:p w:rsidR="007C45FB" w:rsidRPr="00BC0010" w:rsidRDefault="007C45FB" w:rsidP="00BC0010">
      <w:pPr>
        <w:pStyle w:val="a7"/>
        <w:widowControl w:val="0"/>
        <w:numPr>
          <w:ilvl w:val="0"/>
          <w:numId w:val="9"/>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задания, позволяющие в рамках образовательного процесса сформировать УУД;</w:t>
      </w:r>
    </w:p>
    <w:p w:rsidR="007C45FB" w:rsidRPr="00BC0010" w:rsidRDefault="007C45FB" w:rsidP="00BC0010">
      <w:pPr>
        <w:pStyle w:val="a7"/>
        <w:widowControl w:val="0"/>
        <w:numPr>
          <w:ilvl w:val="0"/>
          <w:numId w:val="9"/>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задания, позволяющие диагностировать уровень </w:t>
      </w:r>
      <w:proofErr w:type="spellStart"/>
      <w:r w:rsidRPr="00BC0010">
        <w:rPr>
          <w:rFonts w:ascii="Times New Roman" w:hAnsi="Times New Roman"/>
        </w:rPr>
        <w:t>сформированности</w:t>
      </w:r>
      <w:proofErr w:type="spellEnd"/>
      <w:r w:rsidRPr="00BC0010">
        <w:rPr>
          <w:rFonts w:ascii="Times New Roman" w:hAnsi="Times New Roman"/>
        </w:rPr>
        <w:t xml:space="preserve"> УУД.</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BC0010">
        <w:rPr>
          <w:rFonts w:ascii="Times New Roman" w:hAnsi="Times New Roman"/>
        </w:rPr>
        <w:t>разным</w:t>
      </w:r>
      <w:proofErr w:type="gramEnd"/>
      <w:r w:rsidRPr="00BC0010">
        <w:rPr>
          <w:rFonts w:ascii="Times New Roman" w:hAnsi="Times New Roman"/>
        </w:rPr>
        <w:t>.</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основной </w:t>
      </w:r>
      <w:proofErr w:type="gramStart"/>
      <w:r w:rsidRPr="00BC0010">
        <w:rPr>
          <w:rFonts w:ascii="Times New Roman" w:hAnsi="Times New Roman"/>
        </w:rPr>
        <w:t>школе</w:t>
      </w:r>
      <w:proofErr w:type="gramEnd"/>
      <w:r w:rsidRPr="00BC0010">
        <w:rPr>
          <w:rFonts w:ascii="Times New Roman" w:hAnsi="Times New Roman"/>
        </w:rPr>
        <w:t xml:space="preserve"> возможно использовать в том числе следующие типы задач:</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1. Задачи, формирующие коммуникативные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учет позиции партнера;</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организацию и осуществление сотрудничества;</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передачу информации и отображение предметного содержания;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тренинги коммуникативных навыков;</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ролевые игры.</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2. Задачи, формирующие познавательные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проекты на выстраивание стратегии поиска решения задач;</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задачи на </w:t>
      </w:r>
      <w:proofErr w:type="spellStart"/>
      <w:r w:rsidRPr="00BC0010">
        <w:rPr>
          <w:rFonts w:ascii="Times New Roman" w:hAnsi="Times New Roman"/>
        </w:rPr>
        <w:t>сериацию</w:t>
      </w:r>
      <w:proofErr w:type="spellEnd"/>
      <w:r w:rsidRPr="00BC0010">
        <w:rPr>
          <w:rFonts w:ascii="Times New Roman" w:hAnsi="Times New Roman"/>
        </w:rPr>
        <w:t>, сравнение, оценивание;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проведение эмпирического исследования;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проведение теоретического исследования;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смысловое чтение.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3. Задачи, формирующие регулятивные УУД:</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планирование;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ориентировку в ситуации;</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прогнозирование;</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на </w:t>
      </w:r>
      <w:proofErr w:type="spellStart"/>
      <w:r w:rsidRPr="00BC0010">
        <w:rPr>
          <w:rFonts w:ascii="Times New Roman" w:hAnsi="Times New Roman"/>
        </w:rPr>
        <w:t>целеполагание</w:t>
      </w:r>
      <w:proofErr w:type="spellEnd"/>
      <w:r w:rsidRPr="00BC0010">
        <w:rPr>
          <w:rFonts w:ascii="Times New Roman" w:hAnsi="Times New Roman"/>
        </w:rPr>
        <w:t>;</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принятие решения;</w:t>
      </w:r>
    </w:p>
    <w:p w:rsidR="007C45FB" w:rsidRPr="00BC0010" w:rsidRDefault="007C45FB" w:rsidP="00BC0010">
      <w:pPr>
        <w:pStyle w:val="a7"/>
        <w:widowControl w:val="0"/>
        <w:numPr>
          <w:ilvl w:val="0"/>
          <w:numId w:val="8"/>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на самоконтроль.</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proofErr w:type="gramStart"/>
      <w:r w:rsidRPr="00BC0010">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BC0010">
        <w:rPr>
          <w:rFonts w:ascii="Times New Roman" w:hAnsi="Times New Roman"/>
        </w:rPr>
        <w:t>результативности</w:t>
      </w:r>
      <w:proofErr w:type="gramEnd"/>
      <w:r w:rsidRPr="00BC0010">
        <w:rPr>
          <w:rFonts w:ascii="Times New Roman" w:hAnsi="Times New Roman"/>
        </w:rPr>
        <w:t xml:space="preserve"> возможно практиковать технологии «формирующего оценивания», в том числе бинарную и </w:t>
      </w:r>
      <w:proofErr w:type="spellStart"/>
      <w:r w:rsidRPr="00BC0010">
        <w:rPr>
          <w:rFonts w:ascii="Times New Roman" w:hAnsi="Times New Roman"/>
        </w:rPr>
        <w:t>критериальную</w:t>
      </w:r>
      <w:proofErr w:type="spellEnd"/>
      <w:r w:rsidRPr="00BC0010">
        <w:rPr>
          <w:rFonts w:ascii="Times New Roman" w:hAnsi="Times New Roman"/>
        </w:rPr>
        <w:t xml:space="preserve"> оценки.</w:t>
      </w:r>
    </w:p>
    <w:p w:rsidR="007C45FB" w:rsidRPr="00BC0010" w:rsidRDefault="007C45FB" w:rsidP="00001AAF">
      <w:pPr>
        <w:pStyle w:val="3"/>
        <w:ind w:firstLine="709"/>
        <w:contextualSpacing/>
        <w:rPr>
          <w:sz w:val="24"/>
          <w:szCs w:val="24"/>
        </w:rPr>
      </w:pPr>
      <w:bookmarkStart w:id="110" w:name="_Toc464992408"/>
      <w:r w:rsidRPr="00BC0010">
        <w:rPr>
          <w:sz w:val="24"/>
          <w:szCs w:val="24"/>
        </w:rPr>
        <w:t>2.1.4.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а также особенностей формирования ИКТ-компетенций</w:t>
      </w:r>
      <w:bookmarkEnd w:id="110"/>
    </w:p>
    <w:p w:rsidR="007C45FB" w:rsidRPr="00BC0010" w:rsidRDefault="007C45FB" w:rsidP="00001AAF">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Специфика</w:t>
      </w:r>
      <w:r w:rsidRPr="00BC0010">
        <w:rPr>
          <w:rFonts w:ascii="Times New Roman" w:hAnsi="Times New Roman"/>
          <w:b/>
          <w:bCs/>
        </w:rPr>
        <w:t xml:space="preserve"> проектной деятельности </w:t>
      </w:r>
      <w:proofErr w:type="gramStart"/>
      <w:r w:rsidRPr="00BC0010">
        <w:rPr>
          <w:rFonts w:ascii="Times New Roman" w:hAnsi="Times New Roman"/>
          <w:b/>
          <w:bCs/>
        </w:rPr>
        <w:t>обучающихся</w:t>
      </w:r>
      <w:proofErr w:type="gramEnd"/>
      <w:r w:rsidRPr="00BC0010">
        <w:rPr>
          <w:rFonts w:ascii="Times New Roman" w:hAnsi="Times New Roman"/>
          <w:b/>
          <w:bCs/>
        </w:rPr>
        <w:t xml:space="preserve"> </w:t>
      </w:r>
      <w:r w:rsidRPr="00BC0010">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Особенностью </w:t>
      </w:r>
      <w:r w:rsidRPr="00BC0010">
        <w:rPr>
          <w:rFonts w:ascii="Times New Roman" w:hAnsi="Times New Roman"/>
          <w:b/>
          <w:bCs/>
        </w:rPr>
        <w:t xml:space="preserve">учебно-исследовательской деятельности </w:t>
      </w:r>
      <w:r w:rsidRPr="00BC0010">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Учебно-исследовательская работа учащихся может быть организована по двум направлениям:</w:t>
      </w:r>
    </w:p>
    <w:p w:rsidR="007C45FB" w:rsidRPr="00BC0010" w:rsidRDefault="007C45FB" w:rsidP="00BC0010">
      <w:pPr>
        <w:pStyle w:val="a7"/>
        <w:widowControl w:val="0"/>
        <w:numPr>
          <w:ilvl w:val="0"/>
          <w:numId w:val="3"/>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7C45FB" w:rsidRPr="00BC0010" w:rsidRDefault="007C45FB" w:rsidP="00BC0010">
      <w:pPr>
        <w:pStyle w:val="a7"/>
        <w:widowControl w:val="0"/>
        <w:numPr>
          <w:ilvl w:val="0"/>
          <w:numId w:val="3"/>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Учебно-исследовательская и проектная деятельность обучающихся может </w:t>
      </w:r>
      <w:proofErr w:type="gramStart"/>
      <w:r w:rsidRPr="00BC0010">
        <w:rPr>
          <w:rFonts w:ascii="Times New Roman" w:hAnsi="Times New Roman"/>
        </w:rPr>
        <w:t>проводиться</w:t>
      </w:r>
      <w:proofErr w:type="gramEnd"/>
      <w:r w:rsidRPr="00BC0010">
        <w:rPr>
          <w:rFonts w:ascii="Times New Roman" w:hAnsi="Times New Roman"/>
        </w:rPr>
        <w:t xml:space="preserve"> в том числе по таким направлениям, как:</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исследовательское;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инженерное;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прикладное;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информационное;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социальное;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игровое;</w:t>
      </w:r>
    </w:p>
    <w:p w:rsidR="007C45FB" w:rsidRPr="00BC0010" w:rsidRDefault="007C45FB" w:rsidP="00BC0010">
      <w:pPr>
        <w:pStyle w:val="a7"/>
        <w:widowControl w:val="0"/>
        <w:numPr>
          <w:ilvl w:val="0"/>
          <w:numId w:val="10"/>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творческое.</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proofErr w:type="gramStart"/>
      <w:r w:rsidRPr="00BC0010">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proofErr w:type="gramStart"/>
      <w:r w:rsidRPr="00BC0010">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Особое значение для развития УУД в основной школе имеет </w:t>
      </w:r>
      <w:proofErr w:type="gramStart"/>
      <w:r w:rsidRPr="00BC0010">
        <w:rPr>
          <w:rFonts w:ascii="Times New Roman" w:hAnsi="Times New Roman"/>
        </w:rPr>
        <w:t>индивидуальный проект</w:t>
      </w:r>
      <w:proofErr w:type="gramEnd"/>
      <w:r w:rsidRPr="00BC0010">
        <w:rPr>
          <w:rFonts w:ascii="Times New Roman" w:hAnsi="Times New Roman"/>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BC0010">
        <w:rPr>
          <w:rFonts w:ascii="Times New Roman" w:hAnsi="Times New Roman"/>
        </w:rPr>
        <w:t>–(</w:t>
      </w:r>
      <w:proofErr w:type="gramEnd"/>
      <w:r w:rsidRPr="00BC0010">
        <w:rPr>
          <w:rFonts w:ascii="Times New Roman" w:hAnsi="Times New Roman"/>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организации учебно-исследовательской деятельности на урочных занятиях могут быть следующими:</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proofErr w:type="gramStart"/>
      <w:r w:rsidRPr="00BC0010">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организации учебно-исследовательской деятельности на внеурочных занятиях могут быть следующими:</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исследовательская практика </w:t>
      </w:r>
      <w:proofErr w:type="gramStart"/>
      <w:r w:rsidRPr="00BC0010">
        <w:rPr>
          <w:rFonts w:ascii="Times New Roman" w:hAnsi="Times New Roman"/>
        </w:rPr>
        <w:t>обучающихся</w:t>
      </w:r>
      <w:proofErr w:type="gramEnd"/>
      <w:r w:rsidRPr="00BC0010">
        <w:rPr>
          <w:rFonts w:ascii="Times New Roman" w:hAnsi="Times New Roman"/>
        </w:rPr>
        <w:t>;</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BC0010">
        <w:rPr>
          <w:rFonts w:ascii="Times New Roman" w:hAnsi="Times New Roman"/>
        </w:rPr>
        <w:t>обучающихся</w:t>
      </w:r>
      <w:proofErr w:type="gramEnd"/>
      <w:r w:rsidRPr="00BC0010">
        <w:rPr>
          <w:rFonts w:ascii="Times New Roman" w:hAnsi="Times New Roman"/>
        </w:rPr>
        <w:t>;</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ученическое научно-исследовательское общество– </w:t>
      </w:r>
      <w:proofErr w:type="gramStart"/>
      <w:r w:rsidRPr="00BC0010">
        <w:rPr>
          <w:rFonts w:ascii="Times New Roman" w:hAnsi="Times New Roman"/>
        </w:rPr>
        <w:t>фо</w:t>
      </w:r>
      <w:proofErr w:type="gramEnd"/>
      <w:r w:rsidRPr="00BC0010">
        <w:rPr>
          <w:rFonts w:ascii="Times New Roman" w:hAnsi="Times New Roman"/>
        </w:rPr>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7C45FB" w:rsidRPr="00BC0010" w:rsidRDefault="007C45FB" w:rsidP="00BC0010">
      <w:pPr>
        <w:pStyle w:val="a7"/>
        <w:widowControl w:val="0"/>
        <w:numPr>
          <w:ilvl w:val="0"/>
          <w:numId w:val="4"/>
        </w:numPr>
        <w:tabs>
          <w:tab w:val="clear" w:pos="720"/>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Среди возможных форм представления результатов проектной деятельности можно выделить следующие:</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макеты, модели, рабочие установки, схемы, </w:t>
      </w:r>
      <w:proofErr w:type="spellStart"/>
      <w:proofErr w:type="gramStart"/>
      <w:r w:rsidRPr="00BC0010">
        <w:rPr>
          <w:rFonts w:ascii="Times New Roman" w:hAnsi="Times New Roman"/>
        </w:rPr>
        <w:t>план-карты</w:t>
      </w:r>
      <w:proofErr w:type="spellEnd"/>
      <w:proofErr w:type="gramEnd"/>
      <w:r w:rsidRPr="00BC0010">
        <w:rPr>
          <w:rFonts w:ascii="Times New Roman" w:hAnsi="Times New Roman"/>
        </w:rPr>
        <w:t>;</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proofErr w:type="spellStart"/>
      <w:r w:rsidRPr="00BC0010">
        <w:rPr>
          <w:rFonts w:ascii="Times New Roman" w:hAnsi="Times New Roman"/>
        </w:rPr>
        <w:t>постеры</w:t>
      </w:r>
      <w:proofErr w:type="spellEnd"/>
      <w:r w:rsidRPr="00BC0010">
        <w:rPr>
          <w:rFonts w:ascii="Times New Roman" w:hAnsi="Times New Roman"/>
        </w:rPr>
        <w:t>, презентации;</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альбомы, буклеты, брошюры, книги;</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реконструкции событий;</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эссе, рассказы, стихи, рисунки;</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результаты исследовательских экспедиций, обработки архивов и мемуаров;</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документальные фильмы, мультфильмы;</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выставки, игры, тематические вечера, концерты;</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сценарии мероприятий;</w:t>
      </w:r>
    </w:p>
    <w:p w:rsidR="007C45FB" w:rsidRPr="00BC0010" w:rsidRDefault="007C45FB" w:rsidP="00BC0010">
      <w:pPr>
        <w:pStyle w:val="a7"/>
        <w:widowControl w:val="0"/>
        <w:numPr>
          <w:ilvl w:val="0"/>
          <w:numId w:val="11"/>
        </w:numPr>
        <w:tabs>
          <w:tab w:val="clear" w:pos="720"/>
          <w:tab w:val="num" w:pos="-4820"/>
          <w:tab w:val="left" w:pos="993"/>
        </w:tabs>
        <w:spacing w:before="0" w:beforeAutospacing="0" w:after="0" w:afterAutospacing="0"/>
        <w:ind w:left="0" w:firstLine="709"/>
        <w:contextualSpacing/>
        <w:jc w:val="both"/>
        <w:textAlignment w:val="baseline"/>
        <w:rPr>
          <w:rFonts w:ascii="Times New Roman" w:hAnsi="Times New Roman"/>
        </w:rPr>
      </w:pPr>
      <w:proofErr w:type="spellStart"/>
      <w:r w:rsidRPr="00BC0010">
        <w:rPr>
          <w:rFonts w:ascii="Times New Roman" w:hAnsi="Times New Roman"/>
        </w:rPr>
        <w:t>веб-сайты</w:t>
      </w:r>
      <w:proofErr w:type="spellEnd"/>
      <w:r w:rsidRPr="00BC0010">
        <w:rPr>
          <w:rFonts w:ascii="Times New Roman" w:hAnsi="Times New Roman"/>
        </w:rPr>
        <w:t>, программное обеспечение, компакт-диски (или другие цифровые носители) и др.</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Результаты также могут быть представлены в ходе проведения конференций, семинаров и круглых столов.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Итоги учебно-исследовательской деятельности могут </w:t>
      </w:r>
      <w:proofErr w:type="gramStart"/>
      <w:r w:rsidRPr="00BC0010">
        <w:rPr>
          <w:rFonts w:ascii="Times New Roman" w:hAnsi="Times New Roman"/>
        </w:rPr>
        <w:t>быть</w:t>
      </w:r>
      <w:proofErr w:type="gramEnd"/>
      <w:r w:rsidRPr="00BC0010">
        <w:rPr>
          <w:rFonts w:ascii="Times New Roman" w:hAnsi="Times New Roman"/>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C45FB" w:rsidRPr="00BC0010" w:rsidRDefault="007C45FB" w:rsidP="00BC0010">
      <w:pPr>
        <w:pStyle w:val="3"/>
        <w:ind w:firstLine="709"/>
        <w:contextualSpacing/>
        <w:rPr>
          <w:sz w:val="24"/>
          <w:szCs w:val="24"/>
        </w:rPr>
      </w:pPr>
      <w:bookmarkStart w:id="111" w:name="_Toc464992409"/>
      <w:r w:rsidRPr="00BC0010">
        <w:rPr>
          <w:sz w:val="24"/>
          <w:szCs w:val="24"/>
        </w:rPr>
        <w:t>2.1.5. Описание содержания, видов и форм организации учебной деятельности по развитию ИКТ</w:t>
      </w:r>
      <w:bookmarkEnd w:id="111"/>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содержании программы развития УУД отдельно указана компетенция обучающегося в области использования ИКТ. Программа развития УУД должна обеспечивать в структуре </w:t>
      </w:r>
      <w:proofErr w:type="spellStart"/>
      <w:proofErr w:type="gramStart"/>
      <w:r w:rsidRPr="00BC0010">
        <w:rPr>
          <w:rFonts w:ascii="Times New Roman" w:hAnsi="Times New Roman"/>
        </w:rPr>
        <w:t>ИКТ-компетенции</w:t>
      </w:r>
      <w:proofErr w:type="spellEnd"/>
      <w:proofErr w:type="gramEnd"/>
      <w:r w:rsidRPr="00BC0010">
        <w:rPr>
          <w:rFonts w:ascii="Times New Roman" w:hAnsi="Times New Roman"/>
        </w:rPr>
        <w:t xml:space="preserve">, в том числе владение поиском и передачей информации, презентационными навыками, основами информационной безопасности.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В настоящее время значительно присутствие </w:t>
      </w:r>
      <w:proofErr w:type="gramStart"/>
      <w:r w:rsidRPr="00BC0010">
        <w:rPr>
          <w:rFonts w:ascii="Times New Roman" w:hAnsi="Times New Roman"/>
        </w:rPr>
        <w:t>компьютерных</w:t>
      </w:r>
      <w:proofErr w:type="gramEnd"/>
      <w:r w:rsidRPr="00BC0010">
        <w:rPr>
          <w:rFonts w:ascii="Times New Roman" w:hAnsi="Times New Roman"/>
        </w:rPr>
        <w:t xml:space="preserve"> и </w:t>
      </w:r>
      <w:proofErr w:type="spellStart"/>
      <w:r w:rsidRPr="00BC0010">
        <w:rPr>
          <w:rFonts w:ascii="Times New Roman" w:hAnsi="Times New Roman"/>
        </w:rPr>
        <w:t>интернет-технологий</w:t>
      </w:r>
      <w:proofErr w:type="spellEnd"/>
      <w:r w:rsidRPr="00BC0010">
        <w:rPr>
          <w:rFonts w:ascii="Times New Roman" w:hAnsi="Times New Roman"/>
        </w:rPr>
        <w:t xml:space="preserve"> в повседневной деятельности обучающегося, в том числе вне времени нахождения в образовательной организации. В этой связи </w:t>
      </w:r>
      <w:proofErr w:type="gramStart"/>
      <w:r w:rsidRPr="00BC0010">
        <w:rPr>
          <w:rFonts w:ascii="Times New Roman" w:hAnsi="Times New Roman"/>
        </w:rPr>
        <w:t>обучающийся</w:t>
      </w:r>
      <w:proofErr w:type="gramEnd"/>
      <w:r w:rsidRPr="00BC0010">
        <w:rPr>
          <w:rFonts w:ascii="Times New Roman" w:hAnsi="Times New Roman"/>
        </w:rPr>
        <w:t xml:space="preserve"> может обладать целым рядом </w:t>
      </w:r>
      <w:proofErr w:type="spellStart"/>
      <w:r w:rsidRPr="00BC0010">
        <w:rPr>
          <w:rFonts w:ascii="Times New Roman" w:hAnsi="Times New Roman"/>
        </w:rPr>
        <w:t>ИКТ-компетентностей</w:t>
      </w:r>
      <w:proofErr w:type="spellEnd"/>
      <w:r w:rsidRPr="00BC0010">
        <w:rPr>
          <w:rFonts w:ascii="Times New Roman" w:hAnsi="Times New Roman"/>
        </w:rPr>
        <w:t xml:space="preserve">,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Необходимо указать возможные виды и формы организации учебной деятельности, позволяющие </w:t>
      </w:r>
      <w:proofErr w:type="spellStart"/>
      <w:r w:rsidRPr="00BC0010">
        <w:rPr>
          <w:rFonts w:ascii="Times New Roman" w:hAnsi="Times New Roman"/>
        </w:rPr>
        <w:t>эффктивно</w:t>
      </w:r>
      <w:proofErr w:type="spellEnd"/>
      <w:r w:rsidRPr="00BC0010">
        <w:rPr>
          <w:rFonts w:ascii="Times New Roman" w:hAnsi="Times New Roman"/>
        </w:rPr>
        <w:t xml:space="preserve">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spellStart"/>
      <w:proofErr w:type="gramStart"/>
      <w:r w:rsidRPr="00BC0010">
        <w:rPr>
          <w:rFonts w:ascii="Times New Roman" w:hAnsi="Times New Roman"/>
        </w:rPr>
        <w:t>ИКТ-компетенции</w:t>
      </w:r>
      <w:proofErr w:type="spellEnd"/>
      <w:proofErr w:type="gramEnd"/>
      <w:r w:rsidRPr="00BC0010">
        <w:rPr>
          <w:rFonts w:ascii="Times New Roman" w:hAnsi="Times New Roman"/>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Основные формы организации учебной деятельности по формированию </w:t>
      </w:r>
      <w:proofErr w:type="spellStart"/>
      <w:r w:rsidRPr="00BC0010">
        <w:rPr>
          <w:rFonts w:ascii="Times New Roman" w:hAnsi="Times New Roman"/>
        </w:rPr>
        <w:t>ИКТ-компетенции</w:t>
      </w:r>
      <w:proofErr w:type="spellEnd"/>
      <w:r w:rsidRPr="00BC0010">
        <w:rPr>
          <w:rFonts w:ascii="Times New Roman" w:hAnsi="Times New Roman"/>
        </w:rPr>
        <w:t xml:space="preserve"> </w:t>
      </w:r>
      <w:proofErr w:type="gramStart"/>
      <w:r w:rsidRPr="00BC0010">
        <w:rPr>
          <w:rFonts w:ascii="Times New Roman" w:hAnsi="Times New Roman"/>
        </w:rPr>
        <w:t>обучающихся</w:t>
      </w:r>
      <w:proofErr w:type="gramEnd"/>
      <w:r w:rsidRPr="00BC0010">
        <w:rPr>
          <w:rFonts w:ascii="Times New Roman" w:hAnsi="Times New Roman"/>
        </w:rPr>
        <w:t>:</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уроки по информатике и другим предметам;</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факультативы;</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кружки;</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интегративные </w:t>
      </w:r>
      <w:proofErr w:type="spellStart"/>
      <w:r w:rsidRPr="00BC0010">
        <w:rPr>
          <w:rFonts w:ascii="Times New Roman" w:hAnsi="Times New Roman"/>
        </w:rPr>
        <w:t>межпредметные</w:t>
      </w:r>
      <w:proofErr w:type="spellEnd"/>
      <w:r w:rsidRPr="00BC0010">
        <w:rPr>
          <w:rFonts w:ascii="Times New Roman" w:hAnsi="Times New Roman"/>
        </w:rPr>
        <w:t xml:space="preserve"> проекты;</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внеурочные и внешкольные активности.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текстов;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электронных таблиц;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использование сре</w:t>
      </w:r>
      <w:proofErr w:type="gramStart"/>
      <w:r w:rsidRPr="00BC0010">
        <w:rPr>
          <w:rFonts w:ascii="Times New Roman" w:hAnsi="Times New Roman"/>
        </w:rPr>
        <w:t>дств дл</w:t>
      </w:r>
      <w:proofErr w:type="gramEnd"/>
      <w:r w:rsidRPr="00BC0010">
        <w:rPr>
          <w:rFonts w:ascii="Times New Roman" w:hAnsi="Times New Roman"/>
        </w:rPr>
        <w:t xml:space="preserve">я построения диаграмм, графиков, блок-схем, других графических объектов;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презентаций;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графики и фото;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и редактирование видео;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музыкальных и звуковых объектов;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поиск и анализ информации в Интернете;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моделирование, проектирование и управление;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математическая обработка и визуализация данных;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создание </w:t>
      </w:r>
      <w:proofErr w:type="spellStart"/>
      <w:r w:rsidRPr="00BC0010">
        <w:rPr>
          <w:rFonts w:ascii="Times New Roman" w:hAnsi="Times New Roman"/>
        </w:rPr>
        <w:t>веб-страниц</w:t>
      </w:r>
      <w:proofErr w:type="spellEnd"/>
      <w:r w:rsidRPr="00BC0010">
        <w:rPr>
          <w:rFonts w:ascii="Times New Roman" w:hAnsi="Times New Roman"/>
        </w:rPr>
        <w:t xml:space="preserve"> и сайтов; </w:t>
      </w:r>
    </w:p>
    <w:p w:rsidR="007C45FB" w:rsidRPr="00BC0010" w:rsidRDefault="007C45FB" w:rsidP="00BC0010">
      <w:pPr>
        <w:pStyle w:val="a7"/>
        <w:widowControl w:val="0"/>
        <w:numPr>
          <w:ilvl w:val="0"/>
          <w:numId w:val="12"/>
        </w:numPr>
        <w:tabs>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сетевая коммуникация между учениками и (или) учителем.</w:t>
      </w:r>
    </w:p>
    <w:p w:rsidR="007C45FB" w:rsidRPr="00BC0010" w:rsidRDefault="007C45FB" w:rsidP="00BC0010">
      <w:pPr>
        <w:pStyle w:val="3"/>
        <w:ind w:firstLine="709"/>
        <w:contextualSpacing/>
        <w:rPr>
          <w:sz w:val="24"/>
          <w:szCs w:val="24"/>
        </w:rPr>
      </w:pPr>
      <w:bookmarkStart w:id="112" w:name="_Toc464992410"/>
      <w:r w:rsidRPr="00BC0010">
        <w:rPr>
          <w:sz w:val="24"/>
          <w:szCs w:val="24"/>
        </w:rPr>
        <w:t xml:space="preserve">2.1.6. Перечень и описание основных элементов </w:t>
      </w:r>
      <w:proofErr w:type="spellStart"/>
      <w:proofErr w:type="gramStart"/>
      <w:r w:rsidRPr="00BC0010">
        <w:rPr>
          <w:sz w:val="24"/>
          <w:szCs w:val="24"/>
        </w:rPr>
        <w:t>ИКТ-компетенции</w:t>
      </w:r>
      <w:proofErr w:type="spellEnd"/>
      <w:proofErr w:type="gramEnd"/>
      <w:r w:rsidRPr="00BC0010">
        <w:rPr>
          <w:sz w:val="24"/>
          <w:szCs w:val="24"/>
        </w:rPr>
        <w:t xml:space="preserve"> и инструментов их использования</w:t>
      </w:r>
      <w:bookmarkEnd w:id="112"/>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Обращение с устройствами ИКТ. </w:t>
      </w:r>
      <w:r w:rsidRPr="00BC0010">
        <w:rPr>
          <w:rFonts w:ascii="Times New Roman" w:hAnsi="Times New Roman"/>
        </w:rPr>
        <w:t>Соединение устройств ИКТ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Фиксация и обработка изображений и звуков. </w:t>
      </w:r>
      <w:r w:rsidRPr="00BC0010">
        <w:rPr>
          <w:rFonts w:ascii="Times New Roman" w:hAnsi="Times New Roman"/>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Поиск и организация хранения </w:t>
      </w:r>
      <w:proofErr w:type="spellStart"/>
      <w:r w:rsidRPr="00BC0010">
        <w:rPr>
          <w:rFonts w:ascii="Times New Roman" w:hAnsi="Times New Roman"/>
          <w:b/>
          <w:bCs/>
          <w:iCs/>
        </w:rPr>
        <w:t>информации</w:t>
      </w:r>
      <w:proofErr w:type="gramStart"/>
      <w:r w:rsidRPr="00BC0010">
        <w:rPr>
          <w:rFonts w:ascii="Times New Roman" w:hAnsi="Times New Roman"/>
          <w:b/>
          <w:bCs/>
          <w:iCs/>
        </w:rPr>
        <w:t>.</w:t>
      </w:r>
      <w:r w:rsidRPr="00BC0010">
        <w:rPr>
          <w:rFonts w:ascii="Times New Roman" w:hAnsi="Times New Roman"/>
        </w:rPr>
        <w:t>И</w:t>
      </w:r>
      <w:proofErr w:type="gramEnd"/>
      <w:r w:rsidRPr="00BC0010">
        <w:rPr>
          <w:rFonts w:ascii="Times New Roman" w:hAnsi="Times New Roman"/>
        </w:rPr>
        <w:t>спользование</w:t>
      </w:r>
      <w:proofErr w:type="spellEnd"/>
      <w:r w:rsidRPr="00BC0010">
        <w:rPr>
          <w:rFonts w:ascii="Times New Roman" w:hAnsi="Times New Roman"/>
        </w:rPr>
        <w:t xml:space="preserve">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Создание письменных </w:t>
      </w:r>
      <w:proofErr w:type="spellStart"/>
      <w:r w:rsidRPr="00BC0010">
        <w:rPr>
          <w:rFonts w:ascii="Times New Roman" w:hAnsi="Times New Roman"/>
          <w:b/>
          <w:bCs/>
          <w:iCs/>
        </w:rPr>
        <w:t>сообщений</w:t>
      </w:r>
      <w:proofErr w:type="gramStart"/>
      <w:r w:rsidRPr="00BC0010">
        <w:rPr>
          <w:rFonts w:ascii="Times New Roman" w:hAnsi="Times New Roman"/>
          <w:b/>
          <w:bCs/>
          <w:iCs/>
        </w:rPr>
        <w:t>.</w:t>
      </w:r>
      <w:r w:rsidRPr="00BC0010">
        <w:rPr>
          <w:rFonts w:ascii="Times New Roman" w:hAnsi="Times New Roman"/>
        </w:rPr>
        <w:t>С</w:t>
      </w:r>
      <w:proofErr w:type="gramEnd"/>
      <w:r w:rsidRPr="00BC0010">
        <w:rPr>
          <w:rFonts w:ascii="Times New Roman" w:hAnsi="Times New Roman"/>
        </w:rPr>
        <w:t>оздание</w:t>
      </w:r>
      <w:proofErr w:type="spellEnd"/>
      <w:r w:rsidRPr="00BC0010">
        <w:rPr>
          <w:rFonts w:ascii="Times New Roman" w:hAnsi="Times New Roman"/>
        </w:rPr>
        <w:t xml:space="preserve">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оформление текста в соответствии с заданными требованиями к шрифту;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Создание графических </w:t>
      </w:r>
      <w:proofErr w:type="spellStart"/>
      <w:r w:rsidRPr="00BC0010">
        <w:rPr>
          <w:rFonts w:ascii="Times New Roman" w:hAnsi="Times New Roman"/>
          <w:b/>
          <w:bCs/>
          <w:iCs/>
        </w:rPr>
        <w:t>объектов</w:t>
      </w:r>
      <w:proofErr w:type="gramStart"/>
      <w:r w:rsidRPr="00BC0010">
        <w:rPr>
          <w:rFonts w:ascii="Times New Roman" w:hAnsi="Times New Roman"/>
          <w:b/>
          <w:bCs/>
          <w:iCs/>
        </w:rPr>
        <w:t>.</w:t>
      </w:r>
      <w:r w:rsidRPr="00BC0010">
        <w:rPr>
          <w:rFonts w:ascii="Times New Roman" w:hAnsi="Times New Roman"/>
        </w:rPr>
        <w:t>С</w:t>
      </w:r>
      <w:proofErr w:type="gramEnd"/>
      <w:r w:rsidRPr="00BC0010">
        <w:rPr>
          <w:rFonts w:ascii="Times New Roman" w:hAnsi="Times New Roman"/>
        </w:rPr>
        <w:t>оздание</w:t>
      </w:r>
      <w:proofErr w:type="spellEnd"/>
      <w:r w:rsidRPr="00BC0010">
        <w:rPr>
          <w:rFonts w:ascii="Times New Roman" w:hAnsi="Times New Roman"/>
        </w:rPr>
        <w:t xml:space="preserve">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Восприятие, использование и создание гипертекстовых и мультимедийных информационных объектов</w:t>
      </w:r>
      <w:proofErr w:type="gramStart"/>
      <w:r w:rsidRPr="00BC0010">
        <w:rPr>
          <w:rFonts w:ascii="Times New Roman" w:hAnsi="Times New Roman"/>
          <w:b/>
          <w:bCs/>
          <w:iCs/>
        </w:rPr>
        <w:t>.</w:t>
      </w:r>
      <w:r w:rsidRPr="00BC0010">
        <w:rPr>
          <w:rFonts w:ascii="Times New Roman" w:hAnsi="Times New Roman"/>
        </w:rPr>
        <w:t>«</w:t>
      </w:r>
      <w:proofErr w:type="gramEnd"/>
      <w:r w:rsidRPr="00BC0010">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w:t>
      </w:r>
      <w:proofErr w:type="spellStart"/>
      <w:r w:rsidRPr="00BC0010">
        <w:rPr>
          <w:rFonts w:ascii="Times New Roman" w:hAnsi="Times New Roman"/>
        </w:rPr>
        <w:t>деконструкции</w:t>
      </w:r>
      <w:proofErr w:type="spellEnd"/>
      <w:r w:rsidRPr="00BC0010">
        <w:rPr>
          <w:rFonts w:ascii="Times New Roman" w:hAnsi="Times New Roman"/>
        </w:rPr>
        <w:t xml:space="preserve"> сообщений, выделение в них структуры, элементов и фрагментов; работа с особыми видами сообщений: диаграммами,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w:t>
      </w:r>
      <w:proofErr w:type="spellStart"/>
      <w:r w:rsidRPr="00BC0010">
        <w:rPr>
          <w:rFonts w:ascii="Times New Roman" w:hAnsi="Times New Roman"/>
        </w:rPr>
        <w:t>мультимедийной</w:t>
      </w:r>
      <w:proofErr w:type="spellEnd"/>
      <w:r w:rsidRPr="00BC0010">
        <w:rPr>
          <w:rFonts w:ascii="Times New Roman" w:hAnsi="Times New Roman"/>
        </w:rPr>
        <w:t xml:space="preserve">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BC0010">
        <w:rPr>
          <w:rFonts w:ascii="Times New Roman" w:hAnsi="Times New Roman"/>
        </w:rPr>
        <w:t>ств вв</w:t>
      </w:r>
      <w:proofErr w:type="gramEnd"/>
      <w:r w:rsidRPr="00BC0010">
        <w:rPr>
          <w:rFonts w:ascii="Times New Roman" w:hAnsi="Times New Roman"/>
        </w:rPr>
        <w:t>ода информации в заданный интервал времени; использование программ-архиваторов.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Анализ информации, математическая обработка данных в </w:t>
      </w:r>
      <w:proofErr w:type="spellStart"/>
      <w:r w:rsidRPr="00BC0010">
        <w:rPr>
          <w:rFonts w:ascii="Times New Roman" w:hAnsi="Times New Roman"/>
          <w:b/>
          <w:bCs/>
          <w:iCs/>
        </w:rPr>
        <w:t>исследовании</w:t>
      </w:r>
      <w:proofErr w:type="gramStart"/>
      <w:r w:rsidRPr="00BC0010">
        <w:rPr>
          <w:rFonts w:ascii="Times New Roman" w:hAnsi="Times New Roman"/>
          <w:b/>
          <w:bCs/>
          <w:iCs/>
        </w:rPr>
        <w:t>.</w:t>
      </w:r>
      <w:r w:rsidRPr="00BC0010">
        <w:rPr>
          <w:rFonts w:ascii="Times New Roman" w:hAnsi="Times New Roman"/>
        </w:rPr>
        <w:t>П</w:t>
      </w:r>
      <w:proofErr w:type="gramEnd"/>
      <w:r w:rsidRPr="00BC0010">
        <w:rPr>
          <w:rFonts w:ascii="Times New Roman" w:hAnsi="Times New Roman"/>
        </w:rPr>
        <w:t>роведение</w:t>
      </w:r>
      <w:proofErr w:type="spellEnd"/>
      <w:r w:rsidRPr="00BC0010">
        <w:rPr>
          <w:rFonts w:ascii="Times New Roman" w:hAnsi="Times New Roman"/>
        </w:rPr>
        <w:t xml:space="preserve">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 xml:space="preserve">Коммуникация и социальное </w:t>
      </w:r>
      <w:proofErr w:type="spellStart"/>
      <w:r w:rsidRPr="00BC0010">
        <w:rPr>
          <w:rFonts w:ascii="Times New Roman" w:hAnsi="Times New Roman"/>
          <w:b/>
          <w:bCs/>
          <w:iCs/>
        </w:rPr>
        <w:t>взаимодействие</w:t>
      </w:r>
      <w:proofErr w:type="gramStart"/>
      <w:r w:rsidRPr="00BC0010">
        <w:rPr>
          <w:rFonts w:ascii="Times New Roman" w:hAnsi="Times New Roman"/>
          <w:b/>
          <w:bCs/>
          <w:iCs/>
        </w:rPr>
        <w:t>.</w:t>
      </w:r>
      <w:r w:rsidRPr="00BC0010">
        <w:rPr>
          <w:rFonts w:ascii="Times New Roman" w:hAnsi="Times New Roman"/>
        </w:rPr>
        <w:t>О</w:t>
      </w:r>
      <w:proofErr w:type="gramEnd"/>
      <w:r w:rsidRPr="00BC0010">
        <w:rPr>
          <w:rFonts w:ascii="Times New Roman" w:hAnsi="Times New Roman"/>
        </w:rPr>
        <w:t>существление</w:t>
      </w:r>
      <w:proofErr w:type="spellEnd"/>
      <w:r w:rsidRPr="00BC0010">
        <w:rPr>
          <w:rFonts w:ascii="Times New Roman" w:hAnsi="Times New Roman"/>
        </w:rPr>
        <w:t xml:space="preserve"> образовательного взаимодействия в информационном пространстве образовательной организации; использование возможностей электронной почты для информационного обмена; ведение личного дневника (</w:t>
      </w:r>
      <w:proofErr w:type="spellStart"/>
      <w:r w:rsidRPr="00BC0010">
        <w:rPr>
          <w:rFonts w:ascii="Times New Roman" w:hAnsi="Times New Roman"/>
        </w:rPr>
        <w:t>блога</w:t>
      </w:r>
      <w:proofErr w:type="spellEnd"/>
      <w:r w:rsidRPr="00BC0010">
        <w:rPr>
          <w:rFonts w:ascii="Times New Roman" w:hAnsi="Times New Roman"/>
        </w:rPr>
        <w:t>)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b/>
          <w:bCs/>
          <w:iCs/>
        </w:rPr>
        <w:t>Информационная безопасность.</w:t>
      </w:r>
      <w:r w:rsidR="00096879" w:rsidRPr="00BC0010">
        <w:rPr>
          <w:rFonts w:ascii="Times New Roman" w:hAnsi="Times New Roman"/>
          <w:b/>
          <w:bCs/>
          <w:iCs/>
        </w:rPr>
        <w:t xml:space="preserve"> </w:t>
      </w:r>
      <w:r w:rsidRPr="00BC0010">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7C45FB" w:rsidRPr="00BC0010" w:rsidRDefault="007C45FB" w:rsidP="00BC0010">
      <w:pPr>
        <w:pStyle w:val="3"/>
        <w:ind w:firstLine="709"/>
        <w:contextualSpacing/>
        <w:rPr>
          <w:sz w:val="24"/>
          <w:szCs w:val="24"/>
        </w:rPr>
      </w:pPr>
      <w:bookmarkStart w:id="113" w:name="_Toc464992411"/>
      <w:r w:rsidRPr="00BC0010">
        <w:rPr>
          <w:sz w:val="24"/>
          <w:szCs w:val="24"/>
        </w:rPr>
        <w:t xml:space="preserve">2.1.7. Планируемые результаты формирования и развития компетентности </w:t>
      </w:r>
      <w:proofErr w:type="gramStart"/>
      <w:r w:rsidRPr="00BC0010">
        <w:rPr>
          <w:sz w:val="24"/>
          <w:szCs w:val="24"/>
        </w:rPr>
        <w:t>обучающихся</w:t>
      </w:r>
      <w:proofErr w:type="gramEnd"/>
      <w:r w:rsidRPr="00BC0010">
        <w:rPr>
          <w:sz w:val="24"/>
          <w:szCs w:val="24"/>
        </w:rPr>
        <w:t xml:space="preserve"> в области использования ИКТ</w:t>
      </w:r>
      <w:bookmarkEnd w:id="113"/>
    </w:p>
    <w:p w:rsidR="007C45FB" w:rsidRPr="00BC0010" w:rsidRDefault="007C45FB" w:rsidP="00BC0010">
      <w:pPr>
        <w:pStyle w:val="afffa"/>
        <w:spacing w:line="240" w:lineRule="auto"/>
        <w:ind w:firstLine="709"/>
        <w:contextualSpacing/>
        <w:rPr>
          <w:sz w:val="24"/>
          <w:szCs w:val="24"/>
        </w:rPr>
      </w:pPr>
      <w:r w:rsidRPr="00BC0010">
        <w:rPr>
          <w:sz w:val="24"/>
          <w:szCs w:val="24"/>
        </w:rPr>
        <w:t xml:space="preserve">Представленные планируемые результаты развития компетентности </w:t>
      </w:r>
      <w:proofErr w:type="gramStart"/>
      <w:r w:rsidRPr="00BC0010">
        <w:rPr>
          <w:sz w:val="24"/>
          <w:szCs w:val="24"/>
        </w:rPr>
        <w:t>обучающихся</w:t>
      </w:r>
      <w:proofErr w:type="gramEnd"/>
      <w:r w:rsidRPr="00BC0010">
        <w:rPr>
          <w:sz w:val="24"/>
          <w:szCs w:val="24"/>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BC0010">
        <w:rPr>
          <w:sz w:val="24"/>
          <w:szCs w:val="24"/>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7C45FB" w:rsidRPr="00BC0010" w:rsidRDefault="007C45FB" w:rsidP="00BC0010">
      <w:pPr>
        <w:pStyle w:val="afffa"/>
        <w:spacing w:line="240" w:lineRule="auto"/>
        <w:ind w:firstLine="709"/>
        <w:contextualSpacing/>
        <w:rPr>
          <w:sz w:val="24"/>
          <w:szCs w:val="24"/>
        </w:rPr>
      </w:pPr>
      <w:bookmarkStart w:id="114" w:name="_Toc405145662"/>
      <w:bookmarkStart w:id="115" w:name="_Toc406059005"/>
      <w:bookmarkStart w:id="116" w:name="_Toc409682184"/>
      <w:bookmarkStart w:id="117" w:name="_Toc409691658"/>
      <w:bookmarkStart w:id="118" w:name="_Toc410653982"/>
      <w:bookmarkStart w:id="119" w:name="_Toc410702986"/>
      <w:bookmarkStart w:id="120" w:name="_Toc284662742"/>
      <w:bookmarkStart w:id="121" w:name="_Toc284663368"/>
      <w:bookmarkStart w:id="122" w:name="_Toc414553168"/>
      <w:r w:rsidRPr="00BC0010">
        <w:rPr>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14"/>
      <w:bookmarkEnd w:id="115"/>
      <w:bookmarkEnd w:id="116"/>
      <w:bookmarkEnd w:id="117"/>
      <w:bookmarkEnd w:id="118"/>
      <w:bookmarkEnd w:id="119"/>
      <w:bookmarkEnd w:id="120"/>
      <w:bookmarkEnd w:id="121"/>
      <w:bookmarkEnd w:id="122"/>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осуществлять информационное подключение к локальной сети и глобальной сети Интернет;</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получать информацию о характеристиках компьютера;</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соединять устройства ИКТ с использованием проводных и беспроводных технологий;</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7C45FB" w:rsidRPr="00BC0010" w:rsidRDefault="007C45FB" w:rsidP="00BC0010">
      <w:pPr>
        <w:pStyle w:val="afffa"/>
        <w:spacing w:line="240" w:lineRule="auto"/>
        <w:ind w:firstLine="709"/>
        <w:contextualSpacing/>
        <w:rPr>
          <w:sz w:val="24"/>
          <w:szCs w:val="24"/>
        </w:rPr>
      </w:pPr>
      <w:bookmarkStart w:id="123" w:name="_Toc405145663"/>
      <w:bookmarkStart w:id="124" w:name="_Toc406059006"/>
      <w:bookmarkStart w:id="125" w:name="_Toc409682185"/>
      <w:bookmarkStart w:id="126" w:name="_Toc409691659"/>
      <w:bookmarkStart w:id="127" w:name="_Toc410653983"/>
      <w:bookmarkStart w:id="128" w:name="_Toc410702987"/>
      <w:r w:rsidRPr="00BC0010">
        <w:rPr>
          <w:sz w:val="24"/>
          <w:szCs w:val="24"/>
        </w:rPr>
        <w:tab/>
      </w:r>
      <w:bookmarkStart w:id="129" w:name="_Toc284662743"/>
      <w:bookmarkStart w:id="130" w:name="_Toc284663369"/>
      <w:bookmarkStart w:id="131" w:name="_Toc414553169"/>
      <w:r w:rsidRPr="00BC0010">
        <w:rPr>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презентации на основе цифровых фотографий;</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7C45FB" w:rsidRPr="00BC0010" w:rsidRDefault="007C45FB" w:rsidP="00BC0010">
      <w:pPr>
        <w:pStyle w:val="afffa"/>
        <w:spacing w:line="240" w:lineRule="auto"/>
        <w:ind w:firstLine="709"/>
        <w:contextualSpacing/>
        <w:rPr>
          <w:sz w:val="24"/>
          <w:szCs w:val="24"/>
        </w:rPr>
      </w:pPr>
      <w:bookmarkStart w:id="132" w:name="_Toc405145664"/>
      <w:bookmarkStart w:id="133" w:name="_Toc406059007"/>
      <w:bookmarkStart w:id="134" w:name="_Toc409682186"/>
      <w:bookmarkStart w:id="135" w:name="_Toc409691660"/>
      <w:bookmarkStart w:id="136" w:name="_Toc410653984"/>
      <w:bookmarkStart w:id="137" w:name="_Toc410702988"/>
      <w:bookmarkStart w:id="138" w:name="_Toc284662744"/>
      <w:bookmarkStart w:id="139" w:name="_Toc284663370"/>
      <w:bookmarkStart w:id="140" w:name="_Toc414553170"/>
      <w:r w:rsidRPr="00BC0010">
        <w:rPr>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32"/>
      <w:bookmarkEnd w:id="133"/>
      <w:bookmarkEnd w:id="134"/>
      <w:bookmarkEnd w:id="135"/>
      <w:bookmarkEnd w:id="136"/>
      <w:bookmarkEnd w:id="137"/>
      <w:bookmarkEnd w:id="138"/>
      <w:bookmarkEnd w:id="139"/>
      <w:bookmarkEnd w:id="140"/>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различные библиотечные, в том числе электронные, каталоги для поиска необходимых книг;</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сохранять для индивидуального </w:t>
      </w:r>
      <w:proofErr w:type="gramStart"/>
      <w:r w:rsidRPr="00BC0010">
        <w:rPr>
          <w:rFonts w:ascii="Times New Roman" w:hAnsi="Times New Roman"/>
        </w:rPr>
        <w:t>использования</w:t>
      </w:r>
      <w:proofErr w:type="gramEnd"/>
      <w:r w:rsidRPr="00BC0010">
        <w:rPr>
          <w:rFonts w:ascii="Times New Roman" w:hAnsi="Times New Roman"/>
        </w:rPr>
        <w:t xml:space="preserve"> найденные в сети Интернет информационные объекты и ссылки на них.</w:t>
      </w:r>
    </w:p>
    <w:p w:rsidR="007C45FB" w:rsidRPr="00BC0010" w:rsidRDefault="007C45FB" w:rsidP="00BC0010">
      <w:pPr>
        <w:pStyle w:val="afffa"/>
        <w:spacing w:line="240" w:lineRule="auto"/>
        <w:ind w:firstLine="709"/>
        <w:contextualSpacing/>
        <w:rPr>
          <w:sz w:val="24"/>
          <w:szCs w:val="24"/>
        </w:rPr>
      </w:pPr>
      <w:bookmarkStart w:id="141" w:name="_Toc405145665"/>
      <w:bookmarkStart w:id="142" w:name="_Toc406059008"/>
      <w:bookmarkStart w:id="143" w:name="_Toc409682187"/>
      <w:bookmarkStart w:id="144" w:name="_Toc409691661"/>
      <w:bookmarkStart w:id="145" w:name="_Toc410653985"/>
      <w:bookmarkStart w:id="146" w:name="_Toc410702989"/>
      <w:r w:rsidRPr="00BC0010">
        <w:rPr>
          <w:b/>
          <w:sz w:val="24"/>
          <w:szCs w:val="24"/>
        </w:rPr>
        <w:tab/>
      </w:r>
      <w:bookmarkStart w:id="147" w:name="_Toc284662745"/>
      <w:bookmarkStart w:id="148" w:name="_Toc284663371"/>
      <w:bookmarkStart w:id="149" w:name="_Toc414553171"/>
      <w:r w:rsidRPr="00BC0010">
        <w:rPr>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41"/>
      <w:bookmarkEnd w:id="142"/>
      <w:bookmarkEnd w:id="143"/>
      <w:bookmarkEnd w:id="144"/>
      <w:bookmarkEnd w:id="145"/>
      <w:bookmarkEnd w:id="146"/>
      <w:bookmarkEnd w:id="147"/>
      <w:bookmarkEnd w:id="148"/>
      <w:bookmarkEnd w:id="149"/>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вставлять в документ формулы, таблицы, списки, изображения;</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участвовать в коллективном создании текстового документа;</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гипертекстовые документы.</w:t>
      </w:r>
    </w:p>
    <w:p w:rsidR="007C45FB" w:rsidRPr="00BC0010" w:rsidRDefault="007C45FB" w:rsidP="00BC0010">
      <w:pPr>
        <w:pStyle w:val="afffa"/>
        <w:spacing w:line="240" w:lineRule="auto"/>
        <w:ind w:firstLine="709"/>
        <w:contextualSpacing/>
        <w:rPr>
          <w:sz w:val="24"/>
          <w:szCs w:val="24"/>
        </w:rPr>
      </w:pPr>
      <w:bookmarkStart w:id="150" w:name="_Toc405145666"/>
      <w:bookmarkStart w:id="151" w:name="_Toc406059009"/>
      <w:bookmarkStart w:id="152" w:name="_Toc409682188"/>
      <w:bookmarkStart w:id="153" w:name="_Toc409691662"/>
      <w:bookmarkStart w:id="154" w:name="_Toc410653986"/>
      <w:bookmarkStart w:id="155" w:name="_Toc410702990"/>
      <w:r w:rsidRPr="00BC0010">
        <w:rPr>
          <w:b/>
          <w:sz w:val="24"/>
          <w:szCs w:val="24"/>
        </w:rPr>
        <w:tab/>
      </w:r>
      <w:bookmarkStart w:id="156" w:name="_Toc284662746"/>
      <w:bookmarkStart w:id="157" w:name="_Toc284663372"/>
      <w:bookmarkStart w:id="158" w:name="_Toc414553172"/>
      <w:r w:rsidRPr="00BC0010">
        <w:rPr>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50"/>
      <w:bookmarkEnd w:id="151"/>
      <w:bookmarkEnd w:id="152"/>
      <w:bookmarkEnd w:id="153"/>
      <w:bookmarkEnd w:id="154"/>
      <w:bookmarkEnd w:id="155"/>
      <w:bookmarkEnd w:id="156"/>
      <w:bookmarkEnd w:id="157"/>
      <w:bookmarkEnd w:id="158"/>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и редактировать изображения с помощью инструментов графического редактора;</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C45FB" w:rsidRPr="00BC0010" w:rsidRDefault="007C45FB" w:rsidP="00BC0010">
      <w:pPr>
        <w:pStyle w:val="afffa"/>
        <w:spacing w:line="240" w:lineRule="auto"/>
        <w:ind w:firstLine="709"/>
        <w:contextualSpacing/>
        <w:rPr>
          <w:sz w:val="24"/>
          <w:szCs w:val="24"/>
        </w:rPr>
      </w:pPr>
      <w:bookmarkStart w:id="159" w:name="_Toc405145667"/>
      <w:bookmarkStart w:id="160" w:name="_Toc406059010"/>
      <w:bookmarkStart w:id="161" w:name="_Toc409682189"/>
      <w:bookmarkStart w:id="162" w:name="_Toc409691663"/>
      <w:bookmarkStart w:id="163" w:name="_Toc410653987"/>
      <w:bookmarkStart w:id="164" w:name="_Toc410702991"/>
      <w:r w:rsidRPr="00BC0010">
        <w:rPr>
          <w:b/>
          <w:sz w:val="24"/>
          <w:szCs w:val="24"/>
        </w:rPr>
        <w:tab/>
      </w:r>
      <w:bookmarkStart w:id="165" w:name="_Toc405145668"/>
      <w:bookmarkStart w:id="166" w:name="_Toc406059011"/>
      <w:bookmarkStart w:id="167" w:name="_Toc409682190"/>
      <w:bookmarkStart w:id="168" w:name="_Toc409691664"/>
      <w:bookmarkStart w:id="169" w:name="_Toc410653988"/>
      <w:bookmarkStart w:id="170" w:name="_Toc410702992"/>
      <w:bookmarkStart w:id="171" w:name="_Toc284662748"/>
      <w:bookmarkStart w:id="172" w:name="_Toc284663374"/>
      <w:bookmarkStart w:id="173" w:name="_Toc414553174"/>
      <w:bookmarkEnd w:id="159"/>
      <w:bookmarkEnd w:id="160"/>
      <w:bookmarkEnd w:id="161"/>
      <w:bookmarkEnd w:id="162"/>
      <w:bookmarkEnd w:id="163"/>
      <w:bookmarkEnd w:id="164"/>
      <w:r w:rsidRPr="00BC0010">
        <w:rPr>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65"/>
      <w:bookmarkEnd w:id="166"/>
      <w:bookmarkEnd w:id="167"/>
      <w:bookmarkEnd w:id="168"/>
      <w:bookmarkEnd w:id="169"/>
      <w:bookmarkEnd w:id="170"/>
      <w:bookmarkEnd w:id="171"/>
      <w:bookmarkEnd w:id="172"/>
      <w:bookmarkEnd w:id="173"/>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создавать на заданную тему </w:t>
      </w:r>
      <w:proofErr w:type="spellStart"/>
      <w:r w:rsidRPr="00BC0010">
        <w:rPr>
          <w:rFonts w:ascii="Times New Roman" w:hAnsi="Times New Roman"/>
        </w:rPr>
        <w:t>мультимедийную</w:t>
      </w:r>
      <w:proofErr w:type="spellEnd"/>
      <w:r w:rsidRPr="00BC0010">
        <w:rPr>
          <w:rFonts w:ascii="Times New Roman" w:hAnsi="Times New Roman"/>
        </w:rPr>
        <w:t xml:space="preserve"> презентацию с гиперссылками, слайды которой содержат тексты, звуки, графические изображения; </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работать с особыми видами сообщений: диаграммами, картами и спутниковыми фотографиями, в том числе в системах глобального позиционирования;</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оценивать размеры файлов, подготовленных с использованием различных устрой</w:t>
      </w:r>
      <w:proofErr w:type="gramStart"/>
      <w:r w:rsidRPr="00BC0010">
        <w:rPr>
          <w:rFonts w:ascii="Times New Roman" w:hAnsi="Times New Roman"/>
        </w:rPr>
        <w:t>ств вв</w:t>
      </w:r>
      <w:proofErr w:type="gramEnd"/>
      <w:r w:rsidRPr="00BC0010">
        <w:rPr>
          <w:rFonts w:ascii="Times New Roman" w:hAnsi="Times New Roman"/>
        </w:rPr>
        <w:t>ода информации в заданный интервал времени;</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использовать программы-архиваторы.</w:t>
      </w:r>
    </w:p>
    <w:p w:rsidR="007C45FB" w:rsidRPr="00BC0010" w:rsidRDefault="007C45FB" w:rsidP="00BC0010">
      <w:pPr>
        <w:pStyle w:val="afffa"/>
        <w:spacing w:line="240" w:lineRule="auto"/>
        <w:ind w:firstLine="709"/>
        <w:contextualSpacing/>
        <w:rPr>
          <w:sz w:val="24"/>
          <w:szCs w:val="24"/>
        </w:rPr>
      </w:pPr>
      <w:bookmarkStart w:id="174" w:name="_Toc405145669"/>
      <w:bookmarkStart w:id="175" w:name="_Toc406059012"/>
      <w:bookmarkStart w:id="176" w:name="_Toc409682191"/>
      <w:bookmarkStart w:id="177" w:name="_Toc409691665"/>
      <w:bookmarkStart w:id="178" w:name="_Toc410653989"/>
      <w:bookmarkStart w:id="179" w:name="_Toc410702993"/>
      <w:r w:rsidRPr="00BC0010">
        <w:rPr>
          <w:b/>
          <w:sz w:val="24"/>
          <w:szCs w:val="24"/>
        </w:rPr>
        <w:tab/>
      </w:r>
      <w:bookmarkStart w:id="180" w:name="_Toc405145671"/>
      <w:bookmarkStart w:id="181" w:name="_Toc406059014"/>
      <w:bookmarkStart w:id="182" w:name="_Toc409682193"/>
      <w:bookmarkStart w:id="183" w:name="_Toc409691667"/>
      <w:bookmarkStart w:id="184" w:name="_Toc410653991"/>
      <w:bookmarkStart w:id="185" w:name="_Toc410702995"/>
      <w:bookmarkStart w:id="186" w:name="_Toc284662751"/>
      <w:bookmarkStart w:id="187" w:name="_Toc284663377"/>
      <w:bookmarkStart w:id="188" w:name="_Toc414553177"/>
      <w:bookmarkEnd w:id="174"/>
      <w:bookmarkEnd w:id="175"/>
      <w:bookmarkEnd w:id="176"/>
      <w:bookmarkEnd w:id="177"/>
      <w:bookmarkEnd w:id="178"/>
      <w:bookmarkEnd w:id="179"/>
      <w:r w:rsidRPr="00BC0010">
        <w:rPr>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r w:rsidRPr="00BC0010">
        <w:rPr>
          <w:b/>
          <w:sz w:val="24"/>
          <w:szCs w:val="24"/>
        </w:rPr>
        <w:t>:</w:t>
      </w:r>
      <w:bookmarkEnd w:id="180"/>
      <w:bookmarkEnd w:id="181"/>
      <w:bookmarkEnd w:id="182"/>
      <w:bookmarkEnd w:id="183"/>
      <w:bookmarkEnd w:id="184"/>
      <w:bookmarkEnd w:id="185"/>
      <w:bookmarkEnd w:id="186"/>
      <w:bookmarkEnd w:id="187"/>
      <w:bookmarkEnd w:id="188"/>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proofErr w:type="spellStart"/>
      <w:r w:rsidRPr="00BC0010">
        <w:rPr>
          <w:rFonts w:ascii="Times New Roman" w:hAnsi="Times New Roman"/>
        </w:rPr>
        <w:t>портфолио</w:t>
      </w:r>
      <w:proofErr w:type="spellEnd"/>
      <w:r w:rsidRPr="00BC0010">
        <w:rPr>
          <w:rFonts w:ascii="Times New Roman" w:hAnsi="Times New Roman"/>
        </w:rPr>
        <w:t>);</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использовать возможности электронной почты, </w:t>
      </w:r>
      <w:proofErr w:type="spellStart"/>
      <w:r w:rsidRPr="00BC0010">
        <w:rPr>
          <w:rFonts w:ascii="Times New Roman" w:hAnsi="Times New Roman"/>
        </w:rPr>
        <w:t>интернет-мессенджеров</w:t>
      </w:r>
      <w:proofErr w:type="spellEnd"/>
      <w:r w:rsidRPr="00BC0010">
        <w:rPr>
          <w:rFonts w:ascii="Times New Roman" w:hAnsi="Times New Roman"/>
        </w:rPr>
        <w:t xml:space="preserve"> и социальных сетей для обучения;</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вести личный дневник (</w:t>
      </w:r>
      <w:proofErr w:type="spellStart"/>
      <w:r w:rsidRPr="00BC0010">
        <w:rPr>
          <w:rFonts w:ascii="Times New Roman" w:hAnsi="Times New Roman"/>
        </w:rPr>
        <w:t>блог</w:t>
      </w:r>
      <w:proofErr w:type="spellEnd"/>
      <w:r w:rsidRPr="00BC0010">
        <w:rPr>
          <w:rFonts w:ascii="Times New Roman" w:hAnsi="Times New Roman"/>
        </w:rPr>
        <w:t>) с использованием возможностей сети Интернет;</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осуществлять защиту от троянских вирусов, </w:t>
      </w:r>
      <w:proofErr w:type="spellStart"/>
      <w:r w:rsidRPr="00BC0010">
        <w:rPr>
          <w:rFonts w:ascii="Times New Roman" w:hAnsi="Times New Roman"/>
        </w:rPr>
        <w:t>фишинговых</w:t>
      </w:r>
      <w:proofErr w:type="spellEnd"/>
      <w:r w:rsidRPr="00BC0010">
        <w:rPr>
          <w:rFonts w:ascii="Times New Roman" w:hAnsi="Times New Roman"/>
        </w:rPr>
        <w:t xml:space="preserve"> атак, информации от компьютерных вирусов с помощью антивирусных программ; </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соблюдать правила безопасного поведения в сети Интернет;</w:t>
      </w:r>
    </w:p>
    <w:p w:rsidR="007C45FB" w:rsidRPr="00BC0010" w:rsidRDefault="007C45FB" w:rsidP="00BC0010">
      <w:pPr>
        <w:pStyle w:val="a7"/>
        <w:widowControl w:val="0"/>
        <w:numPr>
          <w:ilvl w:val="0"/>
          <w:numId w:val="13"/>
        </w:numPr>
        <w:tabs>
          <w:tab w:val="clear" w:pos="720"/>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7C45FB" w:rsidRPr="00BC0010" w:rsidRDefault="007C45FB" w:rsidP="00BC0010">
      <w:pPr>
        <w:pStyle w:val="3"/>
        <w:ind w:firstLine="709"/>
        <w:contextualSpacing/>
        <w:rPr>
          <w:sz w:val="24"/>
          <w:szCs w:val="24"/>
        </w:rPr>
      </w:pPr>
      <w:bookmarkStart w:id="189" w:name="_Toc464992412"/>
      <w:r w:rsidRPr="00BC0010">
        <w:rPr>
          <w:sz w:val="24"/>
          <w:szCs w:val="24"/>
        </w:rPr>
        <w:t>2.1.8. Виды взаимодействия с учебными, научными и социальными организациями.</w:t>
      </w:r>
      <w:bookmarkEnd w:id="189"/>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 Взаимодействие с учебными, научными и социальными организациями осуществляется в следующих формах: единовременного или регулярного научного семинара; научно-практической конференции; консультаций; круглых столов; </w:t>
      </w:r>
      <w:proofErr w:type="spellStart"/>
      <w:r w:rsidRPr="00BC0010">
        <w:rPr>
          <w:rFonts w:ascii="Times New Roman" w:hAnsi="Times New Roman"/>
        </w:rPr>
        <w:t>вебинаров</w:t>
      </w:r>
      <w:proofErr w:type="spellEnd"/>
      <w:r w:rsidRPr="00BC0010">
        <w:rPr>
          <w:rFonts w:ascii="Times New Roman" w:hAnsi="Times New Roman"/>
        </w:rPr>
        <w:t>; мастер-классов, тренингов и др.</w:t>
      </w:r>
    </w:p>
    <w:p w:rsidR="007C45FB" w:rsidRPr="00BC0010" w:rsidRDefault="007C45FB" w:rsidP="00BC0010">
      <w:pPr>
        <w:pStyle w:val="3"/>
        <w:ind w:firstLine="709"/>
        <w:contextualSpacing/>
        <w:rPr>
          <w:sz w:val="24"/>
          <w:szCs w:val="24"/>
        </w:rPr>
      </w:pPr>
      <w:bookmarkStart w:id="190" w:name="_Toc464992413"/>
      <w:r w:rsidRPr="00BC0010">
        <w:rPr>
          <w:sz w:val="24"/>
          <w:szCs w:val="24"/>
        </w:rPr>
        <w:t xml:space="preserve">2.1.9. </w:t>
      </w:r>
      <w:proofErr w:type="gramStart"/>
      <w:r w:rsidRPr="00BC0010">
        <w:rPr>
          <w:sz w:val="24"/>
          <w:szCs w:val="24"/>
        </w:rPr>
        <w:t>Описание условий, обеспечивающих развитие УУД у обучающихся, в том числе организационно-методического и ресурсного обеспечения учебно-исследовательской и проектной деятельности обучающихся</w:t>
      </w:r>
      <w:bookmarkEnd w:id="190"/>
      <w:proofErr w:type="gramEnd"/>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Условия реализации ООП,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Требования к условиям включают:</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укомплектованность образовательной организации педагогическими, руководящими и иными работниками;</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уровень квалификации педагогических и иных работников образовательной организации;</w:t>
      </w:r>
    </w:p>
    <w:p w:rsidR="007C45FB" w:rsidRPr="00BC0010" w:rsidRDefault="007C45FB" w:rsidP="00BC0010">
      <w:pPr>
        <w:pStyle w:val="a7"/>
        <w:widowControl w:val="0"/>
        <w:numPr>
          <w:ilvl w:val="0"/>
          <w:numId w:val="5"/>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владеют представлениями о возрастных особенностях учащихся начальной, основной и старшей школы;</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прошли курсы повышения квалификации, посвященные ФГОС;</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педагоги участвовали в разработке собственной программы по формированию УУД или участвовали во </w:t>
      </w:r>
      <w:proofErr w:type="spellStart"/>
      <w:r w:rsidRPr="00BC0010">
        <w:rPr>
          <w:rFonts w:ascii="Times New Roman" w:hAnsi="Times New Roman"/>
        </w:rPr>
        <w:t>внутришкольном</w:t>
      </w:r>
      <w:proofErr w:type="spellEnd"/>
      <w:r w:rsidRPr="00BC0010">
        <w:rPr>
          <w:rFonts w:ascii="Times New Roman" w:hAnsi="Times New Roman"/>
        </w:rPr>
        <w:t xml:space="preserve"> семинаре, посвященном особенностям применения выбранной программы по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осуществляют формирование УУД в рамках проектной, исследовательской деятельностей;</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педагоги владеют навыками формирующего оценивания;</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наличие позиции </w:t>
      </w:r>
      <w:proofErr w:type="spellStart"/>
      <w:r w:rsidRPr="00BC0010">
        <w:rPr>
          <w:rFonts w:ascii="Times New Roman" w:hAnsi="Times New Roman"/>
        </w:rPr>
        <w:t>тьютора</w:t>
      </w:r>
      <w:proofErr w:type="spellEnd"/>
      <w:r w:rsidRPr="00BC0010">
        <w:rPr>
          <w:rFonts w:ascii="Times New Roman" w:hAnsi="Times New Roman"/>
        </w:rPr>
        <w:t xml:space="preserve"> или педагоги владеют навыками </w:t>
      </w:r>
      <w:proofErr w:type="spellStart"/>
      <w:r w:rsidRPr="00BC0010">
        <w:rPr>
          <w:rFonts w:ascii="Times New Roman" w:hAnsi="Times New Roman"/>
        </w:rPr>
        <w:t>тьюторского</w:t>
      </w:r>
      <w:proofErr w:type="spellEnd"/>
      <w:r w:rsidRPr="00BC0010">
        <w:rPr>
          <w:rFonts w:ascii="Times New Roman" w:hAnsi="Times New Roman"/>
        </w:rPr>
        <w:t xml:space="preserve"> сопровождения </w:t>
      </w:r>
      <w:proofErr w:type="gramStart"/>
      <w:r w:rsidRPr="00BC0010">
        <w:rPr>
          <w:rFonts w:ascii="Times New Roman" w:hAnsi="Times New Roman"/>
        </w:rPr>
        <w:t>обучающихся</w:t>
      </w:r>
      <w:proofErr w:type="gramEnd"/>
      <w:r w:rsidRPr="00BC0010">
        <w:rPr>
          <w:rFonts w:ascii="Times New Roman" w:hAnsi="Times New Roman"/>
        </w:rPr>
        <w:t>;</w:t>
      </w:r>
    </w:p>
    <w:p w:rsidR="007C45FB" w:rsidRPr="00BC0010" w:rsidRDefault="007C45FB" w:rsidP="00BC0010">
      <w:pPr>
        <w:pStyle w:val="a7"/>
        <w:widowControl w:val="0"/>
        <w:numPr>
          <w:ilvl w:val="0"/>
          <w:numId w:val="6"/>
        </w:numPr>
        <w:tabs>
          <w:tab w:val="clear" w:pos="720"/>
          <w:tab w:val="left" w:pos="567"/>
          <w:tab w:val="num"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педагоги умеют применять диагностический инструментарий для оценки качества формирования УУД как в рамках предметной, так и </w:t>
      </w:r>
      <w:proofErr w:type="spellStart"/>
      <w:r w:rsidRPr="00BC0010">
        <w:rPr>
          <w:rFonts w:ascii="Times New Roman" w:hAnsi="Times New Roman"/>
        </w:rPr>
        <w:t>внепредметной</w:t>
      </w:r>
      <w:proofErr w:type="spellEnd"/>
      <w:r w:rsidRPr="00BC0010">
        <w:rPr>
          <w:rFonts w:ascii="Times New Roman" w:hAnsi="Times New Roman"/>
        </w:rPr>
        <w:t xml:space="preserve"> деятельности.</w:t>
      </w:r>
    </w:p>
    <w:p w:rsidR="00001AAF" w:rsidRDefault="00001AAF" w:rsidP="00BC0010">
      <w:pPr>
        <w:pStyle w:val="3"/>
        <w:ind w:firstLine="709"/>
        <w:contextualSpacing/>
        <w:rPr>
          <w:sz w:val="24"/>
          <w:szCs w:val="24"/>
        </w:rPr>
      </w:pPr>
    </w:p>
    <w:p w:rsidR="007C45FB" w:rsidRPr="00BC0010" w:rsidRDefault="007C45FB" w:rsidP="00BC0010">
      <w:pPr>
        <w:pStyle w:val="3"/>
        <w:ind w:firstLine="709"/>
        <w:contextualSpacing/>
        <w:rPr>
          <w:sz w:val="24"/>
          <w:szCs w:val="24"/>
        </w:rPr>
      </w:pPr>
      <w:bookmarkStart w:id="191" w:name="_Toc464992414"/>
      <w:r w:rsidRPr="00BC0010">
        <w:rPr>
          <w:sz w:val="24"/>
          <w:szCs w:val="24"/>
        </w:rPr>
        <w:t xml:space="preserve">2.1.10. Методика и инструментарий мониторинга успешности освоения и применения </w:t>
      </w:r>
      <w:proofErr w:type="gramStart"/>
      <w:r w:rsidRPr="00BC0010">
        <w:rPr>
          <w:sz w:val="24"/>
          <w:szCs w:val="24"/>
        </w:rPr>
        <w:t>обучающимися</w:t>
      </w:r>
      <w:proofErr w:type="gramEnd"/>
      <w:r w:rsidRPr="00BC0010">
        <w:rPr>
          <w:sz w:val="24"/>
          <w:szCs w:val="24"/>
        </w:rPr>
        <w:t xml:space="preserve"> универсальных учебных действий</w:t>
      </w:r>
      <w:bookmarkEnd w:id="191"/>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учебное действие может быть выполнено в сотрудничестве с педагогом, </w:t>
      </w:r>
      <w:proofErr w:type="spellStart"/>
      <w:r w:rsidRPr="00BC0010">
        <w:rPr>
          <w:rFonts w:ascii="Times New Roman" w:hAnsi="Times New Roman"/>
        </w:rPr>
        <w:t>тьютором</w:t>
      </w:r>
      <w:proofErr w:type="spellEnd"/>
      <w:r w:rsidRPr="00BC0010">
        <w:rPr>
          <w:rFonts w:ascii="Times New Roman" w:hAnsi="Times New Roman"/>
        </w:rPr>
        <w:t>;</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обобщение учебных действий на основе выявления общих принципов.</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Система оценки УУД может быть:</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proofErr w:type="gramStart"/>
      <w:r w:rsidRPr="00BC0010">
        <w:rPr>
          <w:rFonts w:ascii="Times New Roman" w:hAnsi="Times New Roman"/>
        </w:rPr>
        <w:t>уровневой</w:t>
      </w:r>
      <w:proofErr w:type="gramEnd"/>
      <w:r w:rsidRPr="00BC0010">
        <w:rPr>
          <w:rFonts w:ascii="Times New Roman" w:hAnsi="Times New Roman"/>
        </w:rPr>
        <w:t xml:space="preserve"> (определяются уровни владения УУД);</w:t>
      </w:r>
    </w:p>
    <w:p w:rsidR="007C45FB" w:rsidRPr="00BC0010" w:rsidRDefault="007C45FB" w:rsidP="00BC0010">
      <w:pPr>
        <w:pStyle w:val="a7"/>
        <w:widowControl w:val="0"/>
        <w:numPr>
          <w:ilvl w:val="0"/>
          <w:numId w:val="7"/>
        </w:numPr>
        <w:tabs>
          <w:tab w:val="clear" w:pos="720"/>
          <w:tab w:val="left" w:pos="567"/>
          <w:tab w:val="left" w:pos="993"/>
        </w:tabs>
        <w:spacing w:before="0" w:beforeAutospacing="0" w:after="0" w:afterAutospacing="0"/>
        <w:ind w:left="0" w:firstLine="709"/>
        <w:contextualSpacing/>
        <w:jc w:val="both"/>
        <w:textAlignment w:val="baseline"/>
        <w:rPr>
          <w:rFonts w:ascii="Times New Roman" w:hAnsi="Times New Roman"/>
        </w:rPr>
      </w:pPr>
      <w:r w:rsidRPr="00BC0010">
        <w:rPr>
          <w:rFonts w:ascii="Times New Roman" w:hAnsi="Times New Roman"/>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BC0010">
        <w:rPr>
          <w:rFonts w:ascii="Times New Roman" w:hAnsi="Times New Roman"/>
        </w:rPr>
        <w:t>самооценивания</w:t>
      </w:r>
      <w:proofErr w:type="spellEnd"/>
      <w:r w:rsidRPr="00BC0010">
        <w:rPr>
          <w:rFonts w:ascii="Times New Roman" w:hAnsi="Times New Roman"/>
        </w:rPr>
        <w:t xml:space="preserve"> и позиционного внешнего оценивания.</w:t>
      </w:r>
    </w:p>
    <w:p w:rsidR="007C45FB" w:rsidRPr="00BC0010" w:rsidRDefault="007C45FB" w:rsidP="00BC0010">
      <w:pPr>
        <w:pStyle w:val="a7"/>
        <w:widowControl w:val="0"/>
        <w:tabs>
          <w:tab w:val="left" w:pos="567"/>
        </w:tabs>
        <w:spacing w:before="0" w:beforeAutospacing="0" w:after="0" w:afterAutospacing="0"/>
        <w:ind w:firstLine="709"/>
        <w:contextualSpacing/>
        <w:jc w:val="both"/>
        <w:rPr>
          <w:rFonts w:ascii="Times New Roman" w:hAnsi="Times New Roman"/>
        </w:rPr>
      </w:pPr>
      <w:r w:rsidRPr="00BC0010">
        <w:rPr>
          <w:rFonts w:ascii="Times New Roman" w:hAnsi="Times New Roman"/>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rsidRPr="00BC0010">
        <w:rPr>
          <w:rFonts w:ascii="Times New Roman" w:hAnsi="Times New Roman"/>
        </w:rPr>
        <w:t>критериальное</w:t>
      </w:r>
      <w:proofErr w:type="spellEnd"/>
      <w:r w:rsidRPr="00BC0010">
        <w:rPr>
          <w:rFonts w:ascii="Times New Roman" w:hAnsi="Times New Roman"/>
        </w:rPr>
        <w:t>,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C45FB" w:rsidRPr="00BC0010" w:rsidRDefault="007C45FB" w:rsidP="00BC0010">
      <w:pPr>
        <w:pStyle w:val="Osnova"/>
        <w:tabs>
          <w:tab w:val="left" w:pos="567"/>
          <w:tab w:val="left" w:leader="dot" w:pos="624"/>
        </w:tabs>
        <w:spacing w:line="240" w:lineRule="auto"/>
        <w:ind w:firstLine="709"/>
        <w:contextualSpacing/>
        <w:rPr>
          <w:rStyle w:val="Zag11"/>
          <w:rFonts w:ascii="Times New Roman" w:eastAsia="@Arial Unicode MS" w:hAnsi="Times New Roman" w:cs="Times New Roman"/>
          <w:color w:val="auto"/>
          <w:sz w:val="24"/>
          <w:szCs w:val="24"/>
          <w:lang w:val="ru-RU"/>
        </w:rPr>
      </w:pPr>
      <w:r w:rsidRPr="00BC0010">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7C45FB" w:rsidRPr="00BC0010" w:rsidRDefault="007C45FB" w:rsidP="00BC0010">
      <w:pPr>
        <w:pStyle w:val="2"/>
        <w:spacing w:line="240" w:lineRule="auto"/>
        <w:contextualSpacing/>
        <w:rPr>
          <w:sz w:val="24"/>
          <w:szCs w:val="24"/>
        </w:rPr>
      </w:pPr>
      <w:bookmarkStart w:id="192" w:name="_Toc464992415"/>
      <w:r w:rsidRPr="00BC0010">
        <w:rPr>
          <w:sz w:val="24"/>
          <w:szCs w:val="24"/>
        </w:rPr>
        <w:t>2.</w:t>
      </w:r>
      <w:r w:rsidR="003A0ABB" w:rsidRPr="00BC0010">
        <w:rPr>
          <w:sz w:val="24"/>
          <w:szCs w:val="24"/>
        </w:rPr>
        <w:t xml:space="preserve">2. </w:t>
      </w:r>
      <w:r w:rsidRPr="00BC0010">
        <w:rPr>
          <w:sz w:val="24"/>
          <w:szCs w:val="24"/>
        </w:rPr>
        <w:t xml:space="preserve"> Программы отдельных учебных предметов</w:t>
      </w:r>
      <w:bookmarkEnd w:id="192"/>
    </w:p>
    <w:p w:rsidR="00155BCC" w:rsidRPr="00BC0010" w:rsidRDefault="00155BCC" w:rsidP="00BC0010">
      <w:pPr>
        <w:pStyle w:val="3"/>
        <w:ind w:firstLine="709"/>
        <w:contextualSpacing/>
        <w:rPr>
          <w:sz w:val="24"/>
          <w:szCs w:val="24"/>
        </w:rPr>
      </w:pPr>
      <w:bookmarkStart w:id="193" w:name="_Toc414553179"/>
      <w:bookmarkStart w:id="194" w:name="_Toc464992416"/>
      <w:r w:rsidRPr="00BC0010">
        <w:rPr>
          <w:sz w:val="24"/>
          <w:szCs w:val="24"/>
        </w:rPr>
        <w:t>2.2.1 Общие положения</w:t>
      </w:r>
      <w:bookmarkEnd w:id="193"/>
      <w:bookmarkEnd w:id="19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данном разделе ООП ООО приводится основное содержание курсов по всем обязательным предметам на уровне ООО.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155BCC" w:rsidRPr="00BC0010" w:rsidRDefault="00155BCC" w:rsidP="00BC0010">
      <w:pPr>
        <w:pStyle w:val="3"/>
        <w:ind w:firstLine="709"/>
        <w:contextualSpacing/>
        <w:rPr>
          <w:sz w:val="24"/>
          <w:szCs w:val="24"/>
        </w:rPr>
      </w:pPr>
      <w:bookmarkStart w:id="195" w:name="_Toc410653993"/>
      <w:bookmarkStart w:id="196" w:name="_Toc414553180"/>
      <w:bookmarkStart w:id="197" w:name="_Toc464992417"/>
      <w:r w:rsidRPr="00BC0010">
        <w:rPr>
          <w:sz w:val="24"/>
          <w:szCs w:val="24"/>
        </w:rPr>
        <w:t>2.2.2. Основное содержание учебных предметов на уровне основного общего образования</w:t>
      </w:r>
      <w:bookmarkEnd w:id="195"/>
      <w:bookmarkEnd w:id="196"/>
      <w:bookmarkEnd w:id="197"/>
    </w:p>
    <w:p w:rsidR="00155BCC" w:rsidRPr="00BC0010" w:rsidRDefault="00155BCC" w:rsidP="00BC0010">
      <w:pPr>
        <w:pStyle w:val="4"/>
        <w:spacing w:line="240" w:lineRule="auto"/>
        <w:ind w:firstLine="709"/>
        <w:contextualSpacing/>
        <w:rPr>
          <w:b w:val="0"/>
          <w:sz w:val="24"/>
          <w:szCs w:val="24"/>
        </w:rPr>
      </w:pPr>
      <w:bookmarkStart w:id="198" w:name="_Toc409691669"/>
      <w:bookmarkStart w:id="199" w:name="_Toc410653994"/>
      <w:bookmarkStart w:id="200" w:name="_Toc414553181"/>
      <w:r w:rsidRPr="00BC0010">
        <w:rPr>
          <w:b w:val="0"/>
          <w:sz w:val="24"/>
          <w:szCs w:val="24"/>
        </w:rPr>
        <w:t>2.2.2.1. Русский язык</w:t>
      </w:r>
      <w:bookmarkEnd w:id="198"/>
      <w:bookmarkEnd w:id="199"/>
      <w:bookmarkEnd w:id="20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Русский язык – национальный язык русского народа и государственный язык РФ, являющийся также средством межнационального общения. Изучение нацелено на личностное развитие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  Изучение русского языка направлено на развитие и совершенствование коммуникативной и </w:t>
      </w:r>
      <w:proofErr w:type="spellStart"/>
      <w:r w:rsidRPr="00BC0010">
        <w:rPr>
          <w:rFonts w:ascii="Times New Roman" w:hAnsi="Times New Roman"/>
          <w:sz w:val="24"/>
          <w:szCs w:val="24"/>
        </w:rPr>
        <w:t>культуроведческой</w:t>
      </w:r>
      <w:proofErr w:type="spellEnd"/>
      <w:r w:rsidRPr="00BC0010">
        <w:rPr>
          <w:rFonts w:ascii="Times New Roman" w:hAnsi="Times New Roman"/>
          <w:sz w:val="24"/>
          <w:szCs w:val="24"/>
        </w:rPr>
        <w:t xml:space="preserve"> компетенции. 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 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 Целью реализации основной образовательной программы основного общего образования по предмету «Русский язык»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программы:</w:t>
      </w:r>
    </w:p>
    <w:p w:rsidR="00155BCC" w:rsidRPr="00001AAF" w:rsidRDefault="00155BCC" w:rsidP="000C5D1B">
      <w:pPr>
        <w:pStyle w:val="a8"/>
        <w:numPr>
          <w:ilvl w:val="0"/>
          <w:numId w:val="44"/>
        </w:numPr>
        <w:rPr>
          <w:rFonts w:ascii="Times New Roman" w:hAnsi="Times New Roman"/>
          <w:szCs w:val="24"/>
        </w:rPr>
      </w:pPr>
      <w:r w:rsidRPr="00001AAF">
        <w:rPr>
          <w:rFonts w:ascii="Times New Roman" w:hAnsi="Times New Roman"/>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155BCC" w:rsidRPr="00001AAF" w:rsidRDefault="00155BCC" w:rsidP="000C5D1B">
      <w:pPr>
        <w:pStyle w:val="a8"/>
        <w:numPr>
          <w:ilvl w:val="0"/>
          <w:numId w:val="44"/>
        </w:numPr>
        <w:rPr>
          <w:rFonts w:ascii="Times New Roman" w:hAnsi="Times New Roman"/>
          <w:szCs w:val="24"/>
        </w:rPr>
      </w:pPr>
      <w:r w:rsidRPr="00001AAF">
        <w:rPr>
          <w:rFonts w:ascii="Times New Roman" w:hAnsi="Times New Roman"/>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155BCC" w:rsidRPr="00001AAF" w:rsidRDefault="00155BCC" w:rsidP="000C5D1B">
      <w:pPr>
        <w:pStyle w:val="a8"/>
        <w:numPr>
          <w:ilvl w:val="0"/>
          <w:numId w:val="44"/>
        </w:numPr>
        <w:rPr>
          <w:rFonts w:ascii="Times New Roman" w:hAnsi="Times New Roman"/>
          <w:szCs w:val="24"/>
        </w:rPr>
      </w:pPr>
      <w:r w:rsidRPr="00001AAF">
        <w:rPr>
          <w:rFonts w:ascii="Times New Roman" w:hAnsi="Times New Roman"/>
          <w:szCs w:val="24"/>
        </w:rPr>
        <w:t>овладение функциональной грамотностью и принципами нормативного использования языковых средств;</w:t>
      </w:r>
    </w:p>
    <w:p w:rsidR="00155BCC" w:rsidRPr="00001AAF" w:rsidRDefault="00155BCC" w:rsidP="000C5D1B">
      <w:pPr>
        <w:pStyle w:val="a8"/>
        <w:numPr>
          <w:ilvl w:val="0"/>
          <w:numId w:val="44"/>
        </w:numPr>
        <w:rPr>
          <w:rFonts w:ascii="Times New Roman" w:hAnsi="Times New Roman"/>
          <w:szCs w:val="24"/>
        </w:rPr>
      </w:pPr>
      <w:r w:rsidRPr="00001AAF">
        <w:rPr>
          <w:rFonts w:ascii="Times New Roman" w:hAnsi="Times New Roman"/>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процессе изучения предмета «Русский язык» создаются условия: </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для развития личности, ее духовно-нравственного и эмоционального совершенствования;</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для формирования социальных ценностей обучающихся, основ их гражданской идентичности и социально-профессиональных ориентаций;</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 xml:space="preserve">для знакомства </w:t>
      </w:r>
      <w:proofErr w:type="gramStart"/>
      <w:r w:rsidRPr="00001AAF">
        <w:rPr>
          <w:rFonts w:ascii="Times New Roman" w:hAnsi="Times New Roman"/>
          <w:szCs w:val="24"/>
        </w:rPr>
        <w:t>обучающихся</w:t>
      </w:r>
      <w:proofErr w:type="gramEnd"/>
      <w:r w:rsidRPr="00001AAF">
        <w:rPr>
          <w:rFonts w:ascii="Times New Roman" w:hAnsi="Times New Roman"/>
          <w:szCs w:val="24"/>
        </w:rPr>
        <w:t xml:space="preserve"> с методами научного познания; </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 xml:space="preserve">для формирования у </w:t>
      </w:r>
      <w:proofErr w:type="gramStart"/>
      <w:r w:rsidRPr="00001AAF">
        <w:rPr>
          <w:rFonts w:ascii="Times New Roman" w:hAnsi="Times New Roman"/>
          <w:szCs w:val="24"/>
        </w:rPr>
        <w:t>обучающихся</w:t>
      </w:r>
      <w:proofErr w:type="gramEnd"/>
      <w:r w:rsidRPr="00001AAF">
        <w:rPr>
          <w:rFonts w:ascii="Times New Roman" w:hAnsi="Times New Roman"/>
          <w:szCs w:val="24"/>
        </w:rPr>
        <w:t xml:space="preserve"> опыта самостоятельной образовательной, общественной, </w:t>
      </w:r>
      <w:proofErr w:type="spellStart"/>
      <w:r w:rsidRPr="00001AAF">
        <w:rPr>
          <w:rFonts w:ascii="Times New Roman" w:hAnsi="Times New Roman"/>
          <w:szCs w:val="24"/>
        </w:rPr>
        <w:t>проектно-исследовательскй</w:t>
      </w:r>
      <w:proofErr w:type="spellEnd"/>
      <w:r w:rsidRPr="00001AAF">
        <w:rPr>
          <w:rFonts w:ascii="Times New Roman" w:hAnsi="Times New Roman"/>
          <w:szCs w:val="24"/>
        </w:rPr>
        <w:t xml:space="preserve"> и художественной деятельности;</w:t>
      </w:r>
    </w:p>
    <w:p w:rsidR="00155BCC" w:rsidRPr="00001AAF" w:rsidRDefault="00155BCC" w:rsidP="000C5D1B">
      <w:pPr>
        <w:pStyle w:val="a8"/>
        <w:numPr>
          <w:ilvl w:val="0"/>
          <w:numId w:val="45"/>
        </w:numPr>
        <w:rPr>
          <w:rFonts w:ascii="Times New Roman" w:hAnsi="Times New Roman"/>
          <w:szCs w:val="24"/>
        </w:rPr>
      </w:pPr>
      <w:r w:rsidRPr="00001AAF">
        <w:rPr>
          <w:rFonts w:ascii="Times New Roman" w:hAnsi="Times New Roman"/>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155BCC" w:rsidRPr="00BC0010" w:rsidRDefault="00155BCC" w:rsidP="00BC0010">
      <w:pPr>
        <w:spacing w:line="240" w:lineRule="auto"/>
        <w:ind w:firstLine="709"/>
        <w:contextualSpacing/>
        <w:rPr>
          <w:rFonts w:ascii="Times New Roman" w:hAnsi="Times New Roman"/>
          <w:sz w:val="24"/>
          <w:szCs w:val="24"/>
        </w:rPr>
      </w:pPr>
      <w:bookmarkStart w:id="201" w:name="_Toc287934280"/>
      <w:bookmarkStart w:id="202" w:name="_Toc414553182"/>
      <w:r w:rsidRPr="00BC0010">
        <w:rPr>
          <w:rFonts w:ascii="Times New Roman" w:hAnsi="Times New Roman"/>
          <w:sz w:val="24"/>
          <w:szCs w:val="24"/>
        </w:rPr>
        <w:t>Речь. Речевая деятельность</w:t>
      </w:r>
      <w:bookmarkEnd w:id="201"/>
      <w:bookmarkEnd w:id="202"/>
      <w:r w:rsidRPr="00BC0010">
        <w:rPr>
          <w:rFonts w:ascii="Times New Roman" w:hAnsi="Times New Roman"/>
          <w:sz w:val="24"/>
          <w:szCs w:val="24"/>
        </w:rPr>
        <w:t xml:space="preserve">. Язык и речь. Речевое общение. Виды речи (устная и письменная). Формы речи (монолог, диалог, </w:t>
      </w:r>
      <w:proofErr w:type="spellStart"/>
      <w:r w:rsidRPr="00BC0010">
        <w:rPr>
          <w:rFonts w:ascii="Times New Roman" w:hAnsi="Times New Roman"/>
          <w:sz w:val="24"/>
          <w:szCs w:val="24"/>
        </w:rPr>
        <w:t>полилог</w:t>
      </w:r>
      <w:proofErr w:type="spellEnd"/>
      <w:r w:rsidRPr="00BC0010">
        <w:rPr>
          <w:rFonts w:ascii="Times New Roman" w:hAnsi="Times New Roman"/>
          <w:sz w:val="24"/>
          <w:szCs w:val="24"/>
        </w:rPr>
        <w:t xml:space="preserve">).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proofErr w:type="spellStart"/>
      <w:r w:rsidRPr="00BC0010">
        <w:rPr>
          <w:rFonts w:ascii="Times New Roman" w:hAnsi="Times New Roman"/>
          <w:sz w:val="24"/>
          <w:szCs w:val="24"/>
        </w:rPr>
        <w:t>тезисы</w:t>
      </w:r>
      <w:proofErr w:type="gramStart"/>
      <w:r w:rsidRPr="00BC0010">
        <w:rPr>
          <w:rFonts w:ascii="Times New Roman" w:hAnsi="Times New Roman"/>
          <w:sz w:val="24"/>
          <w:szCs w:val="24"/>
        </w:rPr>
        <w:t>,д</w:t>
      </w:r>
      <w:proofErr w:type="gramEnd"/>
      <w:r w:rsidRPr="00BC0010">
        <w:rPr>
          <w:rFonts w:ascii="Times New Roman" w:hAnsi="Times New Roman"/>
          <w:sz w:val="24"/>
          <w:szCs w:val="24"/>
        </w:rPr>
        <w:t>оклад</w:t>
      </w:r>
      <w:proofErr w:type="spellEnd"/>
      <w:r w:rsidRPr="00BC0010">
        <w:rPr>
          <w:rFonts w:ascii="Times New Roman" w:hAnsi="Times New Roman"/>
          <w:sz w:val="24"/>
          <w:szCs w:val="24"/>
        </w:rPr>
        <w:t>,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w:t>
      </w:r>
      <w:proofErr w:type="gramStart"/>
      <w:r w:rsidRPr="00BC0010">
        <w:rPr>
          <w:rFonts w:ascii="Times New Roman" w:hAnsi="Times New Roman"/>
          <w:sz w:val="24"/>
          <w:szCs w:val="24"/>
        </w:rPr>
        <w:t>.Т</w:t>
      </w:r>
      <w:proofErr w:type="gramEnd"/>
      <w:r w:rsidRPr="00BC0010">
        <w:rPr>
          <w:rFonts w:ascii="Times New Roman" w:hAnsi="Times New Roman"/>
          <w:sz w:val="24"/>
          <w:szCs w:val="24"/>
        </w:rPr>
        <w:t xml:space="preserve">ексты смешанного типа. Специфика художественного текста. Анализ текста.  Виды речевой деятельности (говорение, </w:t>
      </w:r>
      <w:proofErr w:type="spellStart"/>
      <w:r w:rsidRPr="00BC0010">
        <w:rPr>
          <w:rFonts w:ascii="Times New Roman" w:hAnsi="Times New Roman"/>
          <w:sz w:val="24"/>
          <w:szCs w:val="24"/>
        </w:rPr>
        <w:t>аудирование</w:t>
      </w:r>
      <w:proofErr w:type="spellEnd"/>
      <w:r w:rsidRPr="00BC0010">
        <w:rPr>
          <w:rFonts w:ascii="Times New Roman" w:hAnsi="Times New Roman"/>
          <w:sz w:val="24"/>
          <w:szCs w:val="24"/>
        </w:rPr>
        <w:t xml:space="preserve">, письмо, чтение). 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roofErr w:type="spellStart"/>
      <w:r w:rsidRPr="00BC0010">
        <w:rPr>
          <w:rFonts w:ascii="Times New Roman" w:hAnsi="Times New Roman"/>
          <w:sz w:val="24"/>
          <w:szCs w:val="24"/>
        </w:rPr>
        <w:t>Полилог</w:t>
      </w:r>
      <w:proofErr w:type="spellEnd"/>
      <w:r w:rsidRPr="00BC0010">
        <w:rPr>
          <w:rFonts w:ascii="Times New Roman" w:hAnsi="Times New Roman"/>
          <w:sz w:val="24"/>
          <w:szCs w:val="24"/>
        </w:rPr>
        <w:t>: беседа, обсуждение, дискуссия.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r w:rsidR="000F6CC5" w:rsidRPr="00BC0010">
        <w:rPr>
          <w:rFonts w:ascii="Times New Roman" w:hAnsi="Times New Roman"/>
          <w:sz w:val="24"/>
          <w:szCs w:val="24"/>
        </w:rPr>
        <w:t xml:space="preserve"> </w:t>
      </w:r>
      <w:r w:rsidRPr="00BC0010">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r w:rsidR="000F6CC5" w:rsidRPr="00BC0010">
        <w:rPr>
          <w:rFonts w:ascii="Times New Roman" w:hAnsi="Times New Roman"/>
          <w:sz w:val="24"/>
          <w:szCs w:val="24"/>
        </w:rPr>
        <w:t xml:space="preserve"> </w:t>
      </w:r>
      <w:r w:rsidRPr="00BC0010">
        <w:rPr>
          <w:rFonts w:ascii="Times New Roman" w:hAnsi="Times New Roman"/>
          <w:sz w:val="24"/>
          <w:szCs w:val="24"/>
        </w:rPr>
        <w:t>Информационная переработка текста (план, конспект, аннотация).</w:t>
      </w:r>
      <w:r w:rsidR="000F6CC5" w:rsidRPr="00BC0010">
        <w:rPr>
          <w:rFonts w:ascii="Times New Roman" w:hAnsi="Times New Roman"/>
          <w:sz w:val="24"/>
          <w:szCs w:val="24"/>
        </w:rPr>
        <w:t xml:space="preserve"> </w:t>
      </w:r>
      <w:r w:rsidRPr="00BC0010">
        <w:rPr>
          <w:rFonts w:ascii="Times New Roman" w:hAnsi="Times New Roman"/>
          <w:sz w:val="24"/>
          <w:szCs w:val="24"/>
        </w:rPr>
        <w:t xml:space="preserve">Изложение содержания прослушанного или прочитанного текста (подробное, сжатое, выборочное). </w:t>
      </w:r>
      <w:r w:rsidR="000F6CC5" w:rsidRPr="00BC0010">
        <w:rPr>
          <w:rFonts w:ascii="Times New Roman" w:hAnsi="Times New Roman"/>
          <w:sz w:val="24"/>
          <w:szCs w:val="24"/>
        </w:rPr>
        <w:t xml:space="preserve"> </w:t>
      </w:r>
      <w:r w:rsidRPr="00BC0010">
        <w:rPr>
          <w:rFonts w:ascii="Times New Roman" w:hAnsi="Times New Roman"/>
          <w:sz w:val="24"/>
          <w:szCs w:val="24"/>
        </w:rPr>
        <w:t>Написание сочинений, писем, текстов иных жанров.</w:t>
      </w:r>
      <w:r w:rsidR="000F6CC5" w:rsidRPr="00BC0010">
        <w:rPr>
          <w:rFonts w:ascii="Times New Roman" w:hAnsi="Times New Roman"/>
          <w:sz w:val="24"/>
          <w:szCs w:val="24"/>
        </w:rPr>
        <w:t xml:space="preserve"> </w:t>
      </w:r>
      <w:bookmarkStart w:id="203" w:name="_Toc287934281"/>
      <w:bookmarkStart w:id="204" w:name="_Toc414553183"/>
      <w:r w:rsidRPr="00BC0010">
        <w:rPr>
          <w:rFonts w:ascii="Times New Roman" w:hAnsi="Times New Roman"/>
          <w:sz w:val="24"/>
          <w:szCs w:val="24"/>
        </w:rPr>
        <w:t>Культура речи</w:t>
      </w:r>
      <w:bookmarkEnd w:id="203"/>
      <w:bookmarkEnd w:id="20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речи и ее основные аспекты: нормативный, коммуникативный, этический. Основные критерии культуры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r w:rsidR="000F6CC5" w:rsidRPr="00BC0010">
        <w:rPr>
          <w:rFonts w:ascii="Times New Roman" w:hAnsi="Times New Roman"/>
          <w:sz w:val="24"/>
          <w:szCs w:val="24"/>
        </w:rPr>
        <w:t xml:space="preserve"> </w:t>
      </w:r>
      <w:r w:rsidRPr="00BC0010">
        <w:rPr>
          <w:rFonts w:ascii="Times New Roman" w:hAnsi="Times New Roman"/>
          <w:sz w:val="24"/>
          <w:szCs w:val="24"/>
        </w:rPr>
        <w:t>Оценивание правильности, коммуникативных качеств и эффективности речи.</w:t>
      </w:r>
      <w:r w:rsidR="000F6CC5" w:rsidRPr="00BC0010">
        <w:rPr>
          <w:rFonts w:ascii="Times New Roman" w:hAnsi="Times New Roman"/>
          <w:sz w:val="24"/>
          <w:szCs w:val="24"/>
        </w:rPr>
        <w:t xml:space="preserve"> </w:t>
      </w:r>
      <w:r w:rsidRPr="00BC0010">
        <w:rPr>
          <w:rFonts w:ascii="Times New Roman" w:hAnsi="Times New Roman"/>
          <w:sz w:val="24"/>
          <w:szCs w:val="24"/>
        </w:rPr>
        <w:t xml:space="preserve">Речевой этикет. Овладение </w:t>
      </w:r>
      <w:proofErr w:type="spellStart"/>
      <w:r w:rsidRPr="00BC0010">
        <w:rPr>
          <w:rFonts w:ascii="Times New Roman" w:hAnsi="Times New Roman"/>
          <w:sz w:val="24"/>
          <w:szCs w:val="24"/>
        </w:rPr>
        <w:t>лингво-культурными</w:t>
      </w:r>
      <w:proofErr w:type="spellEnd"/>
      <w:r w:rsidRPr="00BC0010">
        <w:rPr>
          <w:rFonts w:ascii="Times New Roman" w:hAnsi="Times New Roman"/>
          <w:sz w:val="24"/>
          <w:szCs w:val="24"/>
        </w:rPr>
        <w:t xml:space="preserve"> нормами речевого поведения в различных ситуациях формального и неформального общения. Невербальные средства общения.</w:t>
      </w:r>
      <w:r w:rsidR="000F6CC5" w:rsidRPr="00BC0010">
        <w:rPr>
          <w:rFonts w:ascii="Times New Roman" w:hAnsi="Times New Roman"/>
          <w:sz w:val="24"/>
          <w:szCs w:val="24"/>
        </w:rPr>
        <w:t xml:space="preserve"> </w:t>
      </w:r>
      <w:r w:rsidRPr="00BC0010">
        <w:rPr>
          <w:rFonts w:ascii="Times New Roman" w:hAnsi="Times New Roman"/>
          <w:sz w:val="24"/>
          <w:szCs w:val="24"/>
        </w:rPr>
        <w:t>Межкультурная коммуникация.</w:t>
      </w:r>
      <w:r w:rsidR="000F6CC5" w:rsidRPr="00BC0010">
        <w:rPr>
          <w:rFonts w:ascii="Times New Roman" w:hAnsi="Times New Roman"/>
          <w:sz w:val="24"/>
          <w:szCs w:val="24"/>
        </w:rPr>
        <w:t xml:space="preserve"> </w:t>
      </w:r>
      <w:bookmarkStart w:id="205" w:name="_Toc287934282"/>
      <w:bookmarkStart w:id="206" w:name="_Toc414553184"/>
      <w:r w:rsidRPr="00BC0010">
        <w:rPr>
          <w:rFonts w:ascii="Times New Roman" w:hAnsi="Times New Roman"/>
          <w:sz w:val="24"/>
          <w:szCs w:val="24"/>
        </w:rPr>
        <w:t>Общие сведения о языке. Основные разделы науки о языке</w:t>
      </w:r>
      <w:bookmarkEnd w:id="205"/>
      <w:bookmarkEnd w:id="206"/>
      <w:r w:rsidR="000F6CC5"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r w:rsidR="000F6CC5" w:rsidRPr="00BC0010">
        <w:rPr>
          <w:rFonts w:ascii="Times New Roman" w:hAnsi="Times New Roman"/>
          <w:sz w:val="24"/>
          <w:szCs w:val="24"/>
        </w:rPr>
        <w:t xml:space="preserve"> </w:t>
      </w:r>
      <w:r w:rsidRPr="00BC0010">
        <w:rPr>
          <w:rFonts w:ascii="Times New Roman" w:hAnsi="Times New Roman"/>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r w:rsidR="000F6CC5" w:rsidRPr="00BC0010">
        <w:rPr>
          <w:rFonts w:ascii="Times New Roman" w:hAnsi="Times New Roman"/>
          <w:sz w:val="24"/>
          <w:szCs w:val="24"/>
        </w:rPr>
        <w:t xml:space="preserve"> </w:t>
      </w:r>
      <w:r w:rsidRPr="00BC0010">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r w:rsidR="000F6CC5" w:rsidRPr="00BC0010">
        <w:rPr>
          <w:rFonts w:ascii="Times New Roman" w:hAnsi="Times New Roman"/>
          <w:sz w:val="24"/>
          <w:szCs w:val="24"/>
        </w:rPr>
        <w:t xml:space="preserve"> </w:t>
      </w:r>
      <w:r w:rsidRPr="00BC0010">
        <w:rPr>
          <w:rFonts w:ascii="Times New Roman" w:hAnsi="Times New Roman"/>
          <w:sz w:val="24"/>
          <w:szCs w:val="24"/>
        </w:rP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r w:rsidR="000F6CC5" w:rsidRPr="00BC0010">
        <w:rPr>
          <w:rFonts w:ascii="Times New Roman" w:hAnsi="Times New Roman"/>
          <w:sz w:val="24"/>
          <w:szCs w:val="24"/>
        </w:rPr>
        <w:t xml:space="preserve"> </w:t>
      </w:r>
      <w:r w:rsidRPr="00BC0010">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r w:rsidR="000F6CC5" w:rsidRPr="00BC0010">
        <w:rPr>
          <w:rFonts w:ascii="Times New Roman" w:hAnsi="Times New Roman"/>
          <w:sz w:val="24"/>
          <w:szCs w:val="24"/>
        </w:rPr>
        <w:t xml:space="preserve"> </w:t>
      </w:r>
      <w:r w:rsidRPr="00BC0010">
        <w:rPr>
          <w:rFonts w:ascii="Times New Roman" w:hAnsi="Times New Roman"/>
          <w:sz w:val="24"/>
          <w:szCs w:val="24"/>
        </w:rPr>
        <w:t>Основные лингвистические словари. Работа со словарной статьей.</w:t>
      </w:r>
      <w:r w:rsidR="000F6CC5" w:rsidRPr="00BC0010">
        <w:rPr>
          <w:rFonts w:ascii="Times New Roman" w:hAnsi="Times New Roman"/>
          <w:sz w:val="24"/>
          <w:szCs w:val="24"/>
        </w:rPr>
        <w:t xml:space="preserve"> </w:t>
      </w:r>
      <w:r w:rsidRPr="00BC0010">
        <w:rPr>
          <w:rFonts w:ascii="Times New Roman" w:hAnsi="Times New Roman"/>
          <w:sz w:val="24"/>
          <w:szCs w:val="24"/>
        </w:rPr>
        <w:t>Выдающиеся отечественные лингвисты.</w:t>
      </w:r>
      <w:r w:rsidR="000F6CC5" w:rsidRPr="00BC0010">
        <w:rPr>
          <w:rFonts w:ascii="Times New Roman" w:hAnsi="Times New Roman"/>
          <w:sz w:val="24"/>
          <w:szCs w:val="24"/>
        </w:rPr>
        <w:t xml:space="preserve"> </w:t>
      </w:r>
      <w:bookmarkStart w:id="207" w:name="_Toc287934284"/>
      <w:bookmarkStart w:id="208" w:name="_Toc414553186"/>
      <w:r w:rsidRPr="00BC0010">
        <w:rPr>
          <w:rFonts w:ascii="Times New Roman" w:hAnsi="Times New Roman"/>
          <w:sz w:val="24"/>
          <w:szCs w:val="24"/>
        </w:rPr>
        <w:t>Фонетика, орфоэпия и графика</w:t>
      </w:r>
      <w:bookmarkEnd w:id="207"/>
      <w:bookmarkEnd w:id="208"/>
      <w:r w:rsidR="000F6CC5" w:rsidRPr="00BC0010">
        <w:rPr>
          <w:rFonts w:ascii="Times New Roman" w:hAnsi="Times New Roman"/>
          <w:sz w:val="24"/>
          <w:szCs w:val="24"/>
        </w:rPr>
        <w:t xml:space="preserve"> </w:t>
      </w:r>
      <w:r w:rsidRPr="00BC0010">
        <w:rPr>
          <w:rFonts w:ascii="Times New Roman" w:hAnsi="Times New Roman"/>
          <w:sz w:val="24"/>
          <w:szCs w:val="24"/>
        </w:rPr>
        <w:t xml:space="preserve">Звуки речи. Система гласных звуков. Система согласных звуков. Изменение звуков в речевом потоке. Фонетическая транскрипция.  Слог. Ударение, его </w:t>
      </w:r>
      <w:proofErr w:type="spellStart"/>
      <w:r w:rsidRPr="00BC0010">
        <w:rPr>
          <w:rFonts w:ascii="Times New Roman" w:hAnsi="Times New Roman"/>
          <w:sz w:val="24"/>
          <w:szCs w:val="24"/>
        </w:rPr>
        <w:t>разноместность</w:t>
      </w:r>
      <w:proofErr w:type="spellEnd"/>
      <w:r w:rsidRPr="00BC0010">
        <w:rPr>
          <w:rFonts w:ascii="Times New Roman" w:hAnsi="Times New Roman"/>
          <w:sz w:val="24"/>
          <w:szCs w:val="24"/>
        </w:rPr>
        <w:t xml:space="preserve">, подвижность при </w:t>
      </w:r>
      <w:proofErr w:type="spellStart"/>
      <w:r w:rsidRPr="00BC0010">
        <w:rPr>
          <w:rFonts w:ascii="Times New Roman" w:hAnsi="Times New Roman"/>
          <w:sz w:val="24"/>
          <w:szCs w:val="24"/>
        </w:rPr>
        <w:t>формо</w:t>
      </w:r>
      <w:proofErr w:type="spellEnd"/>
      <w:r w:rsidRPr="00BC0010">
        <w:rPr>
          <w:rFonts w:ascii="Times New Roman" w:hAnsi="Times New Roman"/>
          <w:sz w:val="24"/>
          <w:szCs w:val="24"/>
        </w:rPr>
        <w:t>- и словообразовании. Смыслоразличительная роль ударения.  Фонетический анализ слова.</w:t>
      </w:r>
      <w:r w:rsidR="000F6CC5" w:rsidRPr="00BC0010">
        <w:rPr>
          <w:rFonts w:ascii="Times New Roman" w:hAnsi="Times New Roman"/>
          <w:sz w:val="24"/>
          <w:szCs w:val="24"/>
        </w:rPr>
        <w:t xml:space="preserve"> </w:t>
      </w:r>
      <w:r w:rsidRPr="00BC0010">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на письме.</w:t>
      </w:r>
      <w:r w:rsidR="000F6CC5" w:rsidRPr="00BC0010">
        <w:rPr>
          <w:rFonts w:ascii="Times New Roman" w:hAnsi="Times New Roman"/>
          <w:sz w:val="24"/>
          <w:szCs w:val="24"/>
        </w:rPr>
        <w:t xml:space="preserve"> </w:t>
      </w:r>
      <w:r w:rsidRPr="00BC0010">
        <w:rPr>
          <w:rFonts w:ascii="Times New Roman" w:hAnsi="Times New Roman"/>
          <w:sz w:val="24"/>
          <w:szCs w:val="24"/>
        </w:rPr>
        <w:t>Интонация, ее функции. Основные элементы интонации.</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Связь фонетики с графикой и орфографией.</w:t>
      </w:r>
      <w:r w:rsidR="000F6CC5" w:rsidRPr="00BC0010">
        <w:rPr>
          <w:rFonts w:ascii="Times New Roman" w:hAnsi="Times New Roman"/>
          <w:sz w:val="24"/>
          <w:szCs w:val="24"/>
        </w:rPr>
        <w:t xml:space="preserve"> </w:t>
      </w:r>
      <w:r w:rsidRPr="00BC0010">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Применение знаний по фонетике в практике правописания.</w:t>
      </w:r>
    </w:p>
    <w:p w:rsidR="00155BCC" w:rsidRPr="00BC0010" w:rsidRDefault="00155BCC" w:rsidP="00BC0010">
      <w:pPr>
        <w:spacing w:line="240" w:lineRule="auto"/>
        <w:ind w:firstLine="709"/>
        <w:contextualSpacing/>
        <w:jc w:val="both"/>
        <w:rPr>
          <w:rFonts w:ascii="Times New Roman" w:hAnsi="Times New Roman"/>
          <w:sz w:val="24"/>
          <w:szCs w:val="24"/>
        </w:rPr>
      </w:pPr>
      <w:bookmarkStart w:id="209" w:name="_Toc287934285"/>
      <w:bookmarkStart w:id="210" w:name="_Toc414553187"/>
      <w:proofErr w:type="spellStart"/>
      <w:r w:rsidRPr="00BC0010">
        <w:rPr>
          <w:rFonts w:ascii="Times New Roman" w:hAnsi="Times New Roman"/>
          <w:sz w:val="24"/>
          <w:szCs w:val="24"/>
        </w:rPr>
        <w:t>Морфемика</w:t>
      </w:r>
      <w:proofErr w:type="spellEnd"/>
      <w:r w:rsidRPr="00BC0010">
        <w:rPr>
          <w:rFonts w:ascii="Times New Roman" w:hAnsi="Times New Roman"/>
          <w:sz w:val="24"/>
          <w:szCs w:val="24"/>
        </w:rPr>
        <w:t xml:space="preserve"> и словообразование</w:t>
      </w:r>
      <w:bookmarkEnd w:id="209"/>
      <w:bookmarkEnd w:id="210"/>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Словообразовательная цепочка. Словообразовательное гнездо.</w:t>
      </w:r>
    </w:p>
    <w:p w:rsidR="00155BCC" w:rsidRPr="00BC0010" w:rsidRDefault="00155BCC"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Применение знаний по </w:t>
      </w:r>
      <w:proofErr w:type="spellStart"/>
      <w:r w:rsidRPr="00BC0010">
        <w:rPr>
          <w:rFonts w:ascii="Times New Roman" w:hAnsi="Times New Roman"/>
          <w:sz w:val="24"/>
          <w:szCs w:val="24"/>
        </w:rPr>
        <w:t>морфемике</w:t>
      </w:r>
      <w:proofErr w:type="spellEnd"/>
      <w:r w:rsidRPr="00BC0010">
        <w:rPr>
          <w:rFonts w:ascii="Times New Roman" w:hAnsi="Times New Roman"/>
          <w:sz w:val="24"/>
          <w:szCs w:val="24"/>
        </w:rPr>
        <w:t xml:space="preserve"> и словообразованию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11" w:name="_Toc287934286"/>
      <w:bookmarkStart w:id="212" w:name="_Toc414553188"/>
      <w:r w:rsidRPr="00BC0010">
        <w:rPr>
          <w:rFonts w:ascii="Times New Roman" w:hAnsi="Times New Roman"/>
          <w:sz w:val="24"/>
          <w:szCs w:val="24"/>
        </w:rPr>
        <w:t>Лексикология и фразеология</w:t>
      </w:r>
      <w:bookmarkEnd w:id="211"/>
      <w:bookmarkEnd w:id="21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об этимологии.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155BCC" w:rsidRPr="00BC0010" w:rsidRDefault="00155BCC" w:rsidP="00BC0010">
      <w:pPr>
        <w:spacing w:line="240" w:lineRule="auto"/>
        <w:ind w:firstLine="709"/>
        <w:contextualSpacing/>
        <w:rPr>
          <w:rFonts w:ascii="Times New Roman" w:hAnsi="Times New Roman"/>
          <w:sz w:val="24"/>
          <w:szCs w:val="24"/>
        </w:rPr>
      </w:pPr>
      <w:bookmarkStart w:id="213" w:name="_Toc287934287"/>
      <w:bookmarkStart w:id="214" w:name="_Toc414553189"/>
      <w:r w:rsidRPr="00BC0010">
        <w:rPr>
          <w:rFonts w:ascii="Times New Roman" w:hAnsi="Times New Roman"/>
          <w:sz w:val="24"/>
          <w:szCs w:val="24"/>
        </w:rPr>
        <w:t>Морфология</w:t>
      </w:r>
      <w:bookmarkEnd w:id="213"/>
      <w:bookmarkEnd w:id="21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BC0010">
        <w:rPr>
          <w:rFonts w:ascii="Times New Roman" w:hAnsi="Times New Roman"/>
          <w:sz w:val="24"/>
          <w:szCs w:val="24"/>
        </w:rPr>
        <w:t>Общекатегориальное</w:t>
      </w:r>
      <w:proofErr w:type="spellEnd"/>
      <w:r w:rsidRPr="00BC0010">
        <w:rPr>
          <w:rFonts w:ascii="Times New Roman" w:hAnsi="Times New Roman"/>
          <w:sz w:val="24"/>
          <w:szCs w:val="24"/>
        </w:rPr>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Морфологический анализ слова.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Омонимия слов разных частей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знаний по морфологии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15" w:name="_Toc287934288"/>
      <w:bookmarkStart w:id="216" w:name="_Toc414553190"/>
      <w:r w:rsidRPr="00BC0010">
        <w:rPr>
          <w:rFonts w:ascii="Times New Roman" w:hAnsi="Times New Roman"/>
          <w:sz w:val="24"/>
          <w:szCs w:val="24"/>
        </w:rPr>
        <w:t>Синтаксис</w:t>
      </w:r>
      <w:bookmarkEnd w:id="215"/>
      <w:bookmarkEnd w:id="21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w:t>
      </w:r>
      <w:proofErr w:type="spellStart"/>
      <w:r w:rsidRPr="00BC0010">
        <w:rPr>
          <w:rFonts w:ascii="Times New Roman" w:hAnsi="Times New Roman"/>
          <w:sz w:val="24"/>
          <w:szCs w:val="24"/>
        </w:rPr>
        <w:t>неосложненной</w:t>
      </w:r>
      <w:proofErr w:type="spellEnd"/>
      <w:r w:rsidRPr="00BC0010">
        <w:rPr>
          <w:rFonts w:ascii="Times New Roman" w:hAnsi="Times New Roman"/>
          <w:sz w:val="24"/>
          <w:szCs w:val="24"/>
        </w:rPr>
        <w:t xml:space="preserve">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Способы передачи чужой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Синтаксический анализ простого и сложного предложения.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текста, основные признаки текста (</w:t>
      </w:r>
      <w:proofErr w:type="spellStart"/>
      <w:r w:rsidRPr="00BC0010">
        <w:rPr>
          <w:rFonts w:ascii="Times New Roman" w:hAnsi="Times New Roman"/>
          <w:sz w:val="24"/>
          <w:szCs w:val="24"/>
        </w:rPr>
        <w:t>членимость</w:t>
      </w:r>
      <w:proofErr w:type="spellEnd"/>
      <w:r w:rsidRPr="00BC0010">
        <w:rPr>
          <w:rFonts w:ascii="Times New Roman" w:hAnsi="Times New Roman"/>
          <w:sz w:val="24"/>
          <w:szCs w:val="24"/>
        </w:rPr>
        <w:t xml:space="preserve">, смысловая цельность, связность, завершенность). </w:t>
      </w:r>
      <w:proofErr w:type="spellStart"/>
      <w:r w:rsidRPr="00BC0010">
        <w:rPr>
          <w:rFonts w:ascii="Times New Roman" w:hAnsi="Times New Roman"/>
          <w:sz w:val="24"/>
          <w:szCs w:val="24"/>
        </w:rPr>
        <w:t>Внутритекстовые</w:t>
      </w:r>
      <w:proofErr w:type="spellEnd"/>
      <w:r w:rsidRPr="00BC0010">
        <w:rPr>
          <w:rFonts w:ascii="Times New Roman" w:hAnsi="Times New Roman"/>
          <w:sz w:val="24"/>
          <w:szCs w:val="24"/>
        </w:rPr>
        <w:t xml:space="preserve"> средства связи.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BC0010">
        <w:rPr>
          <w:rFonts w:ascii="Times New Roman" w:hAnsi="Times New Roman"/>
          <w:sz w:val="24"/>
          <w:szCs w:val="24"/>
        </w:rPr>
        <w:t>который</w:t>
      </w:r>
      <w:proofErr w:type="gramEnd"/>
      <w:r w:rsidRPr="00BC0010">
        <w:rPr>
          <w:rFonts w:ascii="Times New Roman" w:hAnsi="Times New Roman"/>
          <w:sz w:val="24"/>
          <w:szCs w:val="24"/>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знаний по синтаксису в практике правописания.</w:t>
      </w:r>
    </w:p>
    <w:p w:rsidR="00155BCC" w:rsidRPr="00BC0010" w:rsidRDefault="00155BCC" w:rsidP="00BC0010">
      <w:pPr>
        <w:spacing w:line="240" w:lineRule="auto"/>
        <w:ind w:firstLine="709"/>
        <w:contextualSpacing/>
        <w:rPr>
          <w:rFonts w:ascii="Times New Roman" w:hAnsi="Times New Roman"/>
          <w:sz w:val="24"/>
          <w:szCs w:val="24"/>
        </w:rPr>
      </w:pPr>
      <w:bookmarkStart w:id="217" w:name="_Toc287934289"/>
      <w:bookmarkStart w:id="218" w:name="_Toc414553191"/>
      <w:r w:rsidRPr="00BC0010">
        <w:rPr>
          <w:rFonts w:ascii="Times New Roman" w:hAnsi="Times New Roman"/>
          <w:sz w:val="24"/>
          <w:szCs w:val="24"/>
        </w:rPr>
        <w:t>Правописание: орфография и пунктуация</w:t>
      </w:r>
      <w:bookmarkEnd w:id="217"/>
      <w:bookmarkEnd w:id="21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Орфографический анализ слова и пунктуационный анализ предложения.</w:t>
      </w:r>
    </w:p>
    <w:p w:rsidR="00155BCC" w:rsidRPr="00BC0010" w:rsidRDefault="00155BCC" w:rsidP="00BC0010">
      <w:pPr>
        <w:pStyle w:val="4"/>
        <w:spacing w:line="240" w:lineRule="auto"/>
        <w:ind w:firstLine="709"/>
        <w:contextualSpacing/>
        <w:rPr>
          <w:b w:val="0"/>
          <w:sz w:val="24"/>
          <w:szCs w:val="24"/>
        </w:rPr>
      </w:pPr>
      <w:bookmarkStart w:id="219" w:name="_Toc409691670"/>
      <w:bookmarkStart w:id="220" w:name="_Toc410653995"/>
      <w:bookmarkStart w:id="221" w:name="_Toc414553192"/>
      <w:r w:rsidRPr="00BC0010">
        <w:rPr>
          <w:b w:val="0"/>
          <w:sz w:val="24"/>
          <w:szCs w:val="24"/>
        </w:rPr>
        <w:t>2.2.2.2. Литература</w:t>
      </w:r>
      <w:bookmarkEnd w:id="219"/>
      <w:bookmarkEnd w:id="220"/>
      <w:bookmarkEnd w:id="22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Цели и задачи литературного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Литература – учебный предмет, освоение содержания которого направлено:</w:t>
      </w:r>
    </w:p>
    <w:p w:rsidR="00155BCC" w:rsidRPr="007B3D9C" w:rsidRDefault="00155BCC" w:rsidP="000C5D1B">
      <w:pPr>
        <w:pStyle w:val="a8"/>
        <w:numPr>
          <w:ilvl w:val="0"/>
          <w:numId w:val="46"/>
        </w:numPr>
        <w:rPr>
          <w:rFonts w:ascii="Times New Roman" w:hAnsi="Times New Roman"/>
          <w:szCs w:val="24"/>
        </w:rPr>
      </w:pPr>
      <w:r w:rsidRPr="007B3D9C">
        <w:rPr>
          <w:rFonts w:ascii="Times New Roman" w:hAnsi="Times New Roman"/>
          <w:szCs w:val="24"/>
        </w:rPr>
        <w:t xml:space="preserve">на последовательное формирование читательской культуры через приобщение к чтению художественной литературы; </w:t>
      </w:r>
    </w:p>
    <w:p w:rsidR="00155BCC" w:rsidRPr="007B3D9C" w:rsidRDefault="00155BCC" w:rsidP="000C5D1B">
      <w:pPr>
        <w:pStyle w:val="a8"/>
        <w:numPr>
          <w:ilvl w:val="0"/>
          <w:numId w:val="46"/>
        </w:numPr>
        <w:rPr>
          <w:rFonts w:ascii="Times New Roman" w:hAnsi="Times New Roman"/>
          <w:szCs w:val="24"/>
        </w:rPr>
      </w:pPr>
      <w:r w:rsidRPr="007B3D9C">
        <w:rPr>
          <w:rFonts w:ascii="Times New Roman" w:hAnsi="Times New Roman"/>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155BCC" w:rsidRPr="007B3D9C" w:rsidRDefault="00155BCC" w:rsidP="000C5D1B">
      <w:pPr>
        <w:pStyle w:val="a8"/>
        <w:numPr>
          <w:ilvl w:val="0"/>
          <w:numId w:val="46"/>
        </w:numPr>
        <w:rPr>
          <w:rFonts w:ascii="Times New Roman" w:hAnsi="Times New Roman"/>
          <w:szCs w:val="24"/>
        </w:rPr>
      </w:pPr>
      <w:r w:rsidRPr="007B3D9C">
        <w:rPr>
          <w:rFonts w:ascii="Times New Roman" w:hAnsi="Times New Roman"/>
          <w:szCs w:val="24"/>
        </w:rPr>
        <w:t>на развитие эмоциональной сферы личности, образного, ассоциативного и логического мышления;</w:t>
      </w:r>
    </w:p>
    <w:p w:rsidR="00155BCC" w:rsidRPr="007B3D9C" w:rsidRDefault="00155BCC" w:rsidP="000C5D1B">
      <w:pPr>
        <w:pStyle w:val="a8"/>
        <w:numPr>
          <w:ilvl w:val="0"/>
          <w:numId w:val="46"/>
        </w:numPr>
        <w:rPr>
          <w:rFonts w:ascii="Times New Roman" w:hAnsi="Times New Roman"/>
          <w:szCs w:val="24"/>
        </w:rPr>
      </w:pPr>
      <w:r w:rsidRPr="007B3D9C">
        <w:rPr>
          <w:rFonts w:ascii="Times New Roman" w:hAnsi="Times New Roman"/>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155BCC" w:rsidRPr="007B3D9C" w:rsidRDefault="00155BCC" w:rsidP="000C5D1B">
      <w:pPr>
        <w:pStyle w:val="a8"/>
        <w:numPr>
          <w:ilvl w:val="0"/>
          <w:numId w:val="46"/>
        </w:numPr>
        <w:rPr>
          <w:rFonts w:ascii="Times New Roman" w:hAnsi="Times New Roman"/>
          <w:szCs w:val="24"/>
        </w:rPr>
      </w:pPr>
      <w:r w:rsidRPr="007B3D9C">
        <w:rPr>
          <w:rFonts w:ascii="Times New Roman" w:hAnsi="Times New Roman"/>
          <w:szCs w:val="24"/>
        </w:rPr>
        <w:t>на формирование потребности и способности выражения себя в слове.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BC0010">
        <w:rPr>
          <w:rFonts w:ascii="Times New Roman" w:hAnsi="Times New Roman"/>
          <w:sz w:val="24"/>
          <w:szCs w:val="24"/>
        </w:rPr>
        <w:t>..</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Стратегическаяцельизучениялитературы</w:t>
      </w:r>
      <w:proofErr w:type="spellEnd"/>
      <w:r w:rsidRPr="00BC0010">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литературы в школе решает следующие образовательные задачи:</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формирование и развитие представлений о литературном произведении как о художественном мире, особым образом построенном автором;</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B3D9C">
        <w:rPr>
          <w:rFonts w:ascii="Times New Roman" w:hAnsi="Times New Roman"/>
          <w:szCs w:val="24"/>
        </w:rPr>
        <w:t>от</w:t>
      </w:r>
      <w:proofErr w:type="gramEnd"/>
      <w:r w:rsidRPr="007B3D9C">
        <w:rPr>
          <w:rFonts w:ascii="Times New Roman" w:hAnsi="Times New Roman"/>
          <w:szCs w:val="24"/>
        </w:rPr>
        <w:t xml:space="preserve"> научного, делового, публицистического и т. п.;</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формирование отношения к литературе как к особому способу познания жизни;</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 xml:space="preserve">воспитание квалифицированного читателя со сформированным эстетическим вкусом; </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формирование отношения к литературе как к одной из основных культурных ценностей народа;</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 xml:space="preserve">обеспечение через чтение и изучение классической и современной литературы культурной самоидентификации; </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осознание значимости чтения и изучения литературы для своего дальнейшего развития;</w:t>
      </w:r>
    </w:p>
    <w:p w:rsidR="00155BCC" w:rsidRPr="007B3D9C" w:rsidRDefault="00155BCC" w:rsidP="000C5D1B">
      <w:pPr>
        <w:pStyle w:val="a8"/>
        <w:numPr>
          <w:ilvl w:val="0"/>
          <w:numId w:val="47"/>
        </w:numPr>
        <w:ind w:left="709"/>
        <w:rPr>
          <w:rFonts w:ascii="Times New Roman" w:hAnsi="Times New Roman"/>
          <w:szCs w:val="24"/>
        </w:rPr>
      </w:pPr>
      <w:r w:rsidRPr="007B3D9C">
        <w:rPr>
          <w:rFonts w:ascii="Times New Roman" w:hAnsi="Times New Roman"/>
          <w:szCs w:val="24"/>
        </w:rPr>
        <w:t xml:space="preserve">формирование у школьника стремления сознательно планировать своё </w:t>
      </w:r>
      <w:proofErr w:type="spellStart"/>
      <w:r w:rsidRPr="007B3D9C">
        <w:rPr>
          <w:rFonts w:ascii="Times New Roman" w:hAnsi="Times New Roman"/>
          <w:szCs w:val="24"/>
        </w:rPr>
        <w:t>досуговое</w:t>
      </w:r>
      <w:proofErr w:type="spellEnd"/>
      <w:r w:rsidRPr="007B3D9C">
        <w:rPr>
          <w:rFonts w:ascii="Times New Roman" w:hAnsi="Times New Roman"/>
          <w:szCs w:val="24"/>
        </w:rPr>
        <w:t xml:space="preserve"> чтение.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BC0010">
        <w:rPr>
          <w:rFonts w:ascii="Times New Roman" w:hAnsi="Times New Roman"/>
          <w:sz w:val="24"/>
          <w:szCs w:val="24"/>
        </w:rPr>
        <w:tab/>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Примерная программа по литературе строится с учетом:</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 xml:space="preserve">лучших традиций отечественной методики  преподавания литературы, заложенных трудами </w:t>
      </w:r>
      <w:proofErr w:type="spellStart"/>
      <w:r w:rsidRPr="007B3D9C">
        <w:rPr>
          <w:rFonts w:ascii="Times New Roman" w:hAnsi="Times New Roman"/>
          <w:szCs w:val="24"/>
        </w:rPr>
        <w:t>В.И.Водовозова</w:t>
      </w:r>
      <w:proofErr w:type="spellEnd"/>
      <w:r w:rsidRPr="007B3D9C">
        <w:rPr>
          <w:rFonts w:ascii="Times New Roman" w:hAnsi="Times New Roman"/>
          <w:szCs w:val="24"/>
        </w:rPr>
        <w:t xml:space="preserve">, А.Д. Алферова, </w:t>
      </w:r>
      <w:proofErr w:type="spellStart"/>
      <w:r w:rsidRPr="007B3D9C">
        <w:rPr>
          <w:rFonts w:ascii="Times New Roman" w:hAnsi="Times New Roman"/>
          <w:szCs w:val="24"/>
        </w:rPr>
        <w:t>В.Я.Стоюнина</w:t>
      </w:r>
      <w:proofErr w:type="spellEnd"/>
      <w:r w:rsidRPr="007B3D9C">
        <w:rPr>
          <w:rFonts w:ascii="Times New Roman" w:hAnsi="Times New Roman"/>
          <w:szCs w:val="24"/>
        </w:rPr>
        <w:t xml:space="preserve">, В.П.Острогорского, Л.И.Поливанова, </w:t>
      </w:r>
      <w:proofErr w:type="spellStart"/>
      <w:r w:rsidRPr="007B3D9C">
        <w:rPr>
          <w:rFonts w:ascii="Times New Roman" w:hAnsi="Times New Roman"/>
          <w:szCs w:val="24"/>
        </w:rPr>
        <w:t>В.В.Голубкова</w:t>
      </w:r>
      <w:proofErr w:type="spellEnd"/>
      <w:r w:rsidRPr="007B3D9C">
        <w:rPr>
          <w:rFonts w:ascii="Times New Roman" w:hAnsi="Times New Roman"/>
          <w:szCs w:val="24"/>
        </w:rPr>
        <w:t xml:space="preserve">, Н.М.Соколова, М.А.Рыбниковой, </w:t>
      </w:r>
      <w:proofErr w:type="spellStart"/>
      <w:r w:rsidRPr="007B3D9C">
        <w:rPr>
          <w:rFonts w:ascii="Times New Roman" w:hAnsi="Times New Roman"/>
          <w:szCs w:val="24"/>
        </w:rPr>
        <w:t>И.С.Збарского</w:t>
      </w:r>
      <w:proofErr w:type="spellEnd"/>
      <w:r w:rsidRPr="007B3D9C">
        <w:rPr>
          <w:rFonts w:ascii="Times New Roman" w:hAnsi="Times New Roman"/>
          <w:szCs w:val="24"/>
        </w:rPr>
        <w:t xml:space="preserve">, </w:t>
      </w:r>
      <w:proofErr w:type="spellStart"/>
      <w:r w:rsidRPr="007B3D9C">
        <w:rPr>
          <w:rFonts w:ascii="Times New Roman" w:hAnsi="Times New Roman"/>
          <w:szCs w:val="24"/>
        </w:rPr>
        <w:t>В.Г.Маранцмана</w:t>
      </w:r>
      <w:proofErr w:type="spellEnd"/>
      <w:r w:rsidRPr="007B3D9C">
        <w:rPr>
          <w:rFonts w:ascii="Times New Roman" w:hAnsi="Times New Roman"/>
          <w:szCs w:val="24"/>
        </w:rPr>
        <w:t xml:space="preserve">, </w:t>
      </w:r>
      <w:proofErr w:type="spellStart"/>
      <w:r w:rsidRPr="007B3D9C">
        <w:rPr>
          <w:rFonts w:ascii="Times New Roman" w:hAnsi="Times New Roman"/>
          <w:szCs w:val="24"/>
        </w:rPr>
        <w:t>З.Н.Новлянской</w:t>
      </w:r>
      <w:proofErr w:type="spellEnd"/>
      <w:r w:rsidRPr="007B3D9C">
        <w:rPr>
          <w:rFonts w:ascii="Times New Roman" w:hAnsi="Times New Roman"/>
          <w:szCs w:val="24"/>
        </w:rPr>
        <w:t xml:space="preserve"> и др.;</w:t>
      </w:r>
    </w:p>
    <w:p w:rsidR="00155BCC" w:rsidRPr="007B3D9C" w:rsidRDefault="00155BCC" w:rsidP="000C5D1B">
      <w:pPr>
        <w:pStyle w:val="a8"/>
        <w:numPr>
          <w:ilvl w:val="0"/>
          <w:numId w:val="48"/>
        </w:numPr>
        <w:ind w:left="709"/>
        <w:rPr>
          <w:rFonts w:ascii="Times New Roman" w:hAnsi="Times New Roman"/>
          <w:szCs w:val="24"/>
        </w:rPr>
      </w:pPr>
      <w:proofErr w:type="spellStart"/>
      <w:r w:rsidRPr="007B3D9C">
        <w:rPr>
          <w:rFonts w:ascii="Times New Roman" w:hAnsi="Times New Roman"/>
          <w:szCs w:val="24"/>
        </w:rPr>
        <w:t>традицийизученияконкретныхпроизведений</w:t>
      </w:r>
      <w:proofErr w:type="spellEnd"/>
      <w:r w:rsidRPr="007B3D9C">
        <w:rPr>
          <w:rFonts w:ascii="Times New Roman" w:hAnsi="Times New Roman"/>
          <w:szCs w:val="24"/>
        </w:rPr>
        <w:t xml:space="preserve"> (прежде всего русской и зарубежной классики), </w:t>
      </w:r>
      <w:proofErr w:type="gramStart"/>
      <w:r w:rsidRPr="007B3D9C">
        <w:rPr>
          <w:rFonts w:ascii="Times New Roman" w:hAnsi="Times New Roman"/>
          <w:szCs w:val="24"/>
        </w:rPr>
        <w:t>сложившихся</w:t>
      </w:r>
      <w:proofErr w:type="gramEnd"/>
      <w:r w:rsidRPr="007B3D9C">
        <w:rPr>
          <w:rFonts w:ascii="Times New Roman" w:hAnsi="Times New Roman"/>
          <w:szCs w:val="24"/>
        </w:rPr>
        <w:t xml:space="preserve"> в школьной практике;</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традиций научного анализа, а</w:t>
      </w:r>
      <w:r w:rsidR="007B3D9C">
        <w:rPr>
          <w:rFonts w:ascii="Times New Roman" w:hAnsi="Times New Roman"/>
          <w:szCs w:val="24"/>
        </w:rPr>
        <w:t xml:space="preserve"> </w:t>
      </w:r>
      <w:r w:rsidRPr="007B3D9C">
        <w:rPr>
          <w:rFonts w:ascii="Times New Roman" w:hAnsi="Times New Roman"/>
          <w:szCs w:val="24"/>
        </w:rPr>
        <w:t>также художественной интерпретации средствами литературы и других видов искусств литературных</w:t>
      </w:r>
      <w:r w:rsidR="007B3D9C">
        <w:rPr>
          <w:rFonts w:ascii="Times New Roman" w:hAnsi="Times New Roman"/>
          <w:szCs w:val="24"/>
        </w:rPr>
        <w:t xml:space="preserve"> </w:t>
      </w:r>
      <w:r w:rsidRPr="007B3D9C">
        <w:rPr>
          <w:rFonts w:ascii="Times New Roman" w:hAnsi="Times New Roman"/>
          <w:szCs w:val="24"/>
        </w:rPr>
        <w:t>произведений, входящих в национальный литературный канон (то есть образующих</w:t>
      </w:r>
      <w:r w:rsidR="007B3D9C">
        <w:rPr>
          <w:rFonts w:ascii="Times New Roman" w:hAnsi="Times New Roman"/>
          <w:szCs w:val="24"/>
        </w:rPr>
        <w:t xml:space="preserve"> </w:t>
      </w:r>
      <w:r w:rsidRPr="007B3D9C">
        <w:rPr>
          <w:rFonts w:ascii="Times New Roman" w:hAnsi="Times New Roman"/>
          <w:szCs w:val="24"/>
        </w:rPr>
        <w:t xml:space="preserve">совокупность наиболее авторитетных для национальной традиции писательских имен, корпусов их творчества и их отдельных произведений); </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соответствия рекомендуемых к изучению литературных произведений возрастным и психологическим особенностям обучающихся;</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требований современного культурно-исторического контекста к изучению классической литературы;</w:t>
      </w:r>
    </w:p>
    <w:p w:rsidR="00155BCC" w:rsidRPr="007B3D9C" w:rsidRDefault="00155BCC" w:rsidP="000C5D1B">
      <w:pPr>
        <w:pStyle w:val="a8"/>
        <w:numPr>
          <w:ilvl w:val="0"/>
          <w:numId w:val="48"/>
        </w:numPr>
        <w:ind w:left="709"/>
        <w:rPr>
          <w:rFonts w:ascii="Times New Roman" w:hAnsi="Times New Roman"/>
          <w:szCs w:val="24"/>
        </w:rPr>
      </w:pPr>
      <w:r w:rsidRPr="007B3D9C">
        <w:rPr>
          <w:rFonts w:ascii="Times New Roman" w:hAnsi="Times New Roman"/>
          <w:szCs w:val="24"/>
        </w:rPr>
        <w:t>минимального количества учебного времени, отведенного на изучение литературы согласно действующему ФГОС и Базисному учебному плану.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w:t>
      </w:r>
      <w:proofErr w:type="gramStart"/>
      <w:r w:rsidRPr="00BC0010">
        <w:rPr>
          <w:rFonts w:ascii="Times New Roman" w:hAnsi="Times New Roman"/>
          <w:sz w:val="24"/>
          <w:szCs w:val="24"/>
        </w:rPr>
        <w:t>выбранного</w:t>
      </w:r>
      <w:proofErr w:type="gramEnd"/>
      <w:r w:rsidRPr="00BC0010">
        <w:rPr>
          <w:rFonts w:ascii="Times New Roman" w:hAnsi="Times New Roman"/>
          <w:sz w:val="24"/>
          <w:szCs w:val="24"/>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программе каждого класса должны быть представлены </w:t>
      </w:r>
      <w:proofErr w:type="spellStart"/>
      <w:r w:rsidRPr="00BC0010">
        <w:rPr>
          <w:rFonts w:ascii="Times New Roman" w:hAnsi="Times New Roman"/>
          <w:sz w:val="24"/>
          <w:szCs w:val="24"/>
        </w:rPr>
        <w:t>разножанровые</w:t>
      </w:r>
      <w:proofErr w:type="spellEnd"/>
      <w:r w:rsidRPr="00BC0010">
        <w:rPr>
          <w:rFonts w:ascii="Times New Roman" w:hAnsi="Times New Roman"/>
          <w:sz w:val="24"/>
          <w:szCs w:val="24"/>
        </w:rPr>
        <w:t xml:space="preserve">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 составлении </w:t>
      </w:r>
      <w:proofErr w:type="gramStart"/>
      <w:r w:rsidRPr="00BC0010">
        <w:rPr>
          <w:rFonts w:ascii="Times New Roman" w:hAnsi="Times New Roman"/>
          <w:sz w:val="24"/>
          <w:szCs w:val="24"/>
        </w:rPr>
        <w:t>программ</w:t>
      </w:r>
      <w:proofErr w:type="gramEnd"/>
      <w:r w:rsidRPr="00BC0010">
        <w:rPr>
          <w:rFonts w:ascii="Times New Roman" w:hAnsi="Times New Roman"/>
          <w:sz w:val="24"/>
          <w:szCs w:val="24"/>
        </w:rPr>
        <w:t xml:space="preserve"> возможно использовать жанрово-тематические блоки, хорошо зарекомендовавшие себя на практике.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теоретико-литературные понятия, требующие освоения в основной школе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Художественная литература как искусство слова. Художественный образ.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Устное народное творчество. Жанры фольклора. Миф и фольклор.</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литературные направления: классицизм, сентиментализм, романтизм, реализм, модернизм.</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Стих и проза. Основы стихосложения: стихотворный метр и размер, ритм, рифма, строфа. </w:t>
      </w:r>
    </w:p>
    <w:p w:rsidR="00155BCC" w:rsidRPr="00BC0010" w:rsidRDefault="00155BCC" w:rsidP="00BC0010">
      <w:pPr>
        <w:pStyle w:val="4"/>
        <w:spacing w:line="240" w:lineRule="auto"/>
        <w:ind w:firstLine="709"/>
        <w:contextualSpacing/>
        <w:rPr>
          <w:b w:val="0"/>
          <w:sz w:val="24"/>
          <w:szCs w:val="24"/>
        </w:rPr>
      </w:pPr>
      <w:bookmarkStart w:id="222" w:name="_Toc409691704"/>
      <w:bookmarkStart w:id="223" w:name="_Toc410654030"/>
      <w:bookmarkStart w:id="224" w:name="_Toc414553227"/>
      <w:r w:rsidRPr="00BC0010">
        <w:rPr>
          <w:b w:val="0"/>
          <w:sz w:val="24"/>
          <w:szCs w:val="24"/>
        </w:rPr>
        <w:t>2.2.2.3. Иностранный язык</w:t>
      </w:r>
      <w:bookmarkEnd w:id="222"/>
      <w:bookmarkEnd w:id="223"/>
      <w:bookmarkEnd w:id="22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Учебный предмет «Иностранный язык» обеспечивает развитие    иноязычных коммуникативных умений и языковых навыков, которые необходимы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для продолжения образования в школе или в системе среднего профессионального образования.</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Освоение учебного предмета «Иностранный язык» направлено на </w:t>
      </w:r>
      <w:r w:rsidRPr="00BC0010">
        <w:rPr>
          <w:rFonts w:ascii="Times New Roman" w:hAnsi="Times New Roman"/>
          <w:sz w:val="24"/>
          <w:szCs w:val="24"/>
        </w:rPr>
        <w:tab/>
        <w:t xml:space="preserve">   достижение обучающимися </w:t>
      </w:r>
      <w:proofErr w:type="spellStart"/>
      <w:r w:rsidRPr="00BC0010">
        <w:rPr>
          <w:rFonts w:ascii="Times New Roman" w:hAnsi="Times New Roman"/>
          <w:sz w:val="24"/>
          <w:szCs w:val="24"/>
        </w:rPr>
        <w:t>допорогового</w:t>
      </w:r>
      <w:proofErr w:type="spellEnd"/>
      <w:r w:rsidRPr="00BC0010">
        <w:rPr>
          <w:rFonts w:ascii="Times New Roman" w:hAnsi="Times New Roman"/>
          <w:sz w:val="24"/>
          <w:szCs w:val="24"/>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w:t>
      </w:r>
      <w:proofErr w:type="spellStart"/>
      <w:r w:rsidRPr="00BC0010">
        <w:rPr>
          <w:rFonts w:ascii="Times New Roman" w:hAnsi="Times New Roman"/>
          <w:sz w:val="24"/>
          <w:szCs w:val="24"/>
        </w:rPr>
        <w:t>сносителями</w:t>
      </w:r>
      <w:proofErr w:type="spellEnd"/>
      <w:r w:rsidRPr="00BC0010">
        <w:rPr>
          <w:rFonts w:ascii="Times New Roman" w:hAnsi="Times New Roman"/>
          <w:sz w:val="24"/>
          <w:szCs w:val="24"/>
        </w:rPr>
        <w:t xml:space="preserve">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предмета «Иностранный язык» в части формирования навыков и развития умений обобщать и </w:t>
      </w:r>
      <w:proofErr w:type="gramStart"/>
      <w:r w:rsidRPr="00BC0010">
        <w:rPr>
          <w:rFonts w:ascii="Times New Roman" w:hAnsi="Times New Roman"/>
          <w:sz w:val="24"/>
          <w:szCs w:val="24"/>
        </w:rPr>
        <w:t>систематизировать имеющийся языковой и речевой опыт  основано</w:t>
      </w:r>
      <w:proofErr w:type="gramEnd"/>
      <w:r w:rsidRPr="00BC0010">
        <w:rPr>
          <w:rFonts w:ascii="Times New Roman" w:hAnsi="Times New Roman"/>
          <w:sz w:val="24"/>
          <w:szCs w:val="24"/>
        </w:rPr>
        <w:t xml:space="preserve">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 «Русский язык», «Литература», «История», «География», «Физика»,    «Музыка», «Изобразительное искусство»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Предметное содержание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Моя семья. Взаимоотношения в семье. Конфликтные ситуации и способы их решения.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Мои друзья. Лучший друг/подруга. Внешность и черты характера. Межличностные взаимоотношения с друзьями и в школе.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Здоровый образ жизни. Режим труда и отдыха, занятия спортом, здоровое питание, отказ от вредных привычек.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Спорт. Виды спорта. Спортивные игры. Спортивные соревнования.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Школа. Школьная жизнь. Правила поведения в </w:t>
      </w:r>
      <w:proofErr w:type="spellStart"/>
      <w:r w:rsidRPr="00BC0010">
        <w:rPr>
          <w:rFonts w:ascii="Times New Roman" w:hAnsi="Times New Roman"/>
          <w:sz w:val="24"/>
          <w:szCs w:val="24"/>
        </w:rPr>
        <w:t>школе</w:t>
      </w:r>
      <w:proofErr w:type="gramStart"/>
      <w:r w:rsidRPr="00BC0010">
        <w:rPr>
          <w:rFonts w:ascii="Times New Roman" w:hAnsi="Times New Roman"/>
          <w:sz w:val="24"/>
          <w:szCs w:val="24"/>
        </w:rPr>
        <w:t>.И</w:t>
      </w:r>
      <w:proofErr w:type="gramEnd"/>
      <w:r w:rsidRPr="00BC0010">
        <w:rPr>
          <w:rFonts w:ascii="Times New Roman" w:hAnsi="Times New Roman"/>
          <w:sz w:val="24"/>
          <w:szCs w:val="24"/>
        </w:rPr>
        <w:t>зучаемые</w:t>
      </w:r>
      <w:proofErr w:type="spellEnd"/>
      <w:r w:rsidRPr="00BC0010">
        <w:rPr>
          <w:rFonts w:ascii="Times New Roman" w:hAnsi="Times New Roman"/>
          <w:sz w:val="24"/>
          <w:szCs w:val="24"/>
        </w:rPr>
        <w:t xml:space="preserve"> предметы и отношения к ним. Внеклассные мероприятия. Кружки. Школьная форма. Каникулы. Переписка с зарубежными сверстниками.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Выбор профессии. Мир профессий. Проблема выбора профессии. Роль иностранного языка в планах на будущее.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Путешествия. Путешествия по России и странам изучаемого языка. Транспорт.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Окружающий мир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Средства массовой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изучаемого языка и родная страна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BC0010">
        <w:rPr>
          <w:rFonts w:ascii="Times New Roman" w:hAnsi="Times New Roman"/>
          <w:sz w:val="24"/>
          <w:szCs w:val="24"/>
        </w:rPr>
        <w:t>науку</w:t>
      </w:r>
      <w:proofErr w:type="gramEnd"/>
      <w:r w:rsidRPr="00BC0010">
        <w:rPr>
          <w:rFonts w:ascii="Times New Roman" w:hAnsi="Times New Roman"/>
          <w:sz w:val="24"/>
          <w:szCs w:val="24"/>
        </w:rPr>
        <w:t xml:space="preserve"> и мировую культуру.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Коммуникативные умения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Говорение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Диалогическая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Объем диалога от 3 реплик (5-7 класс) до 4-5 реплик (8-9 класс) со стороны каждого учащегося</w:t>
      </w:r>
      <w:proofErr w:type="gramStart"/>
      <w:r w:rsidRPr="00BC0010">
        <w:rPr>
          <w:rFonts w:ascii="Times New Roman" w:hAnsi="Times New Roman"/>
          <w:sz w:val="24"/>
          <w:szCs w:val="24"/>
        </w:rPr>
        <w:t>.П</w:t>
      </w:r>
      <w:proofErr w:type="gramEnd"/>
      <w:r w:rsidRPr="00BC0010">
        <w:rPr>
          <w:rFonts w:ascii="Times New Roman" w:hAnsi="Times New Roman"/>
          <w:sz w:val="24"/>
          <w:szCs w:val="24"/>
        </w:rPr>
        <w:t xml:space="preserve">родолжительность диалога – до 2,5–3 минут.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Монологическая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Аудирование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Восприятие на слух и понимание </w:t>
      </w:r>
      <w:proofErr w:type="gramStart"/>
      <w:r w:rsidRPr="00BC0010">
        <w:rPr>
          <w:rFonts w:ascii="Times New Roman" w:hAnsi="Times New Roman"/>
          <w:sz w:val="24"/>
          <w:szCs w:val="24"/>
        </w:rPr>
        <w:t>несложных</w:t>
      </w:r>
      <w:proofErr w:type="gramEnd"/>
      <w:r w:rsidRPr="00BC0010">
        <w:rPr>
          <w:rFonts w:ascii="Times New Roman" w:hAnsi="Times New Roman"/>
          <w:sz w:val="24"/>
          <w:szCs w:val="24"/>
        </w:rPr>
        <w:t xml:space="preserve"> аутентичных </w:t>
      </w:r>
      <w:proofErr w:type="spellStart"/>
      <w:r w:rsidRPr="00BC0010">
        <w:rPr>
          <w:rFonts w:ascii="Times New Roman" w:hAnsi="Times New Roman"/>
          <w:sz w:val="24"/>
          <w:szCs w:val="24"/>
        </w:rPr>
        <w:t>аудиотекстов</w:t>
      </w:r>
      <w:proofErr w:type="spellEnd"/>
      <w:r w:rsidRPr="00BC0010">
        <w:rPr>
          <w:rFonts w:ascii="Times New Roman" w:hAnsi="Times New Roman"/>
          <w:sz w:val="24"/>
          <w:szCs w:val="24"/>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Жанры текстов: прагматические, информационные, научно-популярные.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Типы текстов: высказывания собеседников в ситуациях повседневного общения, сообщение, беседа, интервью, объявление, реклама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BC0010">
        <w:rPr>
          <w:rFonts w:ascii="Times New Roman" w:hAnsi="Times New Roman"/>
          <w:sz w:val="24"/>
          <w:szCs w:val="24"/>
        </w:rPr>
        <w:t>изученными</w:t>
      </w:r>
      <w:proofErr w:type="gramEnd"/>
      <w:r w:rsidRPr="00BC0010">
        <w:rPr>
          <w:rFonts w:ascii="Times New Roman" w:hAnsi="Times New Roman"/>
          <w:sz w:val="24"/>
          <w:szCs w:val="24"/>
        </w:rPr>
        <w:t xml:space="preserve"> и некоторое количество незнакомых языковых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Жанры текстов: научно-популярные, публицистические, художественные, прагматические.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Типы текстов: статья, интервью, рассказ, отрывок из художественного произведения, объявление, рецепт, рекламный проспект, стихотворение и др.</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w:t>
      </w:r>
      <w:proofErr w:type="spellStart"/>
      <w:r w:rsidRPr="00BC0010">
        <w:rPr>
          <w:rFonts w:ascii="Times New Roman" w:hAnsi="Times New Roman"/>
          <w:sz w:val="24"/>
          <w:szCs w:val="24"/>
        </w:rPr>
        <w:t>явлений</w:t>
      </w:r>
      <w:proofErr w:type="gramStart"/>
      <w:r w:rsidRPr="00BC0010">
        <w:rPr>
          <w:rFonts w:ascii="Times New Roman" w:hAnsi="Times New Roman"/>
          <w:sz w:val="24"/>
          <w:szCs w:val="24"/>
        </w:rPr>
        <w:t>.О</w:t>
      </w:r>
      <w:proofErr w:type="gramEnd"/>
      <w:r w:rsidRPr="00BC0010">
        <w:rPr>
          <w:rFonts w:ascii="Times New Roman" w:hAnsi="Times New Roman"/>
          <w:sz w:val="24"/>
          <w:szCs w:val="24"/>
        </w:rPr>
        <w:t>бъем</w:t>
      </w:r>
      <w:proofErr w:type="spellEnd"/>
      <w:r w:rsidRPr="00BC0010">
        <w:rPr>
          <w:rFonts w:ascii="Times New Roman" w:hAnsi="Times New Roman"/>
          <w:sz w:val="24"/>
          <w:szCs w:val="24"/>
        </w:rPr>
        <w:t xml:space="preserve"> текста для чтения - около 350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Независимо от вида чтения возможно использование двуязычного словаря.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Письменная речь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Дальнейшее развитие и совершенствование письменной речи, а именно умений:</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заполнение анкет и формуляров (указывать имя, фамилию, пол, гражданство, национальность, адрес);</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Языковые средства и навыки оперирования ими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Орфография и пунктуация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Фонетическая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w:t>
      </w:r>
      <w:proofErr w:type="spellStart"/>
      <w:r w:rsidRPr="00BC0010">
        <w:rPr>
          <w:rFonts w:ascii="Times New Roman" w:hAnsi="Times New Roman"/>
          <w:sz w:val="24"/>
          <w:szCs w:val="24"/>
        </w:rPr>
        <w:t>словах</w:t>
      </w:r>
      <w:proofErr w:type="gramStart"/>
      <w:r w:rsidRPr="00BC0010">
        <w:rPr>
          <w:rFonts w:ascii="Times New Roman" w:hAnsi="Times New Roman"/>
          <w:sz w:val="24"/>
          <w:szCs w:val="24"/>
        </w:rPr>
        <w:t>.Ч</w:t>
      </w:r>
      <w:proofErr w:type="gramEnd"/>
      <w:r w:rsidRPr="00BC0010">
        <w:rPr>
          <w:rFonts w:ascii="Times New Roman" w:hAnsi="Times New Roman"/>
          <w:sz w:val="24"/>
          <w:szCs w:val="24"/>
        </w:rPr>
        <w:t>ленение</w:t>
      </w:r>
      <w:proofErr w:type="spellEnd"/>
      <w:r w:rsidRPr="00BC0010">
        <w:rPr>
          <w:rFonts w:ascii="Times New Roman" w:hAnsi="Times New Roman"/>
          <w:sz w:val="24"/>
          <w:szCs w:val="24"/>
        </w:rPr>
        <w:t xml:space="preserve">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Лексическая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Грамматическая сторона речи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w:t>
      </w:r>
      <w:proofErr w:type="spellStart"/>
      <w:r w:rsidRPr="00BC0010">
        <w:rPr>
          <w:rFonts w:ascii="Times New Roman" w:hAnsi="Times New Roman"/>
          <w:sz w:val="24"/>
          <w:szCs w:val="24"/>
        </w:rPr>
        <w:t>сравнения</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естоимений</w:t>
      </w:r>
      <w:proofErr w:type="spellEnd"/>
      <w:r w:rsidRPr="00BC0010">
        <w:rPr>
          <w:rFonts w:ascii="Times New Roman" w:hAnsi="Times New Roman"/>
          <w:sz w:val="24"/>
          <w:szCs w:val="24"/>
        </w:rPr>
        <w:t xml:space="preserve">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w:t>
      </w:r>
      <w:proofErr w:type="spellStart"/>
      <w:r w:rsidRPr="00BC0010">
        <w:rPr>
          <w:rFonts w:ascii="Times New Roman" w:hAnsi="Times New Roman"/>
          <w:sz w:val="24"/>
          <w:szCs w:val="24"/>
        </w:rPr>
        <w:t>видо-временных</w:t>
      </w:r>
      <w:proofErr w:type="spellEnd"/>
      <w:r w:rsidRPr="00BC0010">
        <w:rPr>
          <w:rFonts w:ascii="Times New Roman" w:hAnsi="Times New Roman"/>
          <w:sz w:val="24"/>
          <w:szCs w:val="24"/>
        </w:rPr>
        <w:t xml:space="preserve"> формах действительного и страдательного залогов, модальных глаголов и их эквивалентов; предлогов.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Социокультурные</w:t>
      </w:r>
      <w:proofErr w:type="spellEnd"/>
      <w:r w:rsidRPr="00BC0010">
        <w:rPr>
          <w:rFonts w:ascii="Times New Roman" w:hAnsi="Times New Roman"/>
          <w:sz w:val="24"/>
          <w:szCs w:val="24"/>
        </w:rPr>
        <w:t xml:space="preserve"> знания и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BC0010">
        <w:rPr>
          <w:rFonts w:ascii="Times New Roman" w:hAnsi="Times New Roman"/>
          <w:sz w:val="24"/>
          <w:szCs w:val="24"/>
        </w:rPr>
        <w:t>межпредметного</w:t>
      </w:r>
      <w:proofErr w:type="spellEnd"/>
      <w:r w:rsidRPr="00BC0010">
        <w:rPr>
          <w:rFonts w:ascii="Times New Roman" w:hAnsi="Times New Roman"/>
          <w:sz w:val="24"/>
          <w:szCs w:val="24"/>
        </w:rPr>
        <w:t xml:space="preserve"> характера). Это предполагает овладение:</w:t>
      </w:r>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знаниями о значении родного и иностранного языков в современном мире;</w:t>
      </w:r>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 xml:space="preserve">сведениями о </w:t>
      </w:r>
      <w:proofErr w:type="spellStart"/>
      <w:r w:rsidRPr="007B3D9C">
        <w:rPr>
          <w:rFonts w:ascii="Times New Roman" w:hAnsi="Times New Roman"/>
          <w:szCs w:val="24"/>
        </w:rPr>
        <w:t>социокультурном</w:t>
      </w:r>
      <w:proofErr w:type="spellEnd"/>
      <w:r w:rsidRPr="007B3D9C">
        <w:rPr>
          <w:rFonts w:ascii="Times New Roman" w:hAnsi="Times New Roman"/>
          <w:szCs w:val="24"/>
        </w:rPr>
        <w:t xml:space="preserve"> портрете стран, говорящих на иностранном языке, их символике и культурном наследии;</w:t>
      </w:r>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 xml:space="preserve">сведениями о </w:t>
      </w:r>
      <w:proofErr w:type="spellStart"/>
      <w:r w:rsidRPr="007B3D9C">
        <w:rPr>
          <w:rFonts w:ascii="Times New Roman" w:hAnsi="Times New Roman"/>
          <w:szCs w:val="24"/>
        </w:rPr>
        <w:t>социокультурном</w:t>
      </w:r>
      <w:proofErr w:type="spellEnd"/>
      <w:r w:rsidRPr="007B3D9C">
        <w:rPr>
          <w:rFonts w:ascii="Times New Roman" w:hAnsi="Times New Roman"/>
          <w:szCs w:val="24"/>
        </w:rPr>
        <w:t xml:space="preserve"> портрете стран, говорящих на иностранном языке, их символике и культурном наследии; </w:t>
      </w:r>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знаниями о реалиях страны/стран изучаемого языка: традициях (в пита</w:t>
      </w:r>
      <w:r w:rsidRPr="007B3D9C">
        <w:rPr>
          <w:rFonts w:ascii="Times New Roman" w:hAnsi="Times New Roman"/>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155BCC" w:rsidRPr="007B3D9C" w:rsidRDefault="00155BCC" w:rsidP="000C5D1B">
      <w:pPr>
        <w:pStyle w:val="a8"/>
        <w:numPr>
          <w:ilvl w:val="0"/>
          <w:numId w:val="49"/>
        </w:numPr>
        <w:ind w:left="851"/>
        <w:rPr>
          <w:rFonts w:ascii="Times New Roman" w:hAnsi="Times New Roman"/>
          <w:szCs w:val="24"/>
        </w:rPr>
      </w:pPr>
      <w:proofErr w:type="gramStart"/>
      <w:r w:rsidRPr="007B3D9C">
        <w:rPr>
          <w:rFonts w:ascii="Times New Roman" w:hAnsi="Times New Roman"/>
          <w:szCs w:val="24"/>
        </w:rPr>
        <w:t xml:space="preserve">представлениями </w:t>
      </w:r>
      <w:proofErr w:type="spellStart"/>
      <w:r w:rsidRPr="007B3D9C">
        <w:rPr>
          <w:rFonts w:ascii="Times New Roman" w:hAnsi="Times New Roman"/>
          <w:szCs w:val="24"/>
        </w:rPr>
        <w:t>осходстве</w:t>
      </w:r>
      <w:proofErr w:type="spellEnd"/>
      <w:r w:rsidRPr="007B3D9C">
        <w:rPr>
          <w:rFonts w:ascii="Times New Roman" w:hAnsi="Times New Roman"/>
          <w:szCs w:val="24"/>
        </w:rPr>
        <w:t xml:space="preserve">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155BCC" w:rsidRPr="007B3D9C" w:rsidRDefault="00155BCC" w:rsidP="000C5D1B">
      <w:pPr>
        <w:pStyle w:val="a8"/>
        <w:numPr>
          <w:ilvl w:val="0"/>
          <w:numId w:val="49"/>
        </w:numPr>
        <w:ind w:left="851"/>
        <w:rPr>
          <w:rFonts w:ascii="Times New Roman" w:hAnsi="Times New Roman"/>
          <w:szCs w:val="24"/>
        </w:rPr>
      </w:pPr>
      <w:r w:rsidRPr="007B3D9C">
        <w:rPr>
          <w:rFonts w:ascii="Times New Roman" w:hAnsi="Times New Roman"/>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Компенсаторные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Совершенствование умений:</w:t>
      </w:r>
    </w:p>
    <w:p w:rsidR="00155BCC" w:rsidRPr="007B3D9C" w:rsidRDefault="00155BCC" w:rsidP="000C5D1B">
      <w:pPr>
        <w:pStyle w:val="a8"/>
        <w:numPr>
          <w:ilvl w:val="0"/>
          <w:numId w:val="50"/>
        </w:numPr>
        <w:ind w:left="851"/>
        <w:rPr>
          <w:rFonts w:ascii="Times New Roman" w:hAnsi="Times New Roman"/>
          <w:szCs w:val="24"/>
        </w:rPr>
      </w:pPr>
      <w:r w:rsidRPr="007B3D9C">
        <w:rPr>
          <w:rFonts w:ascii="Times New Roman" w:hAnsi="Times New Roman"/>
          <w:szCs w:val="24"/>
        </w:rPr>
        <w:t>переспрашивать, просить повторить, уточняя значение незнакомых слов;</w:t>
      </w:r>
    </w:p>
    <w:p w:rsidR="00155BCC" w:rsidRPr="007B3D9C" w:rsidRDefault="00155BCC" w:rsidP="000C5D1B">
      <w:pPr>
        <w:pStyle w:val="a8"/>
        <w:numPr>
          <w:ilvl w:val="0"/>
          <w:numId w:val="50"/>
        </w:numPr>
        <w:ind w:left="851"/>
        <w:rPr>
          <w:rFonts w:ascii="Times New Roman" w:hAnsi="Times New Roman"/>
          <w:szCs w:val="24"/>
        </w:rPr>
      </w:pPr>
      <w:r w:rsidRPr="007B3D9C">
        <w:rPr>
          <w:rFonts w:ascii="Times New Roman" w:hAnsi="Times New Roman"/>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155BCC" w:rsidRPr="007B3D9C" w:rsidRDefault="00155BCC" w:rsidP="000C5D1B">
      <w:pPr>
        <w:pStyle w:val="a8"/>
        <w:numPr>
          <w:ilvl w:val="0"/>
          <w:numId w:val="50"/>
        </w:numPr>
        <w:ind w:left="851"/>
        <w:rPr>
          <w:rFonts w:ascii="Times New Roman" w:hAnsi="Times New Roman"/>
          <w:szCs w:val="24"/>
        </w:rPr>
      </w:pPr>
      <w:r w:rsidRPr="007B3D9C">
        <w:rPr>
          <w:rFonts w:ascii="Times New Roman" w:hAnsi="Times New Roman"/>
          <w:szCs w:val="24"/>
        </w:rPr>
        <w:t>прогнозировать содержание текста на основе заголовка, предварительно поставленных вопросов и т. д.;</w:t>
      </w:r>
    </w:p>
    <w:p w:rsidR="00155BCC" w:rsidRPr="007B3D9C" w:rsidRDefault="00155BCC" w:rsidP="000C5D1B">
      <w:pPr>
        <w:pStyle w:val="a8"/>
        <w:numPr>
          <w:ilvl w:val="0"/>
          <w:numId w:val="50"/>
        </w:numPr>
        <w:ind w:left="851"/>
        <w:rPr>
          <w:rFonts w:ascii="Times New Roman" w:hAnsi="Times New Roman"/>
          <w:szCs w:val="24"/>
        </w:rPr>
      </w:pPr>
      <w:r w:rsidRPr="007B3D9C">
        <w:rPr>
          <w:rFonts w:ascii="Times New Roman" w:hAnsi="Times New Roman"/>
          <w:szCs w:val="24"/>
        </w:rPr>
        <w:t>догадываться о значении незнакомых слов по контексту, по используемым собеседником жестам и мимике;</w:t>
      </w:r>
    </w:p>
    <w:p w:rsidR="00155BCC" w:rsidRPr="007B3D9C" w:rsidRDefault="00155BCC" w:rsidP="000C5D1B">
      <w:pPr>
        <w:pStyle w:val="a8"/>
        <w:numPr>
          <w:ilvl w:val="0"/>
          <w:numId w:val="50"/>
        </w:numPr>
        <w:ind w:left="851"/>
        <w:rPr>
          <w:rFonts w:ascii="Times New Roman" w:hAnsi="Times New Roman"/>
          <w:szCs w:val="24"/>
        </w:rPr>
      </w:pPr>
      <w:r w:rsidRPr="007B3D9C">
        <w:rPr>
          <w:rFonts w:ascii="Times New Roman" w:hAnsi="Times New Roman"/>
          <w:szCs w:val="24"/>
        </w:rPr>
        <w:t>использовать синонимы, антонимы, описание понятия при дефиците языковых средств.</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Общеучебные</w:t>
      </w:r>
      <w:proofErr w:type="spellEnd"/>
      <w:r w:rsidRPr="00BC0010">
        <w:rPr>
          <w:rFonts w:ascii="Times New Roman" w:hAnsi="Times New Roman"/>
          <w:sz w:val="24"/>
          <w:szCs w:val="24"/>
        </w:rPr>
        <w:t xml:space="preserve"> умения и универсальные способы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и совершенствование умений:</w:t>
      </w:r>
    </w:p>
    <w:p w:rsidR="00155BCC" w:rsidRPr="007B3D9C" w:rsidRDefault="00155BCC" w:rsidP="000C5D1B">
      <w:pPr>
        <w:pStyle w:val="a8"/>
        <w:numPr>
          <w:ilvl w:val="0"/>
          <w:numId w:val="51"/>
        </w:numPr>
        <w:ind w:left="709"/>
        <w:rPr>
          <w:rFonts w:ascii="Times New Roman" w:hAnsi="Times New Roman"/>
          <w:szCs w:val="24"/>
        </w:rPr>
      </w:pPr>
      <w:r w:rsidRPr="007B3D9C">
        <w:rPr>
          <w:rFonts w:ascii="Times New Roman" w:hAnsi="Times New Roman"/>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155BCC" w:rsidRPr="007B3D9C" w:rsidRDefault="00155BCC" w:rsidP="000C5D1B">
      <w:pPr>
        <w:pStyle w:val="a8"/>
        <w:numPr>
          <w:ilvl w:val="0"/>
          <w:numId w:val="51"/>
        </w:numPr>
        <w:ind w:left="709"/>
        <w:rPr>
          <w:rFonts w:ascii="Times New Roman" w:hAnsi="Times New Roman"/>
          <w:szCs w:val="24"/>
        </w:rPr>
      </w:pPr>
      <w:r w:rsidRPr="007B3D9C">
        <w:rPr>
          <w:rFonts w:ascii="Times New Roman" w:hAnsi="Times New Roman"/>
          <w:szCs w:val="24"/>
        </w:rPr>
        <w:t xml:space="preserve">работать с разными источниками на иностранном языке: справочными материалами, словарями, </w:t>
      </w:r>
      <w:proofErr w:type="spellStart"/>
      <w:r w:rsidRPr="007B3D9C">
        <w:rPr>
          <w:rFonts w:ascii="Times New Roman" w:hAnsi="Times New Roman"/>
          <w:szCs w:val="24"/>
        </w:rPr>
        <w:t>интернет-ресурсами</w:t>
      </w:r>
      <w:proofErr w:type="spellEnd"/>
      <w:r w:rsidRPr="007B3D9C">
        <w:rPr>
          <w:rFonts w:ascii="Times New Roman" w:hAnsi="Times New Roman"/>
          <w:szCs w:val="24"/>
        </w:rPr>
        <w:t>, литературой;</w:t>
      </w:r>
    </w:p>
    <w:p w:rsidR="00155BCC" w:rsidRPr="007B3D9C" w:rsidRDefault="00155BCC" w:rsidP="000C5D1B">
      <w:pPr>
        <w:pStyle w:val="a8"/>
        <w:numPr>
          <w:ilvl w:val="0"/>
          <w:numId w:val="51"/>
        </w:numPr>
        <w:ind w:left="709"/>
        <w:rPr>
          <w:rFonts w:ascii="Times New Roman" w:hAnsi="Times New Roman"/>
          <w:szCs w:val="24"/>
        </w:rPr>
      </w:pPr>
      <w:proofErr w:type="gramStart"/>
      <w:r w:rsidRPr="007B3D9C">
        <w:rPr>
          <w:rFonts w:ascii="Times New Roman" w:hAnsi="Times New Roman"/>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155BCC" w:rsidRPr="007B3D9C" w:rsidRDefault="00155BCC" w:rsidP="000C5D1B">
      <w:pPr>
        <w:pStyle w:val="a8"/>
        <w:numPr>
          <w:ilvl w:val="0"/>
          <w:numId w:val="51"/>
        </w:numPr>
        <w:ind w:left="709"/>
        <w:rPr>
          <w:rFonts w:ascii="Times New Roman" w:hAnsi="Times New Roman"/>
          <w:szCs w:val="24"/>
        </w:rPr>
      </w:pPr>
      <w:r w:rsidRPr="007B3D9C">
        <w:rPr>
          <w:rFonts w:ascii="Times New Roman" w:hAnsi="Times New Roman"/>
          <w:szCs w:val="24"/>
        </w:rPr>
        <w:t xml:space="preserve">самостоятельно работать в классе и дома.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Специальные учебные умения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и совершенствование умений:</w:t>
      </w:r>
    </w:p>
    <w:p w:rsidR="00155BCC" w:rsidRPr="007B3D9C" w:rsidRDefault="00155BCC" w:rsidP="000C5D1B">
      <w:pPr>
        <w:pStyle w:val="a8"/>
        <w:numPr>
          <w:ilvl w:val="0"/>
          <w:numId w:val="52"/>
        </w:numPr>
        <w:ind w:left="709"/>
        <w:rPr>
          <w:rFonts w:ascii="Times New Roman" w:hAnsi="Times New Roman"/>
          <w:szCs w:val="24"/>
        </w:rPr>
      </w:pPr>
      <w:r w:rsidRPr="007B3D9C">
        <w:rPr>
          <w:rFonts w:ascii="Times New Roman" w:hAnsi="Times New Roman"/>
          <w:szCs w:val="24"/>
        </w:rPr>
        <w:t xml:space="preserve">находить ключевые слова и </w:t>
      </w:r>
      <w:proofErr w:type="spellStart"/>
      <w:r w:rsidRPr="007B3D9C">
        <w:rPr>
          <w:rFonts w:ascii="Times New Roman" w:hAnsi="Times New Roman"/>
          <w:szCs w:val="24"/>
        </w:rPr>
        <w:t>социокультурные</w:t>
      </w:r>
      <w:proofErr w:type="spellEnd"/>
      <w:r w:rsidRPr="007B3D9C">
        <w:rPr>
          <w:rFonts w:ascii="Times New Roman" w:hAnsi="Times New Roman"/>
          <w:szCs w:val="24"/>
        </w:rPr>
        <w:t xml:space="preserve"> реалии в работе над текстом;</w:t>
      </w:r>
    </w:p>
    <w:p w:rsidR="00155BCC" w:rsidRPr="007B3D9C" w:rsidRDefault="00155BCC" w:rsidP="000C5D1B">
      <w:pPr>
        <w:pStyle w:val="a8"/>
        <w:numPr>
          <w:ilvl w:val="0"/>
          <w:numId w:val="52"/>
        </w:numPr>
        <w:ind w:left="709"/>
        <w:rPr>
          <w:rFonts w:ascii="Times New Roman" w:hAnsi="Times New Roman"/>
          <w:szCs w:val="24"/>
        </w:rPr>
      </w:pPr>
      <w:proofErr w:type="spellStart"/>
      <w:r w:rsidRPr="007B3D9C">
        <w:rPr>
          <w:rFonts w:ascii="Times New Roman" w:hAnsi="Times New Roman"/>
          <w:szCs w:val="24"/>
        </w:rPr>
        <w:t>семантизировать</w:t>
      </w:r>
      <w:proofErr w:type="spellEnd"/>
      <w:r w:rsidRPr="007B3D9C">
        <w:rPr>
          <w:rFonts w:ascii="Times New Roman" w:hAnsi="Times New Roman"/>
          <w:szCs w:val="24"/>
        </w:rPr>
        <w:t xml:space="preserve"> слова на основе языковой догадки;</w:t>
      </w:r>
    </w:p>
    <w:p w:rsidR="00155BCC" w:rsidRPr="007B3D9C" w:rsidRDefault="00155BCC" w:rsidP="000C5D1B">
      <w:pPr>
        <w:pStyle w:val="a8"/>
        <w:numPr>
          <w:ilvl w:val="0"/>
          <w:numId w:val="52"/>
        </w:numPr>
        <w:ind w:left="709"/>
        <w:rPr>
          <w:rFonts w:ascii="Times New Roman" w:hAnsi="Times New Roman"/>
          <w:szCs w:val="24"/>
        </w:rPr>
      </w:pPr>
      <w:r w:rsidRPr="007B3D9C">
        <w:rPr>
          <w:rFonts w:ascii="Times New Roman" w:hAnsi="Times New Roman"/>
          <w:szCs w:val="24"/>
        </w:rPr>
        <w:t>осуществлять словообразовательный анализ;</w:t>
      </w:r>
    </w:p>
    <w:p w:rsidR="00155BCC" w:rsidRPr="007B3D9C" w:rsidRDefault="00155BCC" w:rsidP="000C5D1B">
      <w:pPr>
        <w:pStyle w:val="a8"/>
        <w:numPr>
          <w:ilvl w:val="0"/>
          <w:numId w:val="52"/>
        </w:numPr>
        <w:ind w:left="709"/>
        <w:rPr>
          <w:rFonts w:ascii="Times New Roman" w:hAnsi="Times New Roman"/>
          <w:szCs w:val="24"/>
        </w:rPr>
      </w:pPr>
      <w:r w:rsidRPr="007B3D9C">
        <w:rPr>
          <w:rFonts w:ascii="Times New Roman" w:hAnsi="Times New Roman"/>
          <w:szCs w:val="24"/>
        </w:rPr>
        <w:t xml:space="preserve">пользоваться справочным материалом (грамматическим и лингвострановедческим справочниками, двуязычным и толковым словарями, </w:t>
      </w:r>
      <w:proofErr w:type="spellStart"/>
      <w:r w:rsidRPr="007B3D9C">
        <w:rPr>
          <w:rFonts w:ascii="Times New Roman" w:hAnsi="Times New Roman"/>
          <w:szCs w:val="24"/>
        </w:rPr>
        <w:t>мультимедийными</w:t>
      </w:r>
      <w:proofErr w:type="spellEnd"/>
      <w:r w:rsidRPr="007B3D9C">
        <w:rPr>
          <w:rFonts w:ascii="Times New Roman" w:hAnsi="Times New Roman"/>
          <w:szCs w:val="24"/>
        </w:rPr>
        <w:t xml:space="preserve"> средствами);</w:t>
      </w:r>
    </w:p>
    <w:p w:rsidR="00155BCC" w:rsidRPr="007B3D9C" w:rsidRDefault="00155BCC" w:rsidP="000C5D1B">
      <w:pPr>
        <w:pStyle w:val="a8"/>
        <w:numPr>
          <w:ilvl w:val="0"/>
          <w:numId w:val="52"/>
        </w:numPr>
        <w:ind w:left="709"/>
        <w:rPr>
          <w:rFonts w:ascii="Times New Roman" w:hAnsi="Times New Roman"/>
          <w:szCs w:val="24"/>
        </w:rPr>
      </w:pPr>
      <w:r w:rsidRPr="007B3D9C">
        <w:rPr>
          <w:rFonts w:ascii="Times New Roman" w:hAnsi="Times New Roman"/>
          <w:szCs w:val="24"/>
        </w:rPr>
        <w:t>участвовать в проектной деятельности ме</w:t>
      </w:r>
      <w:proofErr w:type="gramStart"/>
      <w:r w:rsidRPr="007B3D9C">
        <w:rPr>
          <w:rFonts w:ascii="Times New Roman" w:hAnsi="Times New Roman"/>
          <w:szCs w:val="24"/>
        </w:rPr>
        <w:t>ж-</w:t>
      </w:r>
      <w:proofErr w:type="gramEnd"/>
      <w:r w:rsidRPr="007B3D9C">
        <w:rPr>
          <w:rFonts w:ascii="Times New Roman" w:hAnsi="Times New Roman"/>
          <w:szCs w:val="24"/>
        </w:rPr>
        <w:t xml:space="preserve"> и </w:t>
      </w:r>
      <w:proofErr w:type="spellStart"/>
      <w:r w:rsidRPr="007B3D9C">
        <w:rPr>
          <w:rFonts w:ascii="Times New Roman" w:hAnsi="Times New Roman"/>
          <w:szCs w:val="24"/>
        </w:rPr>
        <w:t>метапредметного</w:t>
      </w:r>
      <w:proofErr w:type="spellEnd"/>
      <w:r w:rsidRPr="007B3D9C">
        <w:rPr>
          <w:rFonts w:ascii="Times New Roman" w:hAnsi="Times New Roman"/>
          <w:szCs w:val="24"/>
        </w:rPr>
        <w:t xml:space="preserve"> характера.</w:t>
      </w:r>
    </w:p>
    <w:p w:rsidR="00155BCC" w:rsidRPr="00BC0010" w:rsidRDefault="00155BCC" w:rsidP="00BC0010">
      <w:pPr>
        <w:pStyle w:val="4"/>
        <w:spacing w:line="240" w:lineRule="auto"/>
        <w:ind w:firstLine="709"/>
        <w:contextualSpacing/>
        <w:rPr>
          <w:b w:val="0"/>
          <w:sz w:val="24"/>
          <w:szCs w:val="24"/>
        </w:rPr>
      </w:pPr>
      <w:bookmarkStart w:id="225" w:name="_Toc409691705"/>
      <w:bookmarkStart w:id="226" w:name="_Toc410654031"/>
      <w:bookmarkStart w:id="227" w:name="_Toc414553229"/>
      <w:r w:rsidRPr="00BC0010">
        <w:rPr>
          <w:b w:val="0"/>
          <w:sz w:val="24"/>
          <w:szCs w:val="24"/>
        </w:rPr>
        <w:t>2.2.2.</w:t>
      </w:r>
      <w:r w:rsidR="001151EF" w:rsidRPr="00BC0010">
        <w:rPr>
          <w:b w:val="0"/>
          <w:sz w:val="24"/>
          <w:szCs w:val="24"/>
        </w:rPr>
        <w:t>4</w:t>
      </w:r>
      <w:r w:rsidRPr="00BC0010">
        <w:rPr>
          <w:b w:val="0"/>
          <w:sz w:val="24"/>
          <w:szCs w:val="24"/>
        </w:rPr>
        <w:t>. История России. Всеобщая история</w:t>
      </w:r>
      <w:bookmarkEnd w:id="225"/>
      <w:bookmarkEnd w:id="226"/>
      <w:bookmarkEnd w:id="227"/>
    </w:p>
    <w:p w:rsidR="00155BCC" w:rsidRPr="00BC0010" w:rsidRDefault="00CA5250"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w:t>
      </w:r>
      <w:r w:rsidR="00155BCC" w:rsidRPr="00BC0010">
        <w:rPr>
          <w:rFonts w:ascii="Times New Roman" w:hAnsi="Times New Roman"/>
          <w:sz w:val="24"/>
          <w:szCs w:val="24"/>
        </w:rPr>
        <w:t xml:space="preserve">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w:t>
      </w:r>
      <w:r w:rsidR="00CA5250" w:rsidRPr="00BC0010">
        <w:rPr>
          <w:rFonts w:ascii="Times New Roman" w:hAnsi="Times New Roman"/>
          <w:sz w:val="24"/>
          <w:szCs w:val="24"/>
        </w:rPr>
        <w:t xml:space="preserve"> </w:t>
      </w:r>
      <w:r w:rsidRPr="00BC0010">
        <w:rPr>
          <w:rFonts w:ascii="Times New Roman" w:hAnsi="Times New Roman"/>
          <w:sz w:val="24"/>
          <w:szCs w:val="24"/>
        </w:rPr>
        <w:t xml:space="preserve">истории в школе: </w:t>
      </w:r>
    </w:p>
    <w:p w:rsidR="00155BCC" w:rsidRPr="007B3D9C" w:rsidRDefault="00155BCC" w:rsidP="000C5D1B">
      <w:pPr>
        <w:pStyle w:val="a8"/>
        <w:numPr>
          <w:ilvl w:val="0"/>
          <w:numId w:val="53"/>
        </w:numPr>
        <w:ind w:left="709"/>
        <w:rPr>
          <w:rFonts w:ascii="Times New Roman" w:hAnsi="Times New Roman"/>
          <w:szCs w:val="24"/>
        </w:rPr>
      </w:pPr>
      <w:r w:rsidRPr="007B3D9C">
        <w:rPr>
          <w:rFonts w:ascii="Times New Roman" w:hAnsi="Times New Roman"/>
          <w:szCs w:val="24"/>
        </w:rPr>
        <w:t xml:space="preserve">формирование у молодого поколения ориентиров для гражданской, </w:t>
      </w:r>
      <w:proofErr w:type="spellStart"/>
      <w:r w:rsidRPr="007B3D9C">
        <w:rPr>
          <w:rFonts w:ascii="Times New Roman" w:hAnsi="Times New Roman"/>
          <w:szCs w:val="24"/>
        </w:rPr>
        <w:t>этнонациональной</w:t>
      </w:r>
      <w:proofErr w:type="spellEnd"/>
      <w:r w:rsidRPr="007B3D9C">
        <w:rPr>
          <w:rFonts w:ascii="Times New Roman" w:hAnsi="Times New Roman"/>
          <w:szCs w:val="24"/>
        </w:rPr>
        <w:t xml:space="preserve">, социальной, культурной самоидентификации в окружающем мире; </w:t>
      </w:r>
    </w:p>
    <w:p w:rsidR="00155BCC" w:rsidRPr="007B3D9C" w:rsidRDefault="00155BCC" w:rsidP="000C5D1B">
      <w:pPr>
        <w:pStyle w:val="a8"/>
        <w:numPr>
          <w:ilvl w:val="0"/>
          <w:numId w:val="53"/>
        </w:numPr>
        <w:ind w:left="709"/>
        <w:rPr>
          <w:rFonts w:ascii="Times New Roman" w:hAnsi="Times New Roman"/>
          <w:szCs w:val="24"/>
        </w:rPr>
      </w:pPr>
      <w:proofErr w:type="gramStart"/>
      <w:r w:rsidRPr="007B3D9C">
        <w:rPr>
          <w:rFonts w:ascii="Times New Roman" w:hAnsi="Times New Roman"/>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155BCC" w:rsidRPr="007B3D9C" w:rsidRDefault="00155BCC" w:rsidP="000C5D1B">
      <w:pPr>
        <w:pStyle w:val="a8"/>
        <w:numPr>
          <w:ilvl w:val="0"/>
          <w:numId w:val="53"/>
        </w:numPr>
        <w:ind w:left="709"/>
        <w:rPr>
          <w:rFonts w:ascii="Times New Roman" w:hAnsi="Times New Roman"/>
          <w:szCs w:val="24"/>
        </w:rPr>
      </w:pPr>
      <w:r w:rsidRPr="007B3D9C">
        <w:rPr>
          <w:rFonts w:ascii="Times New Roman" w:hAnsi="Times New Roman"/>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55BCC" w:rsidRPr="007B3D9C" w:rsidRDefault="00155BCC" w:rsidP="000C5D1B">
      <w:pPr>
        <w:pStyle w:val="a8"/>
        <w:numPr>
          <w:ilvl w:val="0"/>
          <w:numId w:val="53"/>
        </w:numPr>
        <w:ind w:left="709"/>
        <w:rPr>
          <w:rFonts w:ascii="Times New Roman" w:hAnsi="Times New Roman"/>
          <w:szCs w:val="24"/>
        </w:rPr>
      </w:pPr>
      <w:r w:rsidRPr="007B3D9C">
        <w:rPr>
          <w:rFonts w:ascii="Times New Roman" w:hAnsi="Times New Roman"/>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155BCC" w:rsidRPr="007B3D9C" w:rsidRDefault="00155BCC" w:rsidP="000C5D1B">
      <w:pPr>
        <w:pStyle w:val="a8"/>
        <w:numPr>
          <w:ilvl w:val="0"/>
          <w:numId w:val="53"/>
        </w:numPr>
        <w:ind w:left="709"/>
        <w:rPr>
          <w:rFonts w:ascii="Times New Roman" w:hAnsi="Times New Roman"/>
          <w:szCs w:val="24"/>
        </w:rPr>
      </w:pPr>
      <w:r w:rsidRPr="007B3D9C">
        <w:rPr>
          <w:rFonts w:ascii="Times New Roman" w:hAnsi="Times New Roman"/>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7B3D9C">
        <w:rPr>
          <w:rFonts w:ascii="Times New Roman" w:hAnsi="Times New Roman"/>
          <w:szCs w:val="24"/>
        </w:rPr>
        <w:t>полиэтничном</w:t>
      </w:r>
      <w:proofErr w:type="spellEnd"/>
      <w:r w:rsidRPr="007B3D9C">
        <w:rPr>
          <w:rFonts w:ascii="Times New Roman" w:hAnsi="Times New Roman"/>
          <w:szCs w:val="24"/>
        </w:rPr>
        <w:t xml:space="preserve"> и </w:t>
      </w:r>
      <w:proofErr w:type="spellStart"/>
      <w:r w:rsidRPr="007B3D9C">
        <w:rPr>
          <w:rFonts w:ascii="Times New Roman" w:hAnsi="Times New Roman"/>
          <w:szCs w:val="24"/>
        </w:rPr>
        <w:t>многоконфессиональном</w:t>
      </w:r>
      <w:proofErr w:type="spellEnd"/>
      <w:r w:rsidRPr="007B3D9C">
        <w:rPr>
          <w:rFonts w:ascii="Times New Roman" w:hAnsi="Times New Roman"/>
          <w:szCs w:val="24"/>
        </w:rPr>
        <w:t xml:space="preserve"> обществе.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 xml:space="preserve">ценности гражданского общества – верховенство права, социальная солидарность, безопасность, свобода и ответственность; </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 xml:space="preserve">общественное согласие и уважение как необходимое условие взаимодействия государств и народов в новейшей истории. </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познавательное значение российской, региональной и мировой истории;</w:t>
      </w:r>
    </w:p>
    <w:p w:rsidR="00155BCC" w:rsidRPr="007B3D9C" w:rsidRDefault="00155BCC" w:rsidP="000C5D1B">
      <w:pPr>
        <w:pStyle w:val="a8"/>
        <w:numPr>
          <w:ilvl w:val="0"/>
          <w:numId w:val="54"/>
        </w:numPr>
        <w:ind w:left="709"/>
        <w:rPr>
          <w:rFonts w:ascii="Times New Roman" w:hAnsi="Times New Roman"/>
          <w:szCs w:val="24"/>
        </w:rPr>
      </w:pPr>
      <w:r w:rsidRPr="007B3D9C">
        <w:rPr>
          <w:rFonts w:ascii="Times New Roman" w:hAnsi="Times New Roman"/>
          <w:szCs w:val="24"/>
        </w:rPr>
        <w:t>формирование требований к каждой ступени непрерывного исторического образования на протяжении всей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принцип научности, определяющий соответствие учебных единиц основным результатам научных исследований;</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 xml:space="preserve">многофакторный подход к освещению истории всех сторон жизни государства и общества; </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 xml:space="preserve">исторический подход как основа формирования содержания курса и </w:t>
      </w:r>
      <w:proofErr w:type="spellStart"/>
      <w:r w:rsidRPr="007B3D9C">
        <w:rPr>
          <w:rFonts w:ascii="Times New Roman" w:hAnsi="Times New Roman"/>
          <w:szCs w:val="24"/>
        </w:rPr>
        <w:t>межпредметных</w:t>
      </w:r>
      <w:proofErr w:type="spellEnd"/>
      <w:r w:rsidRPr="007B3D9C">
        <w:rPr>
          <w:rFonts w:ascii="Times New Roman" w:hAnsi="Times New Roman"/>
          <w:szCs w:val="24"/>
        </w:rPr>
        <w:t xml:space="preserve"> связей, прежде всего, с учебными предметами социально-гуманитарного цикла; </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антропологический подход, формирующий личностное эмоционально окрашенное восприятие прошлого;</w:t>
      </w:r>
    </w:p>
    <w:p w:rsidR="00155BCC" w:rsidRPr="007B3D9C" w:rsidRDefault="00155BCC" w:rsidP="000C5D1B">
      <w:pPr>
        <w:pStyle w:val="a8"/>
        <w:numPr>
          <w:ilvl w:val="0"/>
          <w:numId w:val="55"/>
        </w:numPr>
        <w:ind w:left="709"/>
        <w:rPr>
          <w:rFonts w:ascii="Times New Roman" w:hAnsi="Times New Roman"/>
          <w:szCs w:val="24"/>
        </w:rPr>
      </w:pPr>
      <w:r w:rsidRPr="007B3D9C">
        <w:rPr>
          <w:rFonts w:ascii="Times New Roman" w:hAnsi="Times New Roman"/>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предмета «История» как части предметной области «Общественно-научные предметы»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 </w:t>
      </w:r>
      <w:proofErr w:type="gramStart"/>
      <w:r w:rsidRPr="00BC0010">
        <w:rPr>
          <w:rFonts w:ascii="Times New Roman" w:hAnsi="Times New Roman"/>
          <w:sz w:val="24"/>
          <w:szCs w:val="24"/>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w:t>
      </w:r>
      <w:proofErr w:type="spellStart"/>
      <w:r w:rsidRPr="00BC0010">
        <w:rPr>
          <w:rFonts w:ascii="Times New Roman" w:hAnsi="Times New Roman"/>
          <w:sz w:val="24"/>
          <w:szCs w:val="24"/>
        </w:rPr>
        <w:t>социокультурных</w:t>
      </w:r>
      <w:proofErr w:type="spellEnd"/>
      <w:r w:rsidRPr="00BC0010">
        <w:rPr>
          <w:rFonts w:ascii="Times New Roman" w:hAnsi="Times New Roman"/>
          <w:sz w:val="24"/>
          <w:szCs w:val="24"/>
        </w:rPr>
        <w:t xml:space="preserve">, </w:t>
      </w:r>
      <w:proofErr w:type="gramStart"/>
      <w:r w:rsidRPr="00BC0010">
        <w:rPr>
          <w:rFonts w:ascii="Times New Roman" w:hAnsi="Times New Roman"/>
          <w:sz w:val="24"/>
          <w:szCs w:val="24"/>
        </w:rPr>
        <w:t>экономических и геополитических процессов</w:t>
      </w:r>
      <w:proofErr w:type="gramEnd"/>
      <w:r w:rsidRPr="00BC0010">
        <w:rPr>
          <w:rFonts w:ascii="Times New Roman" w:hAnsi="Times New Roman"/>
          <w:sz w:val="24"/>
          <w:szCs w:val="24"/>
        </w:rPr>
        <w:t xml:space="preserve"> в мире. Курс имеет определяющее значение в осознании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Курс дает возможность обучающимся научиться </w:t>
      </w:r>
      <w:proofErr w:type="spellStart"/>
      <w:r w:rsidRPr="00BC0010">
        <w:rPr>
          <w:rFonts w:ascii="Times New Roman" w:hAnsi="Times New Roman"/>
          <w:sz w:val="24"/>
          <w:szCs w:val="24"/>
        </w:rPr>
        <w:t>сопоставлятьразвитие</w:t>
      </w:r>
      <w:proofErr w:type="spellEnd"/>
      <w:r w:rsidRPr="00BC0010">
        <w:rPr>
          <w:rFonts w:ascii="Times New Roman" w:hAnsi="Times New Roman"/>
          <w:sz w:val="24"/>
          <w:szCs w:val="24"/>
        </w:rPr>
        <w:t xml:space="preserve">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w:t>
      </w:r>
      <w:proofErr w:type="spellStart"/>
      <w:r w:rsidRPr="00BC0010">
        <w:rPr>
          <w:rFonts w:ascii="Times New Roman" w:hAnsi="Times New Roman"/>
          <w:sz w:val="24"/>
          <w:szCs w:val="24"/>
        </w:rPr>
        <w:t>этнонациональной</w:t>
      </w:r>
      <w:proofErr w:type="spellEnd"/>
      <w:r w:rsidRPr="00BC0010">
        <w:rPr>
          <w:rFonts w:ascii="Times New Roman" w:hAnsi="Times New Roman"/>
          <w:sz w:val="24"/>
          <w:szCs w:val="24"/>
        </w:rPr>
        <w:t xml:space="preserve"> и религиозной общности, хранителей традиций рода и семьи.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w:t>
      </w:r>
      <w:proofErr w:type="spellStart"/>
      <w:r w:rsidRPr="00BC0010">
        <w:rPr>
          <w:rFonts w:ascii="Times New Roman" w:hAnsi="Times New Roman"/>
          <w:sz w:val="24"/>
          <w:szCs w:val="24"/>
        </w:rPr>
        <w:t>поликонфессиональной</w:t>
      </w:r>
      <w:proofErr w:type="spellEnd"/>
      <w:r w:rsidRPr="00BC0010">
        <w:rPr>
          <w:rFonts w:ascii="Times New Roman" w:hAnsi="Times New Roman"/>
          <w:sz w:val="24"/>
          <w:szCs w:val="24"/>
        </w:rPr>
        <w:t xml:space="preserve">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 крупнейшая многонациональная и </w:t>
      </w:r>
      <w:proofErr w:type="spellStart"/>
      <w:r w:rsidRPr="00BC0010">
        <w:rPr>
          <w:rFonts w:ascii="Times New Roman" w:hAnsi="Times New Roman"/>
          <w:sz w:val="24"/>
          <w:szCs w:val="24"/>
        </w:rPr>
        <w:t>поликонфессиональная</w:t>
      </w:r>
      <w:proofErr w:type="spellEnd"/>
      <w:r w:rsidRPr="00BC0010">
        <w:rPr>
          <w:rFonts w:ascii="Times New Roman" w:hAnsi="Times New Roman"/>
          <w:sz w:val="24"/>
          <w:szCs w:val="24"/>
        </w:rPr>
        <w:t xml:space="preserve">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BC0010">
        <w:rPr>
          <w:rFonts w:ascii="Times New Roman" w:hAnsi="Times New Roman"/>
          <w:sz w:val="24"/>
          <w:szCs w:val="24"/>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w:t>
      </w:r>
      <w:proofErr w:type="spellStart"/>
      <w:r w:rsidRPr="00BC0010">
        <w:rPr>
          <w:rFonts w:ascii="Times New Roman" w:hAnsi="Times New Roman"/>
          <w:sz w:val="24"/>
          <w:szCs w:val="24"/>
        </w:rPr>
        <w:t>социокультурный</w:t>
      </w:r>
      <w:proofErr w:type="spellEnd"/>
      <w:r w:rsidRPr="00BC0010">
        <w:rPr>
          <w:rFonts w:ascii="Times New Roman" w:hAnsi="Times New Roman"/>
          <w:sz w:val="24"/>
          <w:szCs w:val="24"/>
        </w:rPr>
        <w:t xml:space="preserve">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Концепцией нового учебно-методического комплекса по отечественной истории в </w:t>
      </w:r>
      <w:proofErr w:type="spellStart"/>
      <w:r w:rsidRPr="00BC0010">
        <w:rPr>
          <w:rFonts w:ascii="Times New Roman" w:hAnsi="Times New Roman"/>
          <w:sz w:val="24"/>
          <w:szCs w:val="24"/>
        </w:rPr>
        <w:t>качественаиболее</w:t>
      </w:r>
      <w:proofErr w:type="spellEnd"/>
      <w:r w:rsidRPr="00BC0010">
        <w:rPr>
          <w:rFonts w:ascii="Times New Roman" w:hAnsi="Times New Roman"/>
          <w:sz w:val="24"/>
          <w:szCs w:val="24"/>
        </w:rPr>
        <w:t xml:space="preserve">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w:t>
      </w:r>
      <w:proofErr w:type="gramStart"/>
      <w:r w:rsidRPr="00BC0010">
        <w:rPr>
          <w:rFonts w:ascii="Times New Roman" w:hAnsi="Times New Roman"/>
          <w:sz w:val="24"/>
          <w:szCs w:val="24"/>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BC0010">
        <w:rPr>
          <w:rFonts w:ascii="Times New Roman" w:hAnsi="Times New Roman"/>
          <w:sz w:val="24"/>
          <w:szCs w:val="24"/>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BC0010">
        <w:rPr>
          <w:rFonts w:ascii="Times New Roman" w:hAnsi="Times New Roman"/>
          <w:sz w:val="24"/>
          <w:szCs w:val="24"/>
        </w:rPr>
        <w:t xml:space="preserve"> сформировать умение сопоставлять и оценивать различные исторические версии.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России. Всеобщая история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 Древней Руси к Российскому государству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и государства на территории нашей страны в древности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w:t>
      </w:r>
      <w:proofErr w:type="spellStart"/>
      <w:r w:rsidRPr="00BC0010">
        <w:rPr>
          <w:rFonts w:ascii="Times New Roman" w:hAnsi="Times New Roman"/>
          <w:sz w:val="24"/>
          <w:szCs w:val="24"/>
        </w:rPr>
        <w:t>Евразии</w:t>
      </w:r>
      <w:proofErr w:type="gramStart"/>
      <w:r w:rsidRPr="00BC0010">
        <w:rPr>
          <w:rFonts w:ascii="Times New Roman" w:hAnsi="Times New Roman"/>
          <w:sz w:val="24"/>
          <w:szCs w:val="24"/>
        </w:rPr>
        <w:t>.А</w:t>
      </w:r>
      <w:proofErr w:type="gramEnd"/>
      <w:r w:rsidRPr="00BC0010">
        <w:rPr>
          <w:rFonts w:ascii="Times New Roman" w:hAnsi="Times New Roman"/>
          <w:sz w:val="24"/>
          <w:szCs w:val="24"/>
        </w:rPr>
        <w:t>реалы</w:t>
      </w:r>
      <w:proofErr w:type="spellEnd"/>
      <w:r w:rsidRPr="00BC0010">
        <w:rPr>
          <w:rFonts w:ascii="Times New Roman" w:hAnsi="Times New Roman"/>
          <w:sz w:val="24"/>
          <w:szCs w:val="24"/>
        </w:rPr>
        <w:t xml:space="preserve">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BC0010">
        <w:rPr>
          <w:rFonts w:ascii="Times New Roman" w:hAnsi="Times New Roman"/>
          <w:sz w:val="24"/>
          <w:szCs w:val="24"/>
        </w:rPr>
        <w:t>веке</w:t>
      </w:r>
      <w:proofErr w:type="gramEnd"/>
      <w:r w:rsidRPr="00BC0010">
        <w:rPr>
          <w:rFonts w:ascii="Times New Roman" w:hAnsi="Times New Roman"/>
          <w:sz w:val="24"/>
          <w:szCs w:val="24"/>
        </w:rPr>
        <w:t>. Степь и ее роль в распространении культурных взаимовлияний.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проживавшие на этой территории до середины I тысячелетия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н.э. </w:t>
      </w:r>
      <w:proofErr w:type="gramStart"/>
      <w:r w:rsidRPr="00BC0010">
        <w:rPr>
          <w:rFonts w:ascii="Times New Roman" w:hAnsi="Times New Roman"/>
          <w:sz w:val="24"/>
          <w:szCs w:val="24"/>
        </w:rPr>
        <w:t>Античные</w:t>
      </w:r>
      <w:proofErr w:type="gramEnd"/>
      <w:r w:rsidRPr="00BC0010">
        <w:rPr>
          <w:rFonts w:ascii="Times New Roman" w:hAnsi="Times New Roman"/>
          <w:sz w:val="24"/>
          <w:szCs w:val="24"/>
        </w:rPr>
        <w:t xml:space="preserve"> города-государства Северного Причерноморья. </w:t>
      </w:r>
      <w:proofErr w:type="spellStart"/>
      <w:r w:rsidRPr="00BC0010">
        <w:rPr>
          <w:rFonts w:ascii="Times New Roman" w:hAnsi="Times New Roman"/>
          <w:sz w:val="24"/>
          <w:szCs w:val="24"/>
        </w:rPr>
        <w:t>Боспорское</w:t>
      </w:r>
      <w:proofErr w:type="spellEnd"/>
      <w:r w:rsidRPr="00BC0010">
        <w:rPr>
          <w:rFonts w:ascii="Times New Roman" w:hAnsi="Times New Roman"/>
          <w:sz w:val="24"/>
          <w:szCs w:val="24"/>
        </w:rPr>
        <w:t xml:space="preserve"> царство. Скифское царство. Дербент.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Восточная Европа в середине I тыс. н.э.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w:t>
      </w:r>
      <w:proofErr w:type="spellStart"/>
      <w:r w:rsidRPr="00BC0010">
        <w:rPr>
          <w:rFonts w:ascii="Times New Roman" w:hAnsi="Times New Roman"/>
          <w:sz w:val="24"/>
          <w:szCs w:val="24"/>
        </w:rPr>
        <w:t>балты</w:t>
      </w:r>
      <w:proofErr w:type="spellEnd"/>
      <w:r w:rsidRPr="00BC0010">
        <w:rPr>
          <w:rFonts w:ascii="Times New Roman" w:hAnsi="Times New Roman"/>
          <w:sz w:val="24"/>
          <w:szCs w:val="24"/>
        </w:rPr>
        <w:t xml:space="preserve"> и </w:t>
      </w:r>
      <w:proofErr w:type="spellStart"/>
      <w:r w:rsidRPr="00BC0010">
        <w:rPr>
          <w:rFonts w:ascii="Times New Roman" w:hAnsi="Times New Roman"/>
          <w:sz w:val="24"/>
          <w:szCs w:val="24"/>
        </w:rPr>
        <w:t>финно-угры</w:t>
      </w:r>
      <w:proofErr w:type="spellEnd"/>
      <w:r w:rsidRPr="00BC0010">
        <w:rPr>
          <w:rFonts w:ascii="Times New Roman" w:hAnsi="Times New Roman"/>
          <w:sz w:val="24"/>
          <w:szCs w:val="24"/>
        </w:rPr>
        <w:t xml:space="preserve">.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w:t>
      </w:r>
      <w:proofErr w:type="spellStart"/>
      <w:r w:rsidRPr="00BC0010">
        <w:rPr>
          <w:rFonts w:ascii="Times New Roman" w:hAnsi="Times New Roman"/>
          <w:sz w:val="24"/>
          <w:szCs w:val="24"/>
        </w:rPr>
        <w:t>Булгария</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Образование государства Русь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BC0010">
        <w:rPr>
          <w:rFonts w:ascii="Times New Roman" w:hAnsi="Times New Roman"/>
          <w:sz w:val="24"/>
          <w:szCs w:val="24"/>
        </w:rPr>
        <w:t>из</w:t>
      </w:r>
      <w:proofErr w:type="gramEnd"/>
      <w:r w:rsidRPr="00BC0010">
        <w:rPr>
          <w:rFonts w:ascii="Times New Roman" w:hAnsi="Times New Roman"/>
          <w:sz w:val="24"/>
          <w:szCs w:val="24"/>
        </w:rPr>
        <w:t xml:space="preserve"> варяг в греки. Волжский торговый путь.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Принятие христианства и его значение. Византийское наследие на Руси.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конце X – начале XII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BC0010">
        <w:rPr>
          <w:rFonts w:ascii="Times New Roman" w:hAnsi="Times New Roman"/>
          <w:sz w:val="24"/>
          <w:szCs w:val="24"/>
        </w:rPr>
        <w:t>Русская</w:t>
      </w:r>
      <w:proofErr w:type="gramEnd"/>
      <w:r w:rsidRPr="00BC0010">
        <w:rPr>
          <w:rFonts w:ascii="Times New Roman" w:hAnsi="Times New Roman"/>
          <w:sz w:val="24"/>
          <w:szCs w:val="24"/>
        </w:rPr>
        <w:t xml:space="preserve"> Правда, церковные уставы.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Русь в социально-политическом контексте Евразии. Внешняя политика и международные связи: отношения с Византией, печенегами, половцами (</w:t>
      </w:r>
      <w:proofErr w:type="spellStart"/>
      <w:r w:rsidRPr="00BC0010">
        <w:rPr>
          <w:rFonts w:ascii="Times New Roman" w:hAnsi="Times New Roman"/>
          <w:sz w:val="24"/>
          <w:szCs w:val="24"/>
        </w:rPr>
        <w:t>Дешт-и-Кипчак</w:t>
      </w:r>
      <w:proofErr w:type="spellEnd"/>
      <w:r w:rsidRPr="00BC0010">
        <w:rPr>
          <w:rFonts w:ascii="Times New Roman" w:hAnsi="Times New Roman"/>
          <w:sz w:val="24"/>
          <w:szCs w:val="24"/>
        </w:rPr>
        <w:t>), странами Центральной, Западной и Северной Европы.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Русь в середине XII – начале XIII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w:t>
      </w:r>
      <w:proofErr w:type="spellStart"/>
      <w:r w:rsidRPr="00BC0010">
        <w:rPr>
          <w:rFonts w:ascii="Times New Roman" w:hAnsi="Times New Roman"/>
          <w:sz w:val="24"/>
          <w:szCs w:val="24"/>
        </w:rPr>
        <w:t>права</w:t>
      </w:r>
      <w:proofErr w:type="gramStart"/>
      <w:r w:rsidRPr="00BC0010">
        <w:rPr>
          <w:rFonts w:ascii="Times New Roman" w:hAnsi="Times New Roman"/>
          <w:sz w:val="24"/>
          <w:szCs w:val="24"/>
        </w:rPr>
        <w:t>.В</w:t>
      </w:r>
      <w:proofErr w:type="gramEnd"/>
      <w:r w:rsidRPr="00BC0010">
        <w:rPr>
          <w:rFonts w:ascii="Times New Roman" w:hAnsi="Times New Roman"/>
          <w:sz w:val="24"/>
          <w:szCs w:val="24"/>
        </w:rPr>
        <w:t>нешняя</w:t>
      </w:r>
      <w:proofErr w:type="spellEnd"/>
      <w:r w:rsidRPr="00BC0010">
        <w:rPr>
          <w:rFonts w:ascii="Times New Roman" w:hAnsi="Times New Roman"/>
          <w:sz w:val="24"/>
          <w:szCs w:val="24"/>
        </w:rPr>
        <w:t xml:space="preserve"> политика русских земель в евразийском контексте.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Русские земли в середине XIII - XIV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и государства степной зоны Восточной Европы и Сибири в XIII-XV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proofErr w:type="spellStart"/>
      <w:r w:rsidRPr="00BC0010">
        <w:rPr>
          <w:rFonts w:ascii="Times New Roman" w:hAnsi="Times New Roman"/>
          <w:sz w:val="24"/>
          <w:szCs w:val="24"/>
        </w:rPr>
        <w:t>Касимовское</w:t>
      </w:r>
      <w:proofErr w:type="spellEnd"/>
      <w:r w:rsidRPr="00BC0010">
        <w:rPr>
          <w:rFonts w:ascii="Times New Roman" w:hAnsi="Times New Roman"/>
          <w:sz w:val="24"/>
          <w:szCs w:val="24"/>
        </w:rPr>
        <w:t xml:space="preserve"> ханство. Дикое поле. Народы Северного Кавказа. Итальянские фактории Причерноморья (</w:t>
      </w:r>
      <w:proofErr w:type="spellStart"/>
      <w:r w:rsidRPr="00BC0010">
        <w:rPr>
          <w:rFonts w:ascii="Times New Roman" w:hAnsi="Times New Roman"/>
          <w:sz w:val="24"/>
          <w:szCs w:val="24"/>
        </w:rPr>
        <w:t>Каффа</w:t>
      </w:r>
      <w:proofErr w:type="spellEnd"/>
      <w:r w:rsidRPr="00BC0010">
        <w:rPr>
          <w:rFonts w:ascii="Times New Roman" w:hAnsi="Times New Roman"/>
          <w:sz w:val="24"/>
          <w:szCs w:val="24"/>
        </w:rPr>
        <w:t xml:space="preserve">, Тана, </w:t>
      </w:r>
      <w:proofErr w:type="spellStart"/>
      <w:r w:rsidRPr="00BC0010">
        <w:rPr>
          <w:rFonts w:ascii="Times New Roman" w:hAnsi="Times New Roman"/>
          <w:sz w:val="24"/>
          <w:szCs w:val="24"/>
        </w:rPr>
        <w:t>Солдайя</w:t>
      </w:r>
      <w:proofErr w:type="spellEnd"/>
      <w:r w:rsidRPr="00BC0010">
        <w:rPr>
          <w:rFonts w:ascii="Times New Roman" w:hAnsi="Times New Roman"/>
          <w:sz w:val="24"/>
          <w:szCs w:val="24"/>
        </w:rPr>
        <w:t xml:space="preserve"> и </w:t>
      </w:r>
      <w:proofErr w:type="spellStart"/>
      <w:proofErr w:type="gramStart"/>
      <w:r w:rsidRPr="00BC0010">
        <w:rPr>
          <w:rFonts w:ascii="Times New Roman" w:hAnsi="Times New Roman"/>
          <w:sz w:val="24"/>
          <w:szCs w:val="24"/>
        </w:rPr>
        <w:t>др</w:t>
      </w:r>
      <w:proofErr w:type="spellEnd"/>
      <w:proofErr w:type="gramEnd"/>
      <w:r w:rsidRPr="00BC0010">
        <w:rPr>
          <w:rFonts w:ascii="Times New Roman" w:hAnsi="Times New Roman"/>
          <w:sz w:val="24"/>
          <w:szCs w:val="24"/>
        </w:rPr>
        <w:t>) и их роль в системе торговых и политических связей Руси с Западом и Востоком.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Изменения </w:t>
      </w:r>
      <w:proofErr w:type="gramStart"/>
      <w:r w:rsidRPr="00BC0010">
        <w:rPr>
          <w:rFonts w:ascii="Times New Roman" w:hAnsi="Times New Roman"/>
          <w:sz w:val="24"/>
          <w:szCs w:val="24"/>
        </w:rPr>
        <w:t>в представлениях о картине мира в Евразии в связи с завершением</w:t>
      </w:r>
      <w:proofErr w:type="gramEnd"/>
      <w:r w:rsidRPr="00BC0010">
        <w:rPr>
          <w:rFonts w:ascii="Times New Roman" w:hAnsi="Times New Roman"/>
          <w:sz w:val="24"/>
          <w:szCs w:val="24"/>
        </w:rPr>
        <w:t xml:space="preserve">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w:t>
      </w:r>
      <w:proofErr w:type="spellStart"/>
      <w:r w:rsidRPr="00BC0010">
        <w:rPr>
          <w:rFonts w:ascii="Times New Roman" w:hAnsi="Times New Roman"/>
          <w:sz w:val="24"/>
          <w:szCs w:val="24"/>
        </w:rPr>
        <w:t>Куликовского</w:t>
      </w:r>
      <w:proofErr w:type="spellEnd"/>
      <w:r w:rsidRPr="00BC0010">
        <w:rPr>
          <w:rFonts w:ascii="Times New Roman" w:hAnsi="Times New Roman"/>
          <w:sz w:val="24"/>
          <w:szCs w:val="24"/>
        </w:rPr>
        <w:t xml:space="preserve"> цикла. Жития. </w:t>
      </w:r>
      <w:proofErr w:type="spellStart"/>
      <w:r w:rsidRPr="00BC0010">
        <w:rPr>
          <w:rFonts w:ascii="Times New Roman" w:hAnsi="Times New Roman"/>
          <w:sz w:val="24"/>
          <w:szCs w:val="24"/>
        </w:rPr>
        <w:t>Епифаний</w:t>
      </w:r>
      <w:proofErr w:type="spellEnd"/>
      <w:r w:rsidRPr="00BC0010">
        <w:rPr>
          <w:rFonts w:ascii="Times New Roman" w:hAnsi="Times New Roman"/>
          <w:sz w:val="24"/>
          <w:szCs w:val="24"/>
        </w:rPr>
        <w:t xml:space="preserve"> Премудрый. Архитектура. Изобразительное искусство. Феофан Грек. Андрей Рублев.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единого Русского государства в XV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proofErr w:type="spellStart"/>
      <w:r w:rsidRPr="00BC0010">
        <w:rPr>
          <w:rFonts w:ascii="Times New Roman" w:hAnsi="Times New Roman"/>
          <w:sz w:val="24"/>
          <w:szCs w:val="24"/>
        </w:rPr>
        <w:t>Внутрицерковная</w:t>
      </w:r>
      <w:proofErr w:type="spellEnd"/>
      <w:r w:rsidRPr="00BC0010">
        <w:rPr>
          <w:rFonts w:ascii="Times New Roman" w:hAnsi="Times New Roman"/>
          <w:sz w:val="24"/>
          <w:szCs w:val="24"/>
        </w:rPr>
        <w:t xml:space="preserve"> борьба (иосифляне и </w:t>
      </w:r>
      <w:proofErr w:type="spellStart"/>
      <w:r w:rsidRPr="00BC0010">
        <w:rPr>
          <w:rFonts w:ascii="Times New Roman" w:hAnsi="Times New Roman"/>
          <w:sz w:val="24"/>
          <w:szCs w:val="24"/>
        </w:rPr>
        <w:t>нестяжатели</w:t>
      </w:r>
      <w:proofErr w:type="spellEnd"/>
      <w:r w:rsidRPr="00BC0010">
        <w:rPr>
          <w:rFonts w:ascii="Times New Roman" w:hAnsi="Times New Roman"/>
          <w:sz w:val="24"/>
          <w:szCs w:val="24"/>
        </w:rPr>
        <w:t>, ереси). Развитие культуры единого Русского государства. Летописание: общерусское и региональное. Житийная литература. «</w:t>
      </w:r>
      <w:proofErr w:type="spellStart"/>
      <w:r w:rsidRPr="00BC0010">
        <w:rPr>
          <w:rFonts w:ascii="Times New Roman" w:hAnsi="Times New Roman"/>
          <w:sz w:val="24"/>
          <w:szCs w:val="24"/>
        </w:rPr>
        <w:t>Хожение</w:t>
      </w:r>
      <w:proofErr w:type="spellEnd"/>
      <w:r w:rsidRPr="00BC0010">
        <w:rPr>
          <w:rFonts w:ascii="Times New Roman" w:hAnsi="Times New Roman"/>
          <w:sz w:val="24"/>
          <w:szCs w:val="24"/>
        </w:rPr>
        <w:t xml:space="preserve">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Наш регион в древности и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w:t>
      </w:r>
      <w:proofErr w:type="gramStart"/>
      <w:r w:rsidRPr="00BC0010">
        <w:rPr>
          <w:rFonts w:ascii="Times New Roman" w:hAnsi="Times New Roman"/>
          <w:sz w:val="24"/>
          <w:szCs w:val="24"/>
        </w:rPr>
        <w:t xml:space="preserve"> В</w:t>
      </w:r>
      <w:proofErr w:type="gramEnd"/>
      <w:r w:rsidRPr="00BC0010">
        <w:rPr>
          <w:rFonts w:ascii="Times New Roman" w:hAnsi="Times New Roman"/>
          <w:sz w:val="24"/>
          <w:szCs w:val="24"/>
        </w:rPr>
        <w:t xml:space="preserve"> XVI – XVII вв.: от великого княжества к </w:t>
      </w:r>
      <w:proofErr w:type="spellStart"/>
      <w:r w:rsidRPr="00BC0010">
        <w:rPr>
          <w:rFonts w:ascii="Times New Roman" w:hAnsi="Times New Roman"/>
          <w:sz w:val="24"/>
          <w:szCs w:val="24"/>
        </w:rPr>
        <w:t>царствуРоссия</w:t>
      </w:r>
      <w:proofErr w:type="spellEnd"/>
      <w:r w:rsidRPr="00BC0010">
        <w:rPr>
          <w:rFonts w:ascii="Times New Roman" w:hAnsi="Times New Roman"/>
          <w:sz w:val="24"/>
          <w:szCs w:val="24"/>
        </w:rPr>
        <w:t xml:space="preserve"> в XVI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война</w:t>
      </w:r>
      <w:proofErr w:type="gramEnd"/>
      <w:r w:rsidRPr="00BC0010">
        <w:rPr>
          <w:rFonts w:ascii="Times New Roman" w:hAnsi="Times New Roman"/>
          <w:sz w:val="24"/>
          <w:szCs w:val="24"/>
        </w:rPr>
        <w:t xml:space="preserve"> с Великим княжеством Литовским, отношения с Крымским и Казанским ханствами, посольства в европейские государства.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w:t>
      </w:r>
      <w:proofErr w:type="spellStart"/>
      <w:r w:rsidRPr="00BC0010">
        <w:rPr>
          <w:rFonts w:ascii="Times New Roman" w:hAnsi="Times New Roman"/>
          <w:sz w:val="24"/>
          <w:szCs w:val="24"/>
        </w:rPr>
        <w:t>Башкина</w:t>
      </w:r>
      <w:proofErr w:type="spellEnd"/>
      <w:r w:rsidRPr="00BC0010">
        <w:rPr>
          <w:rFonts w:ascii="Times New Roman" w:hAnsi="Times New Roman"/>
          <w:sz w:val="24"/>
          <w:szCs w:val="24"/>
        </w:rPr>
        <w:t xml:space="preserve"> и Феодосия Косого.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w:t>
      </w:r>
      <w:proofErr w:type="spellStart"/>
      <w:r w:rsidRPr="00BC0010">
        <w:rPr>
          <w:rFonts w:ascii="Times New Roman" w:hAnsi="Times New Roman"/>
          <w:sz w:val="24"/>
          <w:szCs w:val="24"/>
        </w:rPr>
        <w:t>Девлет-Гирея</w:t>
      </w:r>
      <w:proofErr w:type="spellEnd"/>
      <w:r w:rsidRPr="00BC0010">
        <w:rPr>
          <w:rFonts w:ascii="Times New Roman" w:hAnsi="Times New Roman"/>
          <w:sz w:val="24"/>
          <w:szCs w:val="24"/>
        </w:rPr>
        <w:t xml:space="preserve">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Многонациональный состав населения Русского государства. Финно-угорские народы. Народы Поволжья после присоединения к России. Служилые </w:t>
      </w:r>
      <w:proofErr w:type="spellStart"/>
      <w:r w:rsidRPr="00BC0010">
        <w:rPr>
          <w:rFonts w:ascii="Times New Roman" w:hAnsi="Times New Roman"/>
          <w:sz w:val="24"/>
          <w:szCs w:val="24"/>
        </w:rPr>
        <w:t>татары</w:t>
      </w:r>
      <w:proofErr w:type="gramStart"/>
      <w:r w:rsidRPr="00BC0010">
        <w:rPr>
          <w:rFonts w:ascii="Times New Roman" w:hAnsi="Times New Roman"/>
          <w:sz w:val="24"/>
          <w:szCs w:val="24"/>
        </w:rPr>
        <w:t>.В</w:t>
      </w:r>
      <w:proofErr w:type="gramEnd"/>
      <w:r w:rsidRPr="00BC0010">
        <w:rPr>
          <w:rFonts w:ascii="Times New Roman" w:hAnsi="Times New Roman"/>
          <w:sz w:val="24"/>
          <w:szCs w:val="24"/>
        </w:rPr>
        <w:t>ыходцы</w:t>
      </w:r>
      <w:proofErr w:type="spellEnd"/>
      <w:r w:rsidRPr="00BC0010">
        <w:rPr>
          <w:rFonts w:ascii="Times New Roman" w:hAnsi="Times New Roman"/>
          <w:sz w:val="24"/>
          <w:szCs w:val="24"/>
        </w:rPr>
        <w:t xml:space="preserve"> из стран Европы на государевой </w:t>
      </w:r>
      <w:proofErr w:type="spellStart"/>
      <w:r w:rsidRPr="00BC0010">
        <w:rPr>
          <w:rFonts w:ascii="Times New Roman" w:hAnsi="Times New Roman"/>
          <w:sz w:val="24"/>
          <w:szCs w:val="24"/>
        </w:rPr>
        <w:t>службе.Сосуществование</w:t>
      </w:r>
      <w:proofErr w:type="spellEnd"/>
      <w:r w:rsidRPr="00BC0010">
        <w:rPr>
          <w:rFonts w:ascii="Times New Roman" w:hAnsi="Times New Roman"/>
          <w:sz w:val="24"/>
          <w:szCs w:val="24"/>
        </w:rPr>
        <w:t xml:space="preserve"> религий в Российском государстве. Русская Православная церковь. Мусульманское духовенство.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конце XVI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Опричнина</w:t>
      </w:r>
      <w:proofErr w:type="gramEnd"/>
      <w:r w:rsidRPr="00BC0010">
        <w:rPr>
          <w:rFonts w:ascii="Times New Roman" w:hAnsi="Times New Roman"/>
          <w:sz w:val="24"/>
          <w:szCs w:val="24"/>
        </w:rPr>
        <w:t xml:space="preserve">,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proofErr w:type="spellStart"/>
      <w:r w:rsidRPr="00BC0010">
        <w:rPr>
          <w:rFonts w:ascii="Times New Roman" w:hAnsi="Times New Roman"/>
          <w:sz w:val="24"/>
          <w:szCs w:val="24"/>
        </w:rPr>
        <w:t>Тявзинский</w:t>
      </w:r>
      <w:proofErr w:type="spellEnd"/>
      <w:r w:rsidRPr="00BC0010">
        <w:rPr>
          <w:rFonts w:ascii="Times New Roman" w:hAnsi="Times New Roman"/>
          <w:sz w:val="24"/>
          <w:szCs w:val="24"/>
        </w:rPr>
        <w:t xml:space="preserve"> мирный договор со </w:t>
      </w:r>
      <w:proofErr w:type="spellStart"/>
      <w:r w:rsidRPr="00BC0010">
        <w:rPr>
          <w:rFonts w:ascii="Times New Roman" w:hAnsi="Times New Roman"/>
          <w:sz w:val="24"/>
          <w:szCs w:val="24"/>
        </w:rPr>
        <w:t>Швецией</w:t>
      </w:r>
      <w:proofErr w:type="gramStart"/>
      <w:r w:rsidRPr="00BC0010">
        <w:rPr>
          <w:rFonts w:ascii="Times New Roman" w:hAnsi="Times New Roman"/>
          <w:sz w:val="24"/>
          <w:szCs w:val="24"/>
        </w:rPr>
        <w:t>:в</w:t>
      </w:r>
      <w:proofErr w:type="gramEnd"/>
      <w:r w:rsidRPr="00BC0010">
        <w:rPr>
          <w:rFonts w:ascii="Times New Roman" w:hAnsi="Times New Roman"/>
          <w:sz w:val="24"/>
          <w:szCs w:val="24"/>
        </w:rPr>
        <w:t>осстановление</w:t>
      </w:r>
      <w:proofErr w:type="spellEnd"/>
      <w:r w:rsidRPr="00BC0010">
        <w:rPr>
          <w:rFonts w:ascii="Times New Roman" w:hAnsi="Times New Roman"/>
          <w:sz w:val="24"/>
          <w:szCs w:val="24"/>
        </w:rPr>
        <w:t xml:space="preserve"> позиций России в Прибалтике. Противостояние с Крымским ханством. Отражение набега </w:t>
      </w:r>
      <w:proofErr w:type="spellStart"/>
      <w:r w:rsidRPr="00BC0010">
        <w:rPr>
          <w:rFonts w:ascii="Times New Roman" w:hAnsi="Times New Roman"/>
          <w:sz w:val="24"/>
          <w:szCs w:val="24"/>
        </w:rPr>
        <w:t>Гази-Гирея</w:t>
      </w:r>
      <w:proofErr w:type="spellEnd"/>
      <w:r w:rsidRPr="00BC0010">
        <w:rPr>
          <w:rFonts w:ascii="Times New Roman" w:hAnsi="Times New Roman"/>
          <w:sz w:val="24"/>
          <w:szCs w:val="24"/>
        </w:rPr>
        <w:t xml:space="preserve">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Смута в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Смутное время начала XVII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дискуссия о его причинах. Самозванцы и самозванство. Личность Лжедмитрия I и его политика. Восстание 1606 г. и убийство самозванца.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Василий Шуйский. Восстание Ивана </w:t>
      </w:r>
      <w:proofErr w:type="spellStart"/>
      <w:r w:rsidRPr="00BC0010">
        <w:rPr>
          <w:rFonts w:ascii="Times New Roman" w:hAnsi="Times New Roman"/>
          <w:sz w:val="24"/>
          <w:szCs w:val="24"/>
        </w:rPr>
        <w:t>Болотникова</w:t>
      </w:r>
      <w:proofErr w:type="spellEnd"/>
      <w:r w:rsidRPr="00BC0010">
        <w:rPr>
          <w:rFonts w:ascii="Times New Roman" w:hAnsi="Times New Roman"/>
          <w:sz w:val="24"/>
          <w:szCs w:val="24"/>
        </w:rPr>
        <w:t xml:space="preserve">.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w:t>
      </w:r>
      <w:proofErr w:type="spellStart"/>
      <w:r w:rsidRPr="00BC0010">
        <w:rPr>
          <w:rFonts w:ascii="Times New Roman" w:hAnsi="Times New Roman"/>
          <w:sz w:val="24"/>
          <w:szCs w:val="24"/>
        </w:rPr>
        <w:t>Делагарди</w:t>
      </w:r>
      <w:proofErr w:type="spellEnd"/>
      <w:r w:rsidRPr="00BC0010">
        <w:rPr>
          <w:rFonts w:ascii="Times New Roman" w:hAnsi="Times New Roman"/>
          <w:sz w:val="24"/>
          <w:szCs w:val="24"/>
        </w:rPr>
        <w:t xml:space="preserve"> и распад тушинского лагеря. Открытое вступление в войну против России Речи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Оборона Смоленска.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w:t>
      </w:r>
      <w:proofErr w:type="spellStart"/>
      <w:r w:rsidRPr="00BC0010">
        <w:rPr>
          <w:rFonts w:ascii="Times New Roman" w:hAnsi="Times New Roman"/>
          <w:sz w:val="24"/>
          <w:szCs w:val="24"/>
        </w:rPr>
        <w:t>Гермоген</w:t>
      </w:r>
      <w:proofErr w:type="spellEnd"/>
      <w:r w:rsidRPr="00BC0010">
        <w:rPr>
          <w:rFonts w:ascii="Times New Roman" w:hAnsi="Times New Roman"/>
          <w:sz w:val="24"/>
          <w:szCs w:val="24"/>
        </w:rPr>
        <w:t xml:space="preserve">.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proofErr w:type="spellStart"/>
      <w:r w:rsidRPr="00BC0010">
        <w:rPr>
          <w:rFonts w:ascii="Times New Roman" w:hAnsi="Times New Roman"/>
          <w:sz w:val="24"/>
          <w:szCs w:val="24"/>
        </w:rPr>
        <w:t>Столбовский</w:t>
      </w:r>
      <w:proofErr w:type="spellEnd"/>
      <w:r w:rsidRPr="00BC0010">
        <w:rPr>
          <w:rFonts w:ascii="Times New Roman" w:hAnsi="Times New Roman"/>
          <w:sz w:val="24"/>
          <w:szCs w:val="24"/>
        </w:rPr>
        <w:t xml:space="preserve"> мир со Швецией: утрата выхода к Балтийскому морю. Продолжение войны с Речью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Поход принца Владислава на Москву. Заключение </w:t>
      </w:r>
      <w:proofErr w:type="spellStart"/>
      <w:r w:rsidRPr="00BC0010">
        <w:rPr>
          <w:rFonts w:ascii="Times New Roman" w:hAnsi="Times New Roman"/>
          <w:sz w:val="24"/>
          <w:szCs w:val="24"/>
        </w:rPr>
        <w:t>Деулинского</w:t>
      </w:r>
      <w:proofErr w:type="spellEnd"/>
      <w:r w:rsidRPr="00BC0010">
        <w:rPr>
          <w:rFonts w:ascii="Times New Roman" w:hAnsi="Times New Roman"/>
          <w:sz w:val="24"/>
          <w:szCs w:val="24"/>
        </w:rPr>
        <w:t xml:space="preserve"> перемирия с Речью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Итоги и последствия Смутного времени.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XVII 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Царь Федор Алексеевич. Отмена местничества. Налоговая (податная) реформа.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структура российского общества. </w:t>
      </w:r>
      <w:proofErr w:type="gramStart"/>
      <w:r w:rsidRPr="00BC0010">
        <w:rPr>
          <w:rFonts w:ascii="Times New Roma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BC0010">
        <w:rPr>
          <w:rFonts w:ascii="Times New Roman" w:hAnsi="Times New Roman"/>
          <w:sz w:val="24"/>
          <w:szCs w:val="24"/>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w:t>
      </w:r>
      <w:proofErr w:type="spellStart"/>
      <w:r w:rsidRPr="00BC0010">
        <w:rPr>
          <w:rFonts w:ascii="Times New Roman" w:hAnsi="Times New Roman"/>
          <w:sz w:val="24"/>
          <w:szCs w:val="24"/>
        </w:rPr>
        <w:t>Поляновский</w:t>
      </w:r>
      <w:proofErr w:type="spellEnd"/>
      <w:r w:rsidRPr="00BC0010">
        <w:rPr>
          <w:rFonts w:ascii="Times New Roman" w:hAnsi="Times New Roman"/>
          <w:sz w:val="24"/>
          <w:szCs w:val="24"/>
        </w:rPr>
        <w:t xml:space="preserve"> мир. Контакты с православным населением Речи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противодействие полонизации, распространению католичества. Контакты с </w:t>
      </w:r>
      <w:proofErr w:type="gramStart"/>
      <w:r w:rsidRPr="00BC0010">
        <w:rPr>
          <w:rFonts w:ascii="Times New Roman" w:hAnsi="Times New Roman"/>
          <w:sz w:val="24"/>
          <w:szCs w:val="24"/>
        </w:rPr>
        <w:t>Запорожской</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Сечью</w:t>
      </w:r>
      <w:proofErr w:type="spellEnd"/>
      <w:r w:rsidRPr="00BC0010">
        <w:rPr>
          <w:rFonts w:ascii="Times New Roman" w:hAnsi="Times New Roman"/>
          <w:sz w:val="24"/>
          <w:szCs w:val="24"/>
        </w:rPr>
        <w:t xml:space="preserve">. Восстание Богдана Хмельницкого. </w:t>
      </w:r>
      <w:proofErr w:type="spellStart"/>
      <w:r w:rsidRPr="00BC0010">
        <w:rPr>
          <w:rFonts w:ascii="Times New Roman" w:hAnsi="Times New Roman"/>
          <w:sz w:val="24"/>
          <w:szCs w:val="24"/>
        </w:rPr>
        <w:t>Переяславская</w:t>
      </w:r>
      <w:proofErr w:type="spellEnd"/>
      <w:r w:rsidRPr="00BC0010">
        <w:rPr>
          <w:rFonts w:ascii="Times New Roman" w:hAnsi="Times New Roman"/>
          <w:sz w:val="24"/>
          <w:szCs w:val="24"/>
        </w:rPr>
        <w:t xml:space="preserve"> рада. Вхождение Украины в состав России. Война между Россией и Речью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1654-1667 гг. </w:t>
      </w:r>
      <w:proofErr w:type="spellStart"/>
      <w:r w:rsidRPr="00BC0010">
        <w:rPr>
          <w:rFonts w:ascii="Times New Roman" w:hAnsi="Times New Roman"/>
          <w:sz w:val="24"/>
          <w:szCs w:val="24"/>
        </w:rPr>
        <w:t>Андрусовское</w:t>
      </w:r>
      <w:proofErr w:type="spellEnd"/>
      <w:r w:rsidRPr="00BC0010">
        <w:rPr>
          <w:rFonts w:ascii="Times New Roman" w:hAnsi="Times New Roman"/>
          <w:sz w:val="24"/>
          <w:szCs w:val="24"/>
        </w:rPr>
        <w:t xml:space="preserve"> перемирие. Русско-шведская война 1656-1658 гг. и ее результаты. Конфликты с Османской империей. «Азовское осадное сидение». «</w:t>
      </w:r>
      <w:proofErr w:type="spellStart"/>
      <w:r w:rsidRPr="00BC0010">
        <w:rPr>
          <w:rFonts w:ascii="Times New Roman" w:hAnsi="Times New Roman"/>
          <w:sz w:val="24"/>
          <w:szCs w:val="24"/>
        </w:rPr>
        <w:t>Чигиринская</w:t>
      </w:r>
      <w:proofErr w:type="spellEnd"/>
      <w:r w:rsidRPr="00BC0010">
        <w:rPr>
          <w:rFonts w:ascii="Times New Roman" w:hAnsi="Times New Roman"/>
          <w:sz w:val="24"/>
          <w:szCs w:val="24"/>
        </w:rPr>
        <w:t xml:space="preserve"> война» и Бахчисарайский мирный договор. Отношения России со странами Западной Европы. Военные столкновения с </w:t>
      </w:r>
      <w:proofErr w:type="spellStart"/>
      <w:r w:rsidRPr="00BC0010">
        <w:rPr>
          <w:rFonts w:ascii="Times New Roman" w:hAnsi="Times New Roman"/>
          <w:sz w:val="24"/>
          <w:szCs w:val="24"/>
        </w:rPr>
        <w:t>манчжурами</w:t>
      </w:r>
      <w:proofErr w:type="spellEnd"/>
      <w:r w:rsidRPr="00BC0010">
        <w:rPr>
          <w:rFonts w:ascii="Times New Roman" w:hAnsi="Times New Roman"/>
          <w:sz w:val="24"/>
          <w:szCs w:val="24"/>
        </w:rPr>
        <w:t xml:space="preserve"> и империей </w:t>
      </w:r>
      <w:proofErr w:type="spellStart"/>
      <w:r w:rsidRPr="00BC0010">
        <w:rPr>
          <w:rFonts w:ascii="Times New Roman" w:hAnsi="Times New Roman"/>
          <w:sz w:val="24"/>
          <w:szCs w:val="24"/>
        </w:rPr>
        <w:t>Цин</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proofErr w:type="spellStart"/>
      <w:r w:rsidRPr="00BC0010">
        <w:rPr>
          <w:rFonts w:ascii="Times New Roman" w:hAnsi="Times New Roman"/>
          <w:sz w:val="24"/>
          <w:szCs w:val="24"/>
        </w:rPr>
        <w:t>Коч</w:t>
      </w:r>
      <w:proofErr w:type="spellEnd"/>
      <w:r w:rsidRPr="00BC0010">
        <w:rPr>
          <w:rFonts w:ascii="Times New Roman" w:hAnsi="Times New Roman"/>
          <w:sz w:val="24"/>
          <w:szCs w:val="24"/>
        </w:rPr>
        <w:t xml:space="preserve">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Антонио </w:t>
      </w:r>
      <w:proofErr w:type="spellStart"/>
      <w:r w:rsidRPr="00BC0010">
        <w:rPr>
          <w:rFonts w:ascii="Times New Roman" w:hAnsi="Times New Roman"/>
          <w:sz w:val="24"/>
          <w:szCs w:val="24"/>
        </w:rPr>
        <w:t>Солари</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Алевиз</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Фрязин</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Петрок</w:t>
      </w:r>
      <w:proofErr w:type="spellEnd"/>
      <w:r w:rsidRPr="00BC0010">
        <w:rPr>
          <w:rFonts w:ascii="Times New Roman" w:hAnsi="Times New Roman"/>
          <w:sz w:val="24"/>
          <w:szCs w:val="24"/>
        </w:rPr>
        <w:t xml:space="preserve"> Малой. Собор Покрова на Рву. Монастырские ансамбли (Кирилло-Белозерский, Соловецкий, Новый Иерусалим). Крепости (Китай-город, Смоленский, Казанский, </w:t>
      </w:r>
      <w:proofErr w:type="spellStart"/>
      <w:r w:rsidRPr="00BC0010">
        <w:rPr>
          <w:rFonts w:ascii="Times New Roman" w:hAnsi="Times New Roman"/>
          <w:sz w:val="24"/>
          <w:szCs w:val="24"/>
        </w:rPr>
        <w:t>Тобольский</w:t>
      </w:r>
      <w:proofErr w:type="spellEnd"/>
      <w:r w:rsidRPr="00BC0010">
        <w:rPr>
          <w:rFonts w:ascii="Times New Roman" w:hAnsi="Times New Roman"/>
          <w:sz w:val="24"/>
          <w:szCs w:val="24"/>
        </w:rPr>
        <w:t xml:space="preserve"> Астраханский, Ростовский кремли). Федор Конь. Приказ каменных дел. Деревянное зодчество.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Изобразительное искусство. </w:t>
      </w:r>
      <w:proofErr w:type="spellStart"/>
      <w:r w:rsidRPr="00BC0010">
        <w:rPr>
          <w:rFonts w:ascii="Times New Roman" w:hAnsi="Times New Roman"/>
          <w:sz w:val="24"/>
          <w:szCs w:val="24"/>
        </w:rPr>
        <w:t>Симон</w:t>
      </w:r>
      <w:proofErr w:type="spellEnd"/>
      <w:r w:rsidRPr="00BC0010">
        <w:rPr>
          <w:rFonts w:ascii="Times New Roman" w:hAnsi="Times New Roman"/>
          <w:sz w:val="24"/>
          <w:szCs w:val="24"/>
        </w:rPr>
        <w:t xml:space="preserve"> Ушаков. Ярославская школа иконописи. </w:t>
      </w:r>
      <w:proofErr w:type="spellStart"/>
      <w:r w:rsidRPr="00BC0010">
        <w:rPr>
          <w:rFonts w:ascii="Times New Roman" w:hAnsi="Times New Roman"/>
          <w:sz w:val="24"/>
          <w:szCs w:val="24"/>
        </w:rPr>
        <w:t>Парсунная</w:t>
      </w:r>
      <w:proofErr w:type="spellEnd"/>
      <w:r w:rsidRPr="00BC0010">
        <w:rPr>
          <w:rFonts w:ascii="Times New Roman" w:hAnsi="Times New Roman"/>
          <w:sz w:val="24"/>
          <w:szCs w:val="24"/>
        </w:rPr>
        <w:t xml:space="preserve"> живопись.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w:t>
      </w:r>
      <w:proofErr w:type="spellStart"/>
      <w:r w:rsidRPr="00BC0010">
        <w:rPr>
          <w:rFonts w:ascii="Times New Roman" w:hAnsi="Times New Roman"/>
          <w:sz w:val="24"/>
          <w:szCs w:val="24"/>
        </w:rPr>
        <w:t>Симеон</w:t>
      </w:r>
      <w:proofErr w:type="spellEnd"/>
      <w:r w:rsidRPr="00BC0010">
        <w:rPr>
          <w:rFonts w:ascii="Times New Roman" w:hAnsi="Times New Roman"/>
          <w:sz w:val="24"/>
          <w:szCs w:val="24"/>
        </w:rPr>
        <w:t xml:space="preserve"> Полоцкий. Немецкая слобода как проводник европейского культурного влияния. Посадская сатира XVII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w:t>
      </w:r>
      <w:proofErr w:type="spellStart"/>
      <w:r w:rsidRPr="00BC0010">
        <w:rPr>
          <w:rFonts w:ascii="Times New Roman" w:hAnsi="Times New Roman"/>
          <w:sz w:val="24"/>
          <w:szCs w:val="24"/>
        </w:rPr>
        <w:t>Гизеля</w:t>
      </w:r>
      <w:proofErr w:type="spellEnd"/>
      <w:r w:rsidRPr="00BC0010">
        <w:rPr>
          <w:rFonts w:ascii="Times New Roman" w:hAnsi="Times New Roman"/>
          <w:sz w:val="24"/>
          <w:szCs w:val="24"/>
        </w:rPr>
        <w:t xml:space="preserve"> - первое учебное пособие по истории.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Наш регион в XVI – XVII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w:t>
      </w:r>
      <w:proofErr w:type="spellStart"/>
      <w:r w:rsidRPr="00BC0010">
        <w:rPr>
          <w:rFonts w:ascii="Times New Roman" w:hAnsi="Times New Roman"/>
          <w:sz w:val="24"/>
          <w:szCs w:val="24"/>
        </w:rPr>
        <w:t>конце</w:t>
      </w:r>
      <w:proofErr w:type="gramStart"/>
      <w:r w:rsidRPr="00BC0010">
        <w:rPr>
          <w:rFonts w:ascii="Times New Roman" w:hAnsi="Times New Roman"/>
          <w:sz w:val="24"/>
          <w:szCs w:val="24"/>
        </w:rPr>
        <w:t>XVII</w:t>
      </w:r>
      <w:proofErr w:type="spellEnd"/>
      <w:proofErr w:type="gramEnd"/>
      <w:r w:rsidRPr="00BC0010">
        <w:rPr>
          <w:rFonts w:ascii="Times New Roman" w:hAnsi="Times New Roman"/>
          <w:sz w:val="24"/>
          <w:szCs w:val="24"/>
        </w:rPr>
        <w:t xml:space="preserve"> - XVIII ВЕКАХ: от царства к империи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эпоху преобразований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Начало царствования Петра I, борьба за власть. Правление царевны Софьи. Стрелецкие бунты. </w:t>
      </w:r>
      <w:proofErr w:type="spellStart"/>
      <w:r w:rsidRPr="00BC0010">
        <w:rPr>
          <w:rFonts w:ascii="Times New Roman" w:hAnsi="Times New Roman"/>
          <w:sz w:val="24"/>
          <w:szCs w:val="24"/>
        </w:rPr>
        <w:t>Хованщина</w:t>
      </w:r>
      <w:proofErr w:type="spellEnd"/>
      <w:r w:rsidRPr="00BC0010">
        <w:rPr>
          <w:rFonts w:ascii="Times New Roman" w:hAnsi="Times New Roman"/>
          <w:sz w:val="24"/>
          <w:szCs w:val="24"/>
        </w:rPr>
        <w:t xml:space="preserve">. Первые шаги на пути преобразований. Азовские походы. Великое посольство и его значение. Сподвижники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Экономическая </w:t>
      </w:r>
      <w:proofErr w:type="spellStart"/>
      <w:r w:rsidRPr="00BC0010">
        <w:rPr>
          <w:rFonts w:ascii="Times New Roman" w:hAnsi="Times New Roman"/>
          <w:sz w:val="24"/>
          <w:szCs w:val="24"/>
        </w:rPr>
        <w:t>политика</w:t>
      </w:r>
      <w:proofErr w:type="gramStart"/>
      <w:r w:rsidRPr="00BC0010">
        <w:rPr>
          <w:rFonts w:ascii="Times New Roman" w:hAnsi="Times New Roman"/>
          <w:sz w:val="24"/>
          <w:szCs w:val="24"/>
        </w:rPr>
        <w:t>.С</w:t>
      </w:r>
      <w:proofErr w:type="gramEnd"/>
      <w:r w:rsidRPr="00BC0010">
        <w:rPr>
          <w:rFonts w:ascii="Times New Roman" w:hAnsi="Times New Roman"/>
          <w:sz w:val="24"/>
          <w:szCs w:val="24"/>
        </w:rPr>
        <w:t>троительство</w:t>
      </w:r>
      <w:proofErr w:type="spellEnd"/>
      <w:r w:rsidRPr="00BC0010">
        <w:rPr>
          <w:rFonts w:ascii="Times New Roman" w:hAnsi="Times New Roman"/>
          <w:sz w:val="24"/>
          <w:szCs w:val="24"/>
        </w:rPr>
        <w:t xml:space="preserve">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Социальная </w:t>
      </w:r>
      <w:proofErr w:type="spellStart"/>
      <w:r w:rsidRPr="00BC0010">
        <w:rPr>
          <w:rFonts w:ascii="Times New Roman" w:hAnsi="Times New Roman"/>
          <w:sz w:val="24"/>
          <w:szCs w:val="24"/>
        </w:rPr>
        <w:t>политика</w:t>
      </w:r>
      <w:proofErr w:type="gramStart"/>
      <w:r w:rsidRPr="00BC0010">
        <w:rPr>
          <w:rFonts w:ascii="Times New Roman" w:hAnsi="Times New Roman"/>
          <w:sz w:val="24"/>
          <w:szCs w:val="24"/>
        </w:rPr>
        <w:t>.К</w:t>
      </w:r>
      <w:proofErr w:type="gramEnd"/>
      <w:r w:rsidRPr="00BC0010">
        <w:rPr>
          <w:rFonts w:ascii="Times New Roman" w:hAnsi="Times New Roman"/>
          <w:sz w:val="24"/>
          <w:szCs w:val="24"/>
        </w:rPr>
        <w:t>онсолидация</w:t>
      </w:r>
      <w:proofErr w:type="spellEnd"/>
      <w:r w:rsidRPr="00BC0010">
        <w:rPr>
          <w:rFonts w:ascii="Times New Roman" w:hAnsi="Times New Roman"/>
          <w:sz w:val="24"/>
          <w:szCs w:val="24"/>
        </w:rPr>
        <w:t xml:space="preserve"> дворянского сословия, повышение его роли в управлении страной. Указ о единонаследии и </w:t>
      </w:r>
      <w:proofErr w:type="gramStart"/>
      <w:r w:rsidRPr="00BC0010">
        <w:rPr>
          <w:rFonts w:ascii="Times New Roman" w:hAnsi="Times New Roman"/>
          <w:sz w:val="24"/>
          <w:szCs w:val="24"/>
        </w:rPr>
        <w:t>Табель</w:t>
      </w:r>
      <w:proofErr w:type="gramEnd"/>
      <w:r w:rsidRPr="00BC0010">
        <w:rPr>
          <w:rFonts w:ascii="Times New Roman" w:hAnsi="Times New Roman"/>
          <w:sz w:val="24"/>
          <w:szCs w:val="24"/>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Церковная реформа. Упразднение патриаршества, учреждение синода. Положение </w:t>
      </w:r>
      <w:proofErr w:type="spellStart"/>
      <w:r w:rsidRPr="00BC0010">
        <w:rPr>
          <w:rFonts w:ascii="Times New Roman" w:hAnsi="Times New Roman"/>
          <w:sz w:val="24"/>
          <w:szCs w:val="24"/>
        </w:rPr>
        <w:t>конфессий</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Оппозиция реформам Петра </w:t>
      </w:r>
      <w:proofErr w:type="spellStart"/>
      <w:r w:rsidRPr="00BC0010">
        <w:rPr>
          <w:rFonts w:ascii="Times New Roman" w:hAnsi="Times New Roman"/>
          <w:sz w:val="24"/>
          <w:szCs w:val="24"/>
        </w:rPr>
        <w:t>I.Социальные</w:t>
      </w:r>
      <w:proofErr w:type="spellEnd"/>
      <w:r w:rsidRPr="00BC0010">
        <w:rPr>
          <w:rFonts w:ascii="Times New Roman" w:hAnsi="Times New Roman"/>
          <w:sz w:val="24"/>
          <w:szCs w:val="24"/>
        </w:rPr>
        <w:t xml:space="preserve"> движения в первой четверти XVIII в. Восстания в Астрахани, Башкирии, на Дону. Дело царевича Алексея.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Северная война. Причины и цели войны. Неудачи в начале войны и их преодоление. </w:t>
      </w:r>
      <w:proofErr w:type="gramStart"/>
      <w:r w:rsidRPr="00BC0010">
        <w:rPr>
          <w:rFonts w:ascii="Times New Roman" w:hAnsi="Times New Roman"/>
          <w:sz w:val="24"/>
          <w:szCs w:val="24"/>
        </w:rPr>
        <w:t>Битва при д. Лесной и победа под Полтавой.</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Прутский</w:t>
      </w:r>
      <w:proofErr w:type="spellEnd"/>
      <w:r w:rsidRPr="00BC0010">
        <w:rPr>
          <w:rFonts w:ascii="Times New Roman" w:hAnsi="Times New Roman"/>
          <w:sz w:val="24"/>
          <w:szCs w:val="24"/>
        </w:rPr>
        <w:t xml:space="preserve"> поход. Борьба за гегемонию на Балтике. Сражения у </w:t>
      </w:r>
      <w:proofErr w:type="gramStart"/>
      <w:r w:rsidRPr="00BC0010">
        <w:rPr>
          <w:rFonts w:ascii="Times New Roman" w:hAnsi="Times New Roman"/>
          <w:sz w:val="24"/>
          <w:szCs w:val="24"/>
        </w:rPr>
        <w:t>м</w:t>
      </w:r>
      <w:proofErr w:type="gramEnd"/>
      <w:r w:rsidRPr="00BC0010">
        <w:rPr>
          <w:rFonts w:ascii="Times New Roman" w:hAnsi="Times New Roman"/>
          <w:sz w:val="24"/>
          <w:szCs w:val="24"/>
        </w:rPr>
        <w:t xml:space="preserve">. Гангут и о. </w:t>
      </w:r>
      <w:proofErr w:type="spellStart"/>
      <w:r w:rsidRPr="00BC0010">
        <w:rPr>
          <w:rFonts w:ascii="Times New Roman" w:hAnsi="Times New Roman"/>
          <w:sz w:val="24"/>
          <w:szCs w:val="24"/>
        </w:rPr>
        <w:t>Гренгам</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Ништадтский</w:t>
      </w:r>
      <w:proofErr w:type="spellEnd"/>
      <w:r w:rsidRPr="00BC0010">
        <w:rPr>
          <w:rFonts w:ascii="Times New Roman" w:hAnsi="Times New Roman"/>
          <w:sz w:val="24"/>
          <w:szCs w:val="24"/>
        </w:rPr>
        <w:t xml:space="preserve"> мир и его последствия.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Преобразования Петра I в области </w:t>
      </w:r>
      <w:proofErr w:type="spellStart"/>
      <w:r w:rsidRPr="00BC0010">
        <w:rPr>
          <w:rFonts w:ascii="Times New Roman" w:hAnsi="Times New Roman"/>
          <w:sz w:val="24"/>
          <w:szCs w:val="24"/>
        </w:rPr>
        <w:t>культуры</w:t>
      </w:r>
      <w:proofErr w:type="gramStart"/>
      <w:r w:rsidRPr="00BC0010">
        <w:rPr>
          <w:rFonts w:ascii="Times New Roman" w:hAnsi="Times New Roman"/>
          <w:sz w:val="24"/>
          <w:szCs w:val="24"/>
        </w:rPr>
        <w:t>.Д</w:t>
      </w:r>
      <w:proofErr w:type="gramEnd"/>
      <w:r w:rsidRPr="00BC0010">
        <w:rPr>
          <w:rFonts w:ascii="Times New Roman" w:hAnsi="Times New Roman"/>
          <w:sz w:val="24"/>
          <w:szCs w:val="24"/>
        </w:rPr>
        <w:t>оминирование</w:t>
      </w:r>
      <w:proofErr w:type="spellEnd"/>
      <w:r w:rsidRPr="00BC0010">
        <w:rPr>
          <w:rFonts w:ascii="Times New Roman" w:hAnsi="Times New Roman"/>
          <w:sz w:val="24"/>
          <w:szCs w:val="24"/>
        </w:rPr>
        <w:t xml:space="preserve">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После Петра Великого: эпоха «дворцовых переворотов»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w:t>
      </w:r>
      <w:proofErr w:type="spellStart"/>
      <w:r w:rsidRPr="00BC0010">
        <w:rPr>
          <w:rFonts w:ascii="Times New Roman" w:hAnsi="Times New Roman"/>
          <w:sz w:val="24"/>
          <w:szCs w:val="24"/>
        </w:rPr>
        <w:t>верховников</w:t>
      </w:r>
      <w:proofErr w:type="spellEnd"/>
      <w:r w:rsidRPr="00BC0010">
        <w:rPr>
          <w:rFonts w:ascii="Times New Roman" w:hAnsi="Times New Roman"/>
          <w:sz w:val="24"/>
          <w:szCs w:val="24"/>
        </w:rPr>
        <w:t>» и приход к власти Анн</w:t>
      </w:r>
      <w:proofErr w:type="gramStart"/>
      <w:r w:rsidRPr="00BC0010">
        <w:rPr>
          <w:rFonts w:ascii="Times New Roman" w:hAnsi="Times New Roman"/>
          <w:sz w:val="24"/>
          <w:szCs w:val="24"/>
        </w:rPr>
        <w:t>ы Иоа</w:t>
      </w:r>
      <w:proofErr w:type="gramEnd"/>
      <w:r w:rsidRPr="00BC0010">
        <w:rPr>
          <w:rFonts w:ascii="Times New Roman" w:hAnsi="Times New Roman"/>
          <w:sz w:val="24"/>
          <w:szCs w:val="24"/>
        </w:rPr>
        <w:t xml:space="preserve">нновны. «Кабинет министров». Роль Э.Бирона, А.И.Остермана, А.П.Волынского, Б.Х.Миниха в управлении и политической жизни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Укрепление границ империи на Украине и на юго-восточной окраине. Переход Младшего </w:t>
      </w:r>
      <w:proofErr w:type="spellStart"/>
      <w:r w:rsidRPr="00BC0010">
        <w:rPr>
          <w:rFonts w:ascii="Times New Roman" w:hAnsi="Times New Roman"/>
          <w:sz w:val="24"/>
          <w:szCs w:val="24"/>
        </w:rPr>
        <w:t>жуза</w:t>
      </w:r>
      <w:proofErr w:type="spellEnd"/>
      <w:r w:rsidRPr="00BC0010">
        <w:rPr>
          <w:rFonts w:ascii="Times New Roman" w:hAnsi="Times New Roman"/>
          <w:sz w:val="24"/>
          <w:szCs w:val="24"/>
        </w:rPr>
        <w:t xml:space="preserve"> в Казахстане под суверенитет Российской империи. Война с Османской империей.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международных конфликтах 1740-х – 1750-х гг. Участие в Семилетней войне.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Петр III. Манифест «о вольности дворянской». Переворот 28 июня 1762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1760-х – 1790- гг. Правление Екатерины II и Павла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w:t>
      </w:r>
      <w:proofErr w:type="spellStart"/>
      <w:r w:rsidRPr="00BC0010">
        <w:rPr>
          <w:rFonts w:ascii="Times New Roman" w:hAnsi="Times New Roman"/>
          <w:sz w:val="24"/>
          <w:szCs w:val="24"/>
        </w:rPr>
        <w:t>Ростова-на-Дону</w:t>
      </w:r>
      <w:proofErr w:type="gramStart"/>
      <w:r w:rsidRPr="00BC0010">
        <w:rPr>
          <w:rFonts w:ascii="Times New Roman" w:hAnsi="Times New Roman"/>
          <w:sz w:val="24"/>
          <w:szCs w:val="24"/>
        </w:rPr>
        <w:t>.А</w:t>
      </w:r>
      <w:proofErr w:type="gramEnd"/>
      <w:r w:rsidRPr="00BC0010">
        <w:rPr>
          <w:rFonts w:ascii="Times New Roman" w:hAnsi="Times New Roman"/>
          <w:sz w:val="24"/>
          <w:szCs w:val="24"/>
        </w:rPr>
        <w:t>ктивизация</w:t>
      </w:r>
      <w:proofErr w:type="spellEnd"/>
      <w:r w:rsidRPr="00BC0010">
        <w:rPr>
          <w:rFonts w:ascii="Times New Roman" w:hAnsi="Times New Roman"/>
          <w:sz w:val="24"/>
          <w:szCs w:val="24"/>
        </w:rPr>
        <w:t xml:space="preserve"> деятельности по привлечению иностранцев в Россию. Расселение колонистов в </w:t>
      </w:r>
      <w:proofErr w:type="spellStart"/>
      <w:r w:rsidRPr="00BC0010">
        <w:rPr>
          <w:rFonts w:ascii="Times New Roman" w:hAnsi="Times New Roman"/>
          <w:sz w:val="24"/>
          <w:szCs w:val="24"/>
        </w:rPr>
        <w:t>Новороссии</w:t>
      </w:r>
      <w:proofErr w:type="spellEnd"/>
      <w:r w:rsidRPr="00BC0010">
        <w:rPr>
          <w:rFonts w:ascii="Times New Roman" w:hAnsi="Times New Roman"/>
          <w:sz w:val="24"/>
          <w:szCs w:val="24"/>
        </w:rPr>
        <w:t xml:space="preserve">, Поволжье, других регионах. Укрепление начал толерантности и веротерпимости по отношению к </w:t>
      </w:r>
      <w:proofErr w:type="spellStart"/>
      <w:r w:rsidRPr="00BC0010">
        <w:rPr>
          <w:rFonts w:ascii="Times New Roman" w:hAnsi="Times New Roman"/>
          <w:sz w:val="24"/>
          <w:szCs w:val="24"/>
        </w:rPr>
        <w:t>неправославным</w:t>
      </w:r>
      <w:proofErr w:type="spellEnd"/>
      <w:r w:rsidRPr="00BC0010">
        <w:rPr>
          <w:rFonts w:ascii="Times New Roman" w:hAnsi="Times New Roman"/>
          <w:sz w:val="24"/>
          <w:szCs w:val="24"/>
        </w:rPr>
        <w:t xml:space="preserve"> и </w:t>
      </w:r>
      <w:proofErr w:type="gramStart"/>
      <w:r w:rsidRPr="00BC0010">
        <w:rPr>
          <w:rFonts w:ascii="Times New Roman" w:hAnsi="Times New Roman"/>
          <w:sz w:val="24"/>
          <w:szCs w:val="24"/>
        </w:rPr>
        <w:t>нехристианским</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конфессиям</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w:t>
      </w:r>
      <w:proofErr w:type="spellStart"/>
      <w:r w:rsidRPr="00BC0010">
        <w:rPr>
          <w:rFonts w:ascii="Times New Roman" w:hAnsi="Times New Roman"/>
          <w:sz w:val="24"/>
          <w:szCs w:val="24"/>
        </w:rPr>
        <w:t>промыслов</w:t>
      </w:r>
      <w:proofErr w:type="gramStart"/>
      <w:r w:rsidRPr="00BC0010">
        <w:rPr>
          <w:rFonts w:ascii="Times New Roman" w:hAnsi="Times New Roman"/>
          <w:sz w:val="24"/>
          <w:szCs w:val="24"/>
        </w:rPr>
        <w:t>.Р</w:t>
      </w:r>
      <w:proofErr w:type="gramEnd"/>
      <w:r w:rsidRPr="00BC0010">
        <w:rPr>
          <w:rFonts w:ascii="Times New Roman" w:hAnsi="Times New Roman"/>
          <w:sz w:val="24"/>
          <w:szCs w:val="24"/>
        </w:rPr>
        <w:t>ост</w:t>
      </w:r>
      <w:proofErr w:type="spellEnd"/>
      <w:r w:rsidRPr="00BC0010">
        <w:rPr>
          <w:rFonts w:ascii="Times New Roman" w:hAnsi="Times New Roman"/>
          <w:sz w:val="24"/>
          <w:szCs w:val="24"/>
        </w:rPr>
        <w:t xml:space="preserve"> текстильной промышленности: распространение производства хлопчатобумажных тканей. Начало известных предпринимательских династий: Морозовы, </w:t>
      </w:r>
      <w:proofErr w:type="spellStart"/>
      <w:r w:rsidRPr="00BC0010">
        <w:rPr>
          <w:rFonts w:ascii="Times New Roman" w:hAnsi="Times New Roman"/>
          <w:sz w:val="24"/>
          <w:szCs w:val="24"/>
        </w:rPr>
        <w:t>Рябушинские</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Гарелины</w:t>
      </w:r>
      <w:proofErr w:type="spellEnd"/>
      <w:r w:rsidRPr="00BC0010">
        <w:rPr>
          <w:rFonts w:ascii="Times New Roman" w:hAnsi="Times New Roman"/>
          <w:sz w:val="24"/>
          <w:szCs w:val="24"/>
        </w:rPr>
        <w:t xml:space="preserve">, Прохоровы, Демидовы и др.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и внешняя торговля. Торговые пути внутри страны. </w:t>
      </w:r>
      <w:proofErr w:type="spellStart"/>
      <w:proofErr w:type="gramStart"/>
      <w:r w:rsidRPr="00BC0010">
        <w:rPr>
          <w:rFonts w:ascii="Times New Roman" w:hAnsi="Times New Roman"/>
          <w:sz w:val="24"/>
          <w:szCs w:val="24"/>
        </w:rPr>
        <w:t>Водно-транспортные</w:t>
      </w:r>
      <w:proofErr w:type="spellEnd"/>
      <w:proofErr w:type="gramEnd"/>
      <w:r w:rsidRPr="00BC0010">
        <w:rPr>
          <w:rFonts w:ascii="Times New Roman" w:hAnsi="Times New Roman"/>
          <w:sz w:val="24"/>
          <w:szCs w:val="24"/>
        </w:rPr>
        <w:t xml:space="preserve"> системы: </w:t>
      </w:r>
      <w:proofErr w:type="spellStart"/>
      <w:r w:rsidRPr="00BC0010">
        <w:rPr>
          <w:rFonts w:ascii="Times New Roman" w:hAnsi="Times New Roman"/>
          <w:sz w:val="24"/>
          <w:szCs w:val="24"/>
        </w:rPr>
        <w:t>Вышневолоцкая</w:t>
      </w:r>
      <w:proofErr w:type="spellEnd"/>
      <w:r w:rsidRPr="00BC0010">
        <w:rPr>
          <w:rFonts w:ascii="Times New Roman" w:hAnsi="Times New Roman"/>
          <w:sz w:val="24"/>
          <w:szCs w:val="24"/>
        </w:rPr>
        <w:t xml:space="preserve">, Тихвинская, Мариинская и др. Ярмарки и их роль во внутренней торговле. </w:t>
      </w:r>
      <w:proofErr w:type="spellStart"/>
      <w:r w:rsidRPr="00BC0010">
        <w:rPr>
          <w:rFonts w:ascii="Times New Roman" w:hAnsi="Times New Roman"/>
          <w:sz w:val="24"/>
          <w:szCs w:val="24"/>
        </w:rPr>
        <w:t>Макарьевская</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Ирбитская</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Свенская</w:t>
      </w:r>
      <w:proofErr w:type="spellEnd"/>
      <w:r w:rsidRPr="00BC0010">
        <w:rPr>
          <w:rFonts w:ascii="Times New Roman" w:hAnsi="Times New Roman"/>
          <w:sz w:val="24"/>
          <w:szCs w:val="24"/>
        </w:rPr>
        <w:t xml:space="preserve">, Коренная ярмарки. Ярмарки на Украине. Партнеры России во внешней торговле в Европе и в мире. Обеспечение активного внешнеторгового баланса.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Обострение социальных противоречий. Чумной бунт в Москве. Восстание под предводительством Емельяна Пугачева. </w:t>
      </w:r>
      <w:proofErr w:type="spellStart"/>
      <w:r w:rsidRPr="00BC0010">
        <w:rPr>
          <w:rFonts w:ascii="Times New Roman" w:hAnsi="Times New Roman"/>
          <w:sz w:val="24"/>
          <w:szCs w:val="24"/>
        </w:rPr>
        <w:t>Антидворянский</w:t>
      </w:r>
      <w:proofErr w:type="spellEnd"/>
      <w:r w:rsidRPr="00BC0010">
        <w:rPr>
          <w:rFonts w:ascii="Times New Roman" w:hAnsi="Times New Roman"/>
          <w:sz w:val="24"/>
          <w:szCs w:val="24"/>
        </w:rPr>
        <w:t xml:space="preserve">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w:t>
      </w:r>
      <w:proofErr w:type="spellStart"/>
      <w:r w:rsidRPr="00BC0010">
        <w:rPr>
          <w:rFonts w:ascii="Times New Roman" w:hAnsi="Times New Roman"/>
          <w:sz w:val="24"/>
          <w:szCs w:val="24"/>
        </w:rPr>
        <w:t>Новороссией</w:t>
      </w:r>
      <w:proofErr w:type="spellEnd"/>
      <w:r w:rsidRPr="00BC0010">
        <w:rPr>
          <w:rFonts w:ascii="Times New Roman" w:hAnsi="Times New Roman"/>
          <w:sz w:val="24"/>
          <w:szCs w:val="24"/>
        </w:rPr>
        <w:t xml:space="preserve">. Строительство новых городов и портов. Основание Пятигорска, Севастополя, Одессы, Херсона. Г.А.Потемкин. Путешествие Екатерины II на юг в 1787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Участие России в разделах Речи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xml:space="preserve">.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w:t>
      </w:r>
      <w:proofErr w:type="spellStart"/>
      <w:r w:rsidRPr="00BC0010">
        <w:rPr>
          <w:rFonts w:ascii="Times New Roman" w:hAnsi="Times New Roman"/>
          <w:sz w:val="24"/>
          <w:szCs w:val="24"/>
        </w:rPr>
        <w:t>Тадеуша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Костюшко</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Российской империи в XVIII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М.В. Ломоносов и его выдающаяся роль в становлении российской науки и 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России в XVIII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Управление окраинами империи. Башкирские восстания. Политика по отношению к исламу. Освоение </w:t>
      </w:r>
      <w:proofErr w:type="spellStart"/>
      <w:r w:rsidRPr="00BC0010">
        <w:rPr>
          <w:rFonts w:ascii="Times New Roman" w:hAnsi="Times New Roman"/>
          <w:sz w:val="24"/>
          <w:szCs w:val="24"/>
        </w:rPr>
        <w:t>Новороссии</w:t>
      </w:r>
      <w:proofErr w:type="spellEnd"/>
      <w:r w:rsidRPr="00BC0010">
        <w:rPr>
          <w:rFonts w:ascii="Times New Roman" w:hAnsi="Times New Roman"/>
          <w:sz w:val="24"/>
          <w:szCs w:val="24"/>
        </w:rPr>
        <w:t xml:space="preserve">, Поволжья и Южного Урала. Немецкие переселенцы. Формирование черты оседлости.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при Павле 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Внутренняя политика. Ограничение дворянских привилегий.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Наш регион в XVIII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Российфская</w:t>
      </w:r>
      <w:proofErr w:type="spellEnd"/>
      <w:r w:rsidRPr="00BC0010">
        <w:rPr>
          <w:rFonts w:ascii="Times New Roman" w:hAnsi="Times New Roman"/>
          <w:sz w:val="24"/>
          <w:szCs w:val="24"/>
        </w:rPr>
        <w:t xml:space="preserve"> империя в XIX – начале XX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на пути к реформам (1801–1861)</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Александровская эпоха: государственный либерализм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Отечественная война 1812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Эпоха 1812 года. Война России с Францией 1805-1807 гг. </w:t>
      </w:r>
      <w:proofErr w:type="spellStart"/>
      <w:r w:rsidRPr="00BC0010">
        <w:rPr>
          <w:rFonts w:ascii="Times New Roman" w:hAnsi="Times New Roman"/>
          <w:sz w:val="24"/>
          <w:szCs w:val="24"/>
        </w:rPr>
        <w:t>Тильзитский</w:t>
      </w:r>
      <w:proofErr w:type="spellEnd"/>
      <w:r w:rsidRPr="00BC0010">
        <w:rPr>
          <w:rFonts w:ascii="Times New Roman" w:hAnsi="Times New Roman"/>
          <w:sz w:val="24"/>
          <w:szCs w:val="24"/>
        </w:rPr>
        <w:t xml:space="preserve">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Николаевское самодержавие: государственный консерватизм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Крепостнический социум. Деревня и город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империи в первой половине XIX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Пространство империи: этнокультурный облик страны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w:t>
      </w:r>
      <w:proofErr w:type="gramStart"/>
      <w:r w:rsidRPr="00BC0010">
        <w:rPr>
          <w:rFonts w:ascii="Times New Roman" w:hAnsi="Times New Roman"/>
          <w:sz w:val="24"/>
          <w:szCs w:val="24"/>
        </w:rPr>
        <w:t>основные</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конфессии</w:t>
      </w:r>
      <w:proofErr w:type="spellEnd"/>
      <w:r w:rsidRPr="00BC0010">
        <w:rPr>
          <w:rFonts w:ascii="Times New Roman" w:hAnsi="Times New Roman"/>
          <w:sz w:val="24"/>
          <w:szCs w:val="24"/>
        </w:rPr>
        <w:t xml:space="preserve">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гражданского правосознания. Основные течения общественной мысли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Россия в эпоху реформ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Преобразования Александра II: социальная и правовая модернизация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w:t>
      </w:r>
      <w:proofErr w:type="spellStart"/>
      <w:r w:rsidRPr="00BC0010">
        <w:rPr>
          <w:rFonts w:ascii="Times New Roman" w:hAnsi="Times New Roman"/>
          <w:sz w:val="24"/>
          <w:szCs w:val="24"/>
        </w:rPr>
        <w:t>всесословности</w:t>
      </w:r>
      <w:proofErr w:type="spellEnd"/>
      <w:r w:rsidRPr="00BC0010">
        <w:rPr>
          <w:rFonts w:ascii="Times New Roman" w:hAnsi="Times New Roman"/>
          <w:sz w:val="24"/>
          <w:szCs w:val="24"/>
        </w:rPr>
        <w:t xml:space="preserve"> в правовом строе страны. Конституционный вопрос.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Многовекторность</w:t>
      </w:r>
      <w:proofErr w:type="spellEnd"/>
      <w:r w:rsidRPr="00BC0010">
        <w:rPr>
          <w:rFonts w:ascii="Times New Roman" w:hAnsi="Times New Roman"/>
          <w:sz w:val="24"/>
          <w:szCs w:val="24"/>
        </w:rPr>
        <w:t xml:space="preserve">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«Народное самодержавие» Александра III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Пореформенный социум. Сельское хозяйство и промышленность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Культурное пространство империи во второй половине XIX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Этнокультурный облик империи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w:t>
      </w:r>
      <w:proofErr w:type="spellStart"/>
      <w:r w:rsidRPr="00BC0010">
        <w:rPr>
          <w:rFonts w:ascii="Times New Roman" w:hAnsi="Times New Roman"/>
          <w:sz w:val="24"/>
          <w:szCs w:val="24"/>
        </w:rPr>
        <w:t>Волго-Уралья</w:t>
      </w:r>
      <w:proofErr w:type="spellEnd"/>
      <w:r w:rsidRPr="00BC0010">
        <w:rPr>
          <w:rFonts w:ascii="Times New Roman" w:hAnsi="Times New Roman"/>
          <w:sz w:val="24"/>
          <w:szCs w:val="24"/>
        </w:rPr>
        <w:t xml:space="preserve">.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w:t>
      </w:r>
      <w:proofErr w:type="spellStart"/>
      <w:r w:rsidRPr="00BC0010">
        <w:rPr>
          <w:rFonts w:ascii="Times New Roman" w:hAnsi="Times New Roman"/>
          <w:sz w:val="24"/>
          <w:szCs w:val="24"/>
        </w:rPr>
        <w:t>конфессий</w:t>
      </w:r>
      <w:proofErr w:type="spellEnd"/>
      <w:r w:rsidRPr="00BC0010">
        <w:rPr>
          <w:rFonts w:ascii="Times New Roman" w:hAnsi="Times New Roman"/>
          <w:sz w:val="24"/>
          <w:szCs w:val="24"/>
        </w:rPr>
        <w:t xml:space="preserve">.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Формирование гражданского общества и основные направления общественных движений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Кризис империи в начале ХХ 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w:t>
      </w:r>
      <w:proofErr w:type="spellStart"/>
      <w:r w:rsidRPr="00BC0010">
        <w:rPr>
          <w:rFonts w:ascii="Times New Roman" w:hAnsi="Times New Roman"/>
          <w:sz w:val="24"/>
          <w:szCs w:val="24"/>
        </w:rPr>
        <w:t>Новониколаевск</w:t>
      </w:r>
      <w:proofErr w:type="spellEnd"/>
      <w:r w:rsidRPr="00BC0010">
        <w:rPr>
          <w:rFonts w:ascii="Times New Roman" w:hAnsi="Times New Roman"/>
          <w:sz w:val="24"/>
          <w:szCs w:val="24"/>
        </w:rPr>
        <w:t xml:space="preserve">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w:t>
      </w:r>
      <w:proofErr w:type="spellStart"/>
      <w:r w:rsidRPr="00BC0010">
        <w:rPr>
          <w:rFonts w:ascii="Times New Roman" w:hAnsi="Times New Roman"/>
          <w:sz w:val="24"/>
          <w:szCs w:val="24"/>
        </w:rPr>
        <w:t>Цусимское</w:t>
      </w:r>
      <w:proofErr w:type="spellEnd"/>
      <w:r w:rsidRPr="00BC0010">
        <w:rPr>
          <w:rFonts w:ascii="Times New Roman" w:hAnsi="Times New Roman"/>
          <w:sz w:val="24"/>
          <w:szCs w:val="24"/>
        </w:rPr>
        <w:t xml:space="preserve"> сражение.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Первая российская революция 1905-1907 гг. Начало парламентаризма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Предпосылки</w:t>
      </w:r>
      <w:proofErr w:type="gramStart"/>
      <w:r w:rsidRPr="00BC0010">
        <w:rPr>
          <w:rFonts w:ascii="Times New Roman" w:hAnsi="Times New Roman"/>
          <w:sz w:val="24"/>
          <w:szCs w:val="24"/>
        </w:rPr>
        <w:t xml:space="preserve"> П</w:t>
      </w:r>
      <w:proofErr w:type="gramEnd"/>
      <w:r w:rsidRPr="00BC0010">
        <w:rPr>
          <w:rFonts w:ascii="Times New Roman" w:hAnsi="Times New Roman"/>
          <w:sz w:val="24"/>
          <w:szCs w:val="24"/>
        </w:rPr>
        <w:t xml:space="preserve">ервой российской революции. Формы социальных протестов. Борьба профессиональных революционеров с государством. Политический терроризм.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«Кровавое воскресенье» 9 января 1905 г. Выступления рабочих, крестьян, средних городских слоев, солдат и матросов. «</w:t>
      </w:r>
      <w:proofErr w:type="spellStart"/>
      <w:r w:rsidRPr="00BC0010">
        <w:rPr>
          <w:rFonts w:ascii="Times New Roman" w:hAnsi="Times New Roman"/>
          <w:sz w:val="24"/>
          <w:szCs w:val="24"/>
        </w:rPr>
        <w:t>Булыгинская</w:t>
      </w:r>
      <w:proofErr w:type="spellEnd"/>
      <w:r w:rsidRPr="00BC0010">
        <w:rPr>
          <w:rFonts w:ascii="Times New Roman" w:hAnsi="Times New Roman"/>
          <w:sz w:val="24"/>
          <w:szCs w:val="24"/>
        </w:rPr>
        <w:t xml:space="preserve"> конституция». Всероссийская октябрьская политическая стачка. Манифест 17 октября 1905 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многопартийной системы. Политические партии, массовые движения и их лидеры. </w:t>
      </w:r>
      <w:proofErr w:type="spellStart"/>
      <w:r w:rsidRPr="00BC0010">
        <w:rPr>
          <w:rFonts w:ascii="Times New Roman" w:hAnsi="Times New Roman"/>
          <w:sz w:val="24"/>
          <w:szCs w:val="24"/>
        </w:rPr>
        <w:t>Неонароднические</w:t>
      </w:r>
      <w:proofErr w:type="spellEnd"/>
      <w:r w:rsidRPr="00BC0010">
        <w:rPr>
          <w:rFonts w:ascii="Times New Roman" w:hAnsi="Times New Roman"/>
          <w:sz w:val="24"/>
          <w:szCs w:val="24"/>
        </w:rPr>
        <w:t xml:space="preserve"> партии и организации (социалисты-революционеры). Социал-демократия: большевики и меньшевики. Либеральные партии (кадеты, октябристы). Национальные партии. </w:t>
      </w:r>
      <w:proofErr w:type="spellStart"/>
      <w:r w:rsidRPr="00BC0010">
        <w:rPr>
          <w:rFonts w:ascii="Times New Roman" w:hAnsi="Times New Roman"/>
          <w:sz w:val="24"/>
          <w:szCs w:val="24"/>
        </w:rPr>
        <w:t>Правомонархические</w:t>
      </w:r>
      <w:proofErr w:type="spellEnd"/>
      <w:r w:rsidRPr="00BC0010">
        <w:rPr>
          <w:rFonts w:ascii="Times New Roman" w:hAnsi="Times New Roman"/>
          <w:sz w:val="24"/>
          <w:szCs w:val="24"/>
        </w:rPr>
        <w:t xml:space="preserve">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Общество и власть после революции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«Серебряный век» российской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мировую культуру.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Региональный компонент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Наш регион в XIX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Всеобщая история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Древнего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Что изучает история. Историческая хронология (счет лет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н. э.» и «н. э.»). Историческая карта. Источники исторических знаний. Вспомогательные исторические науки.</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Первобытность</w:t>
      </w:r>
      <w:proofErr w:type="gramStart"/>
      <w:r w:rsidRPr="00BC0010">
        <w:rPr>
          <w:rFonts w:ascii="Times New Roman" w:hAnsi="Times New Roman"/>
          <w:sz w:val="24"/>
          <w:szCs w:val="24"/>
        </w:rPr>
        <w:t>.Р</w:t>
      </w:r>
      <w:proofErr w:type="gramEnd"/>
      <w:r w:rsidRPr="00BC0010">
        <w:rPr>
          <w:rFonts w:ascii="Times New Roman" w:hAnsi="Times New Roman"/>
          <w:sz w:val="24"/>
          <w:szCs w:val="24"/>
        </w:rPr>
        <w:t>асселение</w:t>
      </w:r>
      <w:proofErr w:type="spellEnd"/>
      <w:r w:rsidRPr="00BC0010">
        <w:rPr>
          <w:rFonts w:ascii="Times New Roman" w:hAnsi="Times New Roman"/>
          <w:sz w:val="24"/>
          <w:szCs w:val="24"/>
        </w:rPr>
        <w:t xml:space="preserve">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BC0010">
        <w:rPr>
          <w:rFonts w:ascii="Times New Roman" w:hAnsi="Times New Roman"/>
          <w:sz w:val="24"/>
          <w:szCs w:val="24"/>
        </w:rPr>
        <w:t>к</w:t>
      </w:r>
      <w:proofErr w:type="gramEnd"/>
      <w:r w:rsidRPr="00BC0010">
        <w:rPr>
          <w:rFonts w:ascii="Times New Roman" w:hAnsi="Times New Roman"/>
          <w:sz w:val="24"/>
          <w:szCs w:val="24"/>
        </w:rPr>
        <w:t xml:space="preserve"> соседской. Появление ремесел и торговли. Возникновение древнейших цивилизаций.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мир: понятие и хронология. Карта Древнего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Восток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BC0010">
        <w:rPr>
          <w:rFonts w:ascii="Times New Roman" w:hAnsi="Times New Roman"/>
          <w:sz w:val="24"/>
          <w:szCs w:val="24"/>
        </w:rPr>
        <w:t>Нововавилонское</w:t>
      </w:r>
      <w:proofErr w:type="spellEnd"/>
      <w:r w:rsidRPr="00BC0010">
        <w:rPr>
          <w:rFonts w:ascii="Times New Roman" w:hAnsi="Times New Roman"/>
          <w:sz w:val="24"/>
          <w:szCs w:val="24"/>
        </w:rPr>
        <w:t xml:space="preserve"> царство: завоевания, легендарные памятники города Вавилона.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BC0010">
        <w:rPr>
          <w:rFonts w:ascii="Times New Roman" w:hAnsi="Times New Roman"/>
          <w:sz w:val="24"/>
          <w:szCs w:val="24"/>
        </w:rPr>
        <w:t>варны</w:t>
      </w:r>
      <w:proofErr w:type="spellEnd"/>
      <w:r w:rsidRPr="00BC0010">
        <w:rPr>
          <w:rFonts w:ascii="Times New Roman" w:hAnsi="Times New Roman"/>
          <w:sz w:val="24"/>
          <w:szCs w:val="24"/>
        </w:rPr>
        <w:t>. Религиозные верования, легенды и сказания. Возникновение буддизма. Культурное наследие Древней Индии.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Древний Китай. Условия жизни и хозяйственная деятельность населения. Создание объединенного государства. Империи </w:t>
      </w:r>
      <w:proofErr w:type="spellStart"/>
      <w:r w:rsidRPr="00BC0010">
        <w:rPr>
          <w:rFonts w:ascii="Times New Roman" w:hAnsi="Times New Roman"/>
          <w:sz w:val="24"/>
          <w:szCs w:val="24"/>
        </w:rPr>
        <w:t>Цинь</w:t>
      </w:r>
      <w:proofErr w:type="spellEnd"/>
      <w:r w:rsidRPr="00BC0010">
        <w:rPr>
          <w:rFonts w:ascii="Times New Roman" w:hAnsi="Times New Roman"/>
          <w:sz w:val="24"/>
          <w:szCs w:val="24"/>
        </w:rPr>
        <w:t xml:space="preserve"> и </w:t>
      </w:r>
      <w:proofErr w:type="spellStart"/>
      <w:r w:rsidRPr="00BC0010">
        <w:rPr>
          <w:rFonts w:ascii="Times New Roman" w:hAnsi="Times New Roman"/>
          <w:sz w:val="24"/>
          <w:szCs w:val="24"/>
        </w:rPr>
        <w:t>Хань</w:t>
      </w:r>
      <w:proofErr w:type="spellEnd"/>
      <w:r w:rsidRPr="00BC0010">
        <w:rPr>
          <w:rFonts w:ascii="Times New Roman" w:hAnsi="Times New Roman"/>
          <w:sz w:val="24"/>
          <w:szCs w:val="24"/>
        </w:rPr>
        <w:t>.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Античный мир: понятие. Карта античного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Древняя Греция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Население Древней Греции: условия жизни и занятия. Древнейшие государства на Крите. Государства </w:t>
      </w:r>
      <w:proofErr w:type="spellStart"/>
      <w:r w:rsidRPr="00BC0010">
        <w:rPr>
          <w:rFonts w:ascii="Times New Roman" w:hAnsi="Times New Roman"/>
          <w:sz w:val="24"/>
          <w:szCs w:val="24"/>
        </w:rPr>
        <w:t>ахейской</w:t>
      </w:r>
      <w:proofErr w:type="spellEnd"/>
      <w:r w:rsidRPr="00BC0010">
        <w:rPr>
          <w:rFonts w:ascii="Times New Roman" w:hAnsi="Times New Roman"/>
          <w:sz w:val="24"/>
          <w:szCs w:val="24"/>
        </w:rPr>
        <w:t xml:space="preserve"> Греции (Микены, </w:t>
      </w:r>
      <w:proofErr w:type="spellStart"/>
      <w:r w:rsidRPr="00BC0010">
        <w:rPr>
          <w:rFonts w:ascii="Times New Roman" w:hAnsi="Times New Roman"/>
          <w:sz w:val="24"/>
          <w:szCs w:val="24"/>
        </w:rPr>
        <w:t>Тиринф</w:t>
      </w:r>
      <w:proofErr w:type="spellEnd"/>
      <w:r w:rsidRPr="00BC0010">
        <w:rPr>
          <w:rFonts w:ascii="Times New Roman" w:hAnsi="Times New Roman"/>
          <w:sz w:val="24"/>
          <w:szCs w:val="24"/>
        </w:rPr>
        <w:t xml:space="preserve"> и др.). Троянская война. «Илиада» и «Одиссея». Верования древних греков. Сказания о богах и героях.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BC0010">
        <w:rPr>
          <w:rFonts w:ascii="Times New Roman" w:hAnsi="Times New Roman"/>
          <w:sz w:val="24"/>
          <w:szCs w:val="24"/>
        </w:rPr>
        <w:t>Клисфена</w:t>
      </w:r>
      <w:proofErr w:type="spellEnd"/>
      <w:r w:rsidRPr="00BC0010">
        <w:rPr>
          <w:rFonts w:ascii="Times New Roman" w:hAnsi="Times New Roman"/>
          <w:sz w:val="24"/>
          <w:szCs w:val="24"/>
        </w:rPr>
        <w:t>. Спарта: основные группы населения, политическое устройство. Спартанское воспитание. Организация военного дела.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Древний Рим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BC0010">
        <w:rPr>
          <w:rFonts w:ascii="Times New Roman" w:hAnsi="Times New Roman"/>
          <w:sz w:val="24"/>
          <w:szCs w:val="24"/>
        </w:rPr>
        <w:t>Гракхов</w:t>
      </w:r>
      <w:proofErr w:type="spellEnd"/>
      <w:r w:rsidRPr="00BC0010">
        <w:rPr>
          <w:rFonts w:ascii="Times New Roman" w:hAnsi="Times New Roman"/>
          <w:sz w:val="24"/>
          <w:szCs w:val="24"/>
        </w:rPr>
        <w:t>. Рабство в Древнем Риме.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 республики к империи. Гражданские войны в Риме. Гай Юлий Цезарь. Установление императорской власти; </w:t>
      </w:r>
      <w:proofErr w:type="spellStart"/>
      <w:r w:rsidRPr="00BC0010">
        <w:rPr>
          <w:rFonts w:ascii="Times New Roman" w:hAnsi="Times New Roman"/>
          <w:sz w:val="24"/>
          <w:szCs w:val="24"/>
        </w:rPr>
        <w:t>Октавиан</w:t>
      </w:r>
      <w:proofErr w:type="spellEnd"/>
      <w:r w:rsidRPr="00BC0010">
        <w:rPr>
          <w:rFonts w:ascii="Times New Roman" w:hAnsi="Times New Roman"/>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древних цивилизаций.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средних веков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Средние века: понятие и хронологические рамки.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Раннее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Начало Средневековья. Великое переселение народов. Образование варварских королевств.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w:t>
      </w:r>
      <w:proofErr w:type="gramStart"/>
      <w:r w:rsidRPr="00BC0010">
        <w:rPr>
          <w:rFonts w:ascii="Times New Roman" w:hAnsi="Times New Roman"/>
          <w:sz w:val="24"/>
          <w:szCs w:val="24"/>
        </w:rPr>
        <w:t>Салическая</w:t>
      </w:r>
      <w:proofErr w:type="gramEnd"/>
      <w:r w:rsidRPr="00BC0010">
        <w:rPr>
          <w:rFonts w:ascii="Times New Roman" w:hAnsi="Times New Roman"/>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Зрелое Средневековье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Крестьянство: феодальная зависимость, повинности, условия жизни. Крестьянская община.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BC0010">
        <w:rPr>
          <w:rFonts w:ascii="Times New Roman" w:hAnsi="Times New Roman"/>
          <w:sz w:val="24"/>
          <w:szCs w:val="24"/>
        </w:rPr>
        <w:t>д’Арк</w:t>
      </w:r>
      <w:proofErr w:type="spellEnd"/>
      <w:r w:rsidRPr="00BC0010">
        <w:rPr>
          <w:rFonts w:ascii="Times New Roman" w:hAnsi="Times New Roman"/>
          <w:sz w:val="24"/>
          <w:szCs w:val="24"/>
        </w:rPr>
        <w:t>.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w:t>
      </w:r>
      <w:proofErr w:type="gramStart"/>
      <w:r w:rsidRPr="00BC0010">
        <w:rPr>
          <w:rFonts w:ascii="Times New Roman" w:hAnsi="Times New Roman"/>
          <w:sz w:val="24"/>
          <w:szCs w:val="24"/>
        </w:rPr>
        <w:t>Жакерия</w:t>
      </w:r>
      <w:proofErr w:type="gramEnd"/>
      <w:r w:rsidRPr="00BC0010">
        <w:rPr>
          <w:rFonts w:ascii="Times New Roman" w:hAnsi="Times New Roman"/>
          <w:sz w:val="24"/>
          <w:szCs w:val="24"/>
        </w:rPr>
        <w:t xml:space="preserve">, восстание </w:t>
      </w:r>
      <w:proofErr w:type="spellStart"/>
      <w:r w:rsidRPr="00BC0010">
        <w:rPr>
          <w:rFonts w:ascii="Times New Roman" w:hAnsi="Times New Roman"/>
          <w:sz w:val="24"/>
          <w:szCs w:val="24"/>
        </w:rPr>
        <w:t>Уота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Тайлера</w:t>
      </w:r>
      <w:proofErr w:type="spellEnd"/>
      <w:r w:rsidRPr="00BC0010">
        <w:rPr>
          <w:rFonts w:ascii="Times New Roman" w:hAnsi="Times New Roman"/>
          <w:sz w:val="24"/>
          <w:szCs w:val="24"/>
        </w:rPr>
        <w:t>). Гуситское движение в Чехии.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Государства доколумбовой </w:t>
      </w:r>
      <w:proofErr w:type="spellStart"/>
      <w:r w:rsidRPr="00BC0010">
        <w:rPr>
          <w:rFonts w:ascii="Times New Roman" w:hAnsi="Times New Roman"/>
          <w:sz w:val="24"/>
          <w:szCs w:val="24"/>
        </w:rPr>
        <w:t>Америки</w:t>
      </w:r>
      <w:proofErr w:type="gramStart"/>
      <w:r w:rsidRPr="00BC0010">
        <w:rPr>
          <w:rFonts w:ascii="Times New Roman" w:hAnsi="Times New Roman"/>
          <w:sz w:val="24"/>
          <w:szCs w:val="24"/>
        </w:rPr>
        <w:t>.О</w:t>
      </w:r>
      <w:proofErr w:type="gramEnd"/>
      <w:r w:rsidRPr="00BC0010">
        <w:rPr>
          <w:rFonts w:ascii="Times New Roman" w:hAnsi="Times New Roman"/>
          <w:sz w:val="24"/>
          <w:szCs w:val="24"/>
        </w:rPr>
        <w:t>бщественный</w:t>
      </w:r>
      <w:proofErr w:type="spellEnd"/>
      <w:r w:rsidRPr="00BC0010">
        <w:rPr>
          <w:rFonts w:ascii="Times New Roman" w:hAnsi="Times New Roman"/>
          <w:sz w:val="24"/>
          <w:szCs w:val="24"/>
        </w:rPr>
        <w:t xml:space="preserve"> строй. Религиозные верования населения. Культура.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Средневековья.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Нового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Новое время: понятие и хронологические рамки.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Европа в конце ХV — начале XVII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Абсолютные монархии. Англия, Франция, монархия Габсбургов в XVI — начале XVII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внутреннее развитие и внешняя политика. Образование национальных государств в Европе.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Нидерландская революция: цели, участники, формы борьбы. Итоги и значение революции.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 середине XVII—ХVIII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Война североамериканских колоний за независимость. Образование Соединенных Штатов Америки; «отцы-основатели».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BC0010">
        <w:rPr>
          <w:rFonts w:ascii="Times New Roman" w:hAnsi="Times New Roman"/>
          <w:sz w:val="24"/>
          <w:szCs w:val="24"/>
        </w:rPr>
        <w:t>Посполитой</w:t>
      </w:r>
      <w:proofErr w:type="spellEnd"/>
      <w:r w:rsidRPr="00BC0010">
        <w:rPr>
          <w:rFonts w:ascii="Times New Roman" w:hAnsi="Times New Roman"/>
          <w:sz w:val="24"/>
          <w:szCs w:val="24"/>
        </w:rPr>
        <w:t>. Колониальные захваты европейских держав.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Востока в XVI—XVIII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w:t>
      </w:r>
      <w:proofErr w:type="spellStart"/>
      <w:r w:rsidRPr="00BC0010">
        <w:rPr>
          <w:rFonts w:ascii="Times New Roman" w:hAnsi="Times New Roman"/>
          <w:sz w:val="24"/>
          <w:szCs w:val="24"/>
        </w:rPr>
        <w:t>Цин</w:t>
      </w:r>
      <w:proofErr w:type="spellEnd"/>
      <w:r w:rsidRPr="00BC0010">
        <w:rPr>
          <w:rFonts w:ascii="Times New Roman" w:hAnsi="Times New Roman"/>
          <w:sz w:val="24"/>
          <w:szCs w:val="24"/>
        </w:rPr>
        <w:t xml:space="preserve"> в Китае. Образование централизованного государства и установление </w:t>
      </w:r>
      <w:proofErr w:type="spellStart"/>
      <w:r w:rsidRPr="00BC0010">
        <w:rPr>
          <w:rFonts w:ascii="Times New Roman" w:hAnsi="Times New Roman"/>
          <w:sz w:val="24"/>
          <w:szCs w:val="24"/>
        </w:rPr>
        <w:t>сегуната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Токугава</w:t>
      </w:r>
      <w:proofErr w:type="spellEnd"/>
      <w:r w:rsidRPr="00BC0010">
        <w:rPr>
          <w:rFonts w:ascii="Times New Roman" w:hAnsi="Times New Roman"/>
          <w:sz w:val="24"/>
          <w:szCs w:val="24"/>
        </w:rPr>
        <w:t xml:space="preserve"> в Японии.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 первой половине ХIХ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Северной Америки во второй половине ХIХ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BC0010">
        <w:rPr>
          <w:rFonts w:ascii="Times New Roman" w:hAnsi="Times New Roman"/>
          <w:sz w:val="24"/>
          <w:szCs w:val="24"/>
        </w:rPr>
        <w:t xml:space="preserve"> В</w:t>
      </w:r>
      <w:proofErr w:type="gramEnd"/>
      <w:r w:rsidRPr="00BC0010">
        <w:rPr>
          <w:rFonts w:ascii="Times New Roman" w:hAnsi="Times New Roman"/>
          <w:sz w:val="24"/>
          <w:szCs w:val="24"/>
        </w:rPr>
        <w:t>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BC0010">
        <w:rPr>
          <w:rFonts w:ascii="Times New Roman" w:hAnsi="Times New Roman"/>
          <w:sz w:val="24"/>
          <w:szCs w:val="24"/>
        </w:rPr>
        <w:t>Кавур</w:t>
      </w:r>
      <w:proofErr w:type="spellEnd"/>
      <w:r w:rsidRPr="00BC0010">
        <w:rPr>
          <w:rFonts w:ascii="Times New Roman" w:hAnsi="Times New Roman"/>
          <w:sz w:val="24"/>
          <w:szCs w:val="24"/>
        </w:rPr>
        <w:t xml:space="preserve">, Дж. Гарибальди. Объединение германских государств, провозглашение Германской империи; О. Бисмарк. </w:t>
      </w:r>
      <w:proofErr w:type="spellStart"/>
      <w:r w:rsidRPr="00BC0010">
        <w:rPr>
          <w:rFonts w:ascii="Times New Roman" w:hAnsi="Times New Roman"/>
          <w:sz w:val="24"/>
          <w:szCs w:val="24"/>
        </w:rPr>
        <w:t>Габсбургская</w:t>
      </w:r>
      <w:proofErr w:type="spellEnd"/>
      <w:r w:rsidRPr="00BC0010">
        <w:rPr>
          <w:rFonts w:ascii="Times New Roman" w:hAnsi="Times New Roman"/>
          <w:sz w:val="24"/>
          <w:szCs w:val="24"/>
        </w:rPr>
        <w:t xml:space="preserve"> монархия: австро-венгерский дуализм.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Соединенные Штаты Америки во второй половине ХIХ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экономика</w:t>
      </w:r>
      <w:proofErr w:type="gramEnd"/>
      <w:r w:rsidRPr="00BC0010">
        <w:rPr>
          <w:rFonts w:ascii="Times New Roman" w:hAnsi="Times New Roman"/>
          <w:sz w:val="24"/>
          <w:szCs w:val="24"/>
        </w:rPr>
        <w:t>, социальные отношения, политическая жизнь. Север и Юг. Гражданская война (1861—1865). А. Линкольн.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Экономическое и социально-политическое развитие стран Европы и США в конце ХIХ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w:t>
      </w:r>
      <w:proofErr w:type="gramStart"/>
      <w:r w:rsidRPr="00BC0010">
        <w:rPr>
          <w:rFonts w:ascii="Times New Roman" w:hAnsi="Times New Roman"/>
          <w:sz w:val="24"/>
          <w:szCs w:val="24"/>
        </w:rPr>
        <w:t>сс в пр</w:t>
      </w:r>
      <w:proofErr w:type="gramEnd"/>
      <w:r w:rsidRPr="00BC0010">
        <w:rPr>
          <w:rFonts w:ascii="Times New Roman" w:hAnsi="Times New Roman"/>
          <w:sz w:val="24"/>
          <w:szCs w:val="24"/>
        </w:rPr>
        <w:t>омышленности и сельском хозяйстве. Развитие транспорта и сре</w:t>
      </w:r>
      <w:proofErr w:type="gramStart"/>
      <w:r w:rsidRPr="00BC0010">
        <w:rPr>
          <w:rFonts w:ascii="Times New Roman" w:hAnsi="Times New Roman"/>
          <w:sz w:val="24"/>
          <w:szCs w:val="24"/>
        </w:rPr>
        <w:t>дств св</w:t>
      </w:r>
      <w:proofErr w:type="gramEnd"/>
      <w:r w:rsidRPr="00BC0010">
        <w:rPr>
          <w:rFonts w:ascii="Times New Roman" w:hAnsi="Times New Roman"/>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Азии в ХIХ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w:t>
      </w:r>
      <w:proofErr w:type="spellStart"/>
      <w:r w:rsidRPr="00BC0010">
        <w:rPr>
          <w:rFonts w:ascii="Times New Roman" w:hAnsi="Times New Roman"/>
          <w:sz w:val="24"/>
          <w:szCs w:val="24"/>
        </w:rPr>
        <w:t>Цин</w:t>
      </w:r>
      <w:proofErr w:type="spellEnd"/>
      <w:r w:rsidRPr="00BC0010">
        <w:rPr>
          <w:rFonts w:ascii="Times New Roman" w:hAnsi="Times New Roman"/>
          <w:sz w:val="24"/>
          <w:szCs w:val="24"/>
        </w:rPr>
        <w:t xml:space="preserve">, «закрытие» страны, «опиумные войны», движение тайпинов. Япония: внутренняя и внешняя политика </w:t>
      </w:r>
      <w:proofErr w:type="spellStart"/>
      <w:r w:rsidRPr="00BC0010">
        <w:rPr>
          <w:rFonts w:ascii="Times New Roman" w:hAnsi="Times New Roman"/>
          <w:sz w:val="24"/>
          <w:szCs w:val="24"/>
        </w:rPr>
        <w:t>сегуната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Токугава</w:t>
      </w:r>
      <w:proofErr w:type="spellEnd"/>
      <w:r w:rsidRPr="00BC0010">
        <w:rPr>
          <w:rFonts w:ascii="Times New Roman" w:hAnsi="Times New Roman"/>
          <w:sz w:val="24"/>
          <w:szCs w:val="24"/>
        </w:rPr>
        <w:t xml:space="preserve">, преобразования эпохи </w:t>
      </w:r>
      <w:proofErr w:type="spellStart"/>
      <w:r w:rsidRPr="00BC0010">
        <w:rPr>
          <w:rFonts w:ascii="Times New Roman" w:hAnsi="Times New Roman"/>
          <w:sz w:val="24"/>
          <w:szCs w:val="24"/>
        </w:rPr>
        <w:t>Мэйдзи</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Война за независимость в Латинской Америке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Колониальное общество. Освободительная борьба: задачи, участники, формы выступлений. П. Д. </w:t>
      </w:r>
      <w:proofErr w:type="spellStart"/>
      <w:r w:rsidRPr="00BC0010">
        <w:rPr>
          <w:rFonts w:ascii="Times New Roman" w:hAnsi="Times New Roman"/>
          <w:sz w:val="24"/>
          <w:szCs w:val="24"/>
        </w:rPr>
        <w:t>Туссен-Лувертюр</w:t>
      </w:r>
      <w:proofErr w:type="spellEnd"/>
      <w:r w:rsidRPr="00BC0010">
        <w:rPr>
          <w:rFonts w:ascii="Times New Roman" w:hAnsi="Times New Roman"/>
          <w:sz w:val="24"/>
          <w:szCs w:val="24"/>
        </w:rPr>
        <w:t>, С. Боливар. Провозглашение независимых государств.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Народы Африки в Новое время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культуры в XIX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Международные отношения в XIX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Историческое и культурное наследие Нового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Новейшая история.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 к началу XX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Новейшая</w:t>
      </w:r>
      <w:proofErr w:type="gramEnd"/>
      <w:r w:rsidRPr="00BC0010">
        <w:rPr>
          <w:rFonts w:ascii="Times New Roman" w:hAnsi="Times New Roman"/>
          <w:sz w:val="24"/>
          <w:szCs w:val="24"/>
        </w:rPr>
        <w:t xml:space="preserve"> история: понятие, периодизация.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 в 1900—1914 гг.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в</w:t>
      </w:r>
      <w:proofErr w:type="gramEnd"/>
      <w:r w:rsidRPr="00BC0010">
        <w:rPr>
          <w:rFonts w:ascii="Times New Roman" w:hAnsi="Times New Roman"/>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BC0010">
        <w:rPr>
          <w:rFonts w:ascii="Times New Roman" w:hAnsi="Times New Roman"/>
          <w:sz w:val="24"/>
          <w:szCs w:val="24"/>
        </w:rPr>
        <w:t>Сапата</w:t>
      </w:r>
      <w:proofErr w:type="spellEnd"/>
      <w:r w:rsidRPr="00BC0010">
        <w:rPr>
          <w:rFonts w:ascii="Times New Roman" w:hAnsi="Times New Roman"/>
          <w:sz w:val="24"/>
          <w:szCs w:val="24"/>
        </w:rPr>
        <w:t>, Ф. </w:t>
      </w:r>
      <w:proofErr w:type="spellStart"/>
      <w:r w:rsidRPr="00BC0010">
        <w:rPr>
          <w:rFonts w:ascii="Times New Roman" w:hAnsi="Times New Roman"/>
          <w:sz w:val="24"/>
          <w:szCs w:val="24"/>
        </w:rPr>
        <w:t>Вилья</w:t>
      </w:r>
      <w:proofErr w:type="spellEnd"/>
      <w:r w:rsidRPr="00BC0010">
        <w:rPr>
          <w:rFonts w:ascii="Times New Roman" w:hAnsi="Times New Roman"/>
          <w:sz w:val="24"/>
          <w:szCs w:val="24"/>
        </w:rPr>
        <w:t>).</w:t>
      </w:r>
    </w:p>
    <w:p w:rsidR="00155BCC" w:rsidRPr="00BC0010" w:rsidRDefault="00155BCC" w:rsidP="00BC0010">
      <w:pPr>
        <w:pStyle w:val="4"/>
        <w:spacing w:line="240" w:lineRule="auto"/>
        <w:ind w:firstLine="709"/>
        <w:contextualSpacing/>
        <w:rPr>
          <w:b w:val="0"/>
          <w:sz w:val="24"/>
          <w:szCs w:val="24"/>
        </w:rPr>
      </w:pPr>
      <w:bookmarkStart w:id="228" w:name="_Toc409691706"/>
      <w:bookmarkStart w:id="229" w:name="_Toc410654032"/>
      <w:bookmarkStart w:id="230" w:name="_Toc414553230"/>
      <w:r w:rsidRPr="00BC0010">
        <w:rPr>
          <w:b w:val="0"/>
          <w:sz w:val="24"/>
          <w:szCs w:val="24"/>
        </w:rPr>
        <w:t>2.2.2.</w:t>
      </w:r>
      <w:r w:rsidR="001151EF" w:rsidRPr="00BC0010">
        <w:rPr>
          <w:b w:val="0"/>
          <w:sz w:val="24"/>
          <w:szCs w:val="24"/>
        </w:rPr>
        <w:t>5</w:t>
      </w:r>
      <w:r w:rsidRPr="00BC0010">
        <w:rPr>
          <w:b w:val="0"/>
          <w:sz w:val="24"/>
          <w:szCs w:val="24"/>
        </w:rPr>
        <w:t>. Обществознание</w:t>
      </w:r>
      <w:bookmarkEnd w:id="228"/>
      <w:bookmarkEnd w:id="229"/>
      <w:bookmarkEnd w:id="23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BC0010">
        <w:rPr>
          <w:rFonts w:ascii="Times New Roman" w:hAnsi="Times New Roman"/>
          <w:sz w:val="24"/>
          <w:szCs w:val="24"/>
        </w:rPr>
        <w:t>поликультурности</w:t>
      </w:r>
      <w:proofErr w:type="spellEnd"/>
      <w:r w:rsidRPr="00BC0010">
        <w:rPr>
          <w:rFonts w:ascii="Times New Roman" w:hAnsi="Times New Roman"/>
          <w:sz w:val="24"/>
          <w:szCs w:val="24"/>
        </w:rPr>
        <w:t>,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BC0010">
        <w:rPr>
          <w:rFonts w:ascii="Times New Roman" w:hAnsi="Times New Roman"/>
          <w:sz w:val="24"/>
          <w:szCs w:val="24"/>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Учебный предмет «Обществознание» на уровне основного общего образования опирается на </w:t>
      </w:r>
      <w:proofErr w:type="spellStart"/>
      <w:r w:rsidRPr="00BC0010">
        <w:rPr>
          <w:rFonts w:ascii="Times New Roman" w:hAnsi="Times New Roman"/>
          <w:sz w:val="24"/>
          <w:szCs w:val="24"/>
        </w:rPr>
        <w:t>межпредметные</w:t>
      </w:r>
      <w:proofErr w:type="spellEnd"/>
      <w:r w:rsidRPr="00BC0010">
        <w:rPr>
          <w:rFonts w:ascii="Times New Roman" w:hAnsi="Times New Roman"/>
          <w:sz w:val="24"/>
          <w:szCs w:val="24"/>
        </w:rPr>
        <w:t xml:space="preserve">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Человек. Деятельность человека</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Биологическое</w:t>
      </w:r>
      <w:proofErr w:type="gramEnd"/>
      <w:r w:rsidRPr="00BC0010">
        <w:rPr>
          <w:rFonts w:ascii="Times New Roman" w:hAnsi="Times New Roman"/>
          <w:sz w:val="24"/>
          <w:szCs w:val="24"/>
        </w:rPr>
        <w:t xml:space="preserve"> и социальное в человеке. Черты сходства и различий человека и </w:t>
      </w:r>
      <w:proofErr w:type="spellStart"/>
      <w:r w:rsidRPr="00BC0010">
        <w:rPr>
          <w:rFonts w:ascii="Times New Roman" w:hAnsi="Times New Roman"/>
          <w:sz w:val="24"/>
          <w:szCs w:val="24"/>
        </w:rPr>
        <w:t>животного</w:t>
      </w:r>
      <w:proofErr w:type="gramStart"/>
      <w:r w:rsidRPr="00BC0010">
        <w:rPr>
          <w:rFonts w:ascii="Times New Roman" w:hAnsi="Times New Roman"/>
          <w:sz w:val="24"/>
          <w:szCs w:val="24"/>
        </w:rPr>
        <w:t>.И</w:t>
      </w:r>
      <w:proofErr w:type="gramEnd"/>
      <w:r w:rsidRPr="00BC0010">
        <w:rPr>
          <w:rFonts w:ascii="Times New Roman" w:hAnsi="Times New Roman"/>
          <w:sz w:val="24"/>
          <w:szCs w:val="24"/>
        </w:rPr>
        <w:t>ндивид</w:t>
      </w:r>
      <w:proofErr w:type="spellEnd"/>
      <w:r w:rsidRPr="00BC0010">
        <w:rPr>
          <w:rFonts w:ascii="Times New Roman" w:hAnsi="Times New Roman"/>
          <w:sz w:val="24"/>
          <w:szCs w:val="24"/>
        </w:rPr>
        <w:t xml:space="preserve">,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w:t>
      </w:r>
      <w:proofErr w:type="spellStart"/>
      <w:r w:rsidRPr="00BC0010">
        <w:rPr>
          <w:rFonts w:ascii="Times New Roman" w:hAnsi="Times New Roman"/>
          <w:sz w:val="24"/>
          <w:szCs w:val="24"/>
        </w:rPr>
        <w:t>человека</w:t>
      </w:r>
      <w:proofErr w:type="gramStart"/>
      <w:r w:rsidRPr="00BC0010">
        <w:rPr>
          <w:rFonts w:ascii="Times New Roman" w:hAnsi="Times New Roman"/>
          <w:sz w:val="24"/>
          <w:szCs w:val="24"/>
        </w:rPr>
        <w:t>.О</w:t>
      </w:r>
      <w:proofErr w:type="gramEnd"/>
      <w:r w:rsidRPr="00BC0010">
        <w:rPr>
          <w:rFonts w:ascii="Times New Roman" w:hAnsi="Times New Roman"/>
          <w:sz w:val="24"/>
          <w:szCs w:val="24"/>
        </w:rPr>
        <w:t>собые</w:t>
      </w:r>
      <w:proofErr w:type="spellEnd"/>
      <w:r w:rsidRPr="00BC0010">
        <w:rPr>
          <w:rFonts w:ascii="Times New Roman" w:hAnsi="Times New Roman"/>
          <w:sz w:val="24"/>
          <w:szCs w:val="24"/>
        </w:rPr>
        <w:t xml:space="preserve">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w:t>
      </w:r>
      <w:proofErr w:type="spellStart"/>
      <w:r w:rsidRPr="00BC0010">
        <w:rPr>
          <w:rFonts w:ascii="Times New Roman" w:hAnsi="Times New Roman"/>
          <w:sz w:val="24"/>
          <w:szCs w:val="24"/>
        </w:rPr>
        <w:t>жизнь</w:t>
      </w:r>
      <w:proofErr w:type="gramStart"/>
      <w:r w:rsidRPr="00BC0010">
        <w:rPr>
          <w:rFonts w:ascii="Times New Roman" w:hAnsi="Times New Roman"/>
          <w:sz w:val="24"/>
          <w:szCs w:val="24"/>
        </w:rPr>
        <w:t>.С</w:t>
      </w:r>
      <w:proofErr w:type="gramEnd"/>
      <w:r w:rsidRPr="00BC0010">
        <w:rPr>
          <w:rFonts w:ascii="Times New Roman" w:hAnsi="Times New Roman"/>
          <w:sz w:val="24"/>
          <w:szCs w:val="24"/>
        </w:rPr>
        <w:t>овременное</w:t>
      </w:r>
      <w:proofErr w:type="spellEnd"/>
      <w:r w:rsidRPr="00BC0010">
        <w:rPr>
          <w:rFonts w:ascii="Times New Roman" w:hAnsi="Times New Roman"/>
          <w:sz w:val="24"/>
          <w:szCs w:val="24"/>
        </w:rPr>
        <w:t xml:space="preserve"> российское общество, особенности его развития.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Социальные нормы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w:t>
      </w:r>
      <w:proofErr w:type="spellStart"/>
      <w:r w:rsidRPr="00BC0010">
        <w:rPr>
          <w:rFonts w:ascii="Times New Roman" w:hAnsi="Times New Roman"/>
          <w:sz w:val="24"/>
          <w:szCs w:val="24"/>
        </w:rPr>
        <w:t>многообразия</w:t>
      </w:r>
      <w:proofErr w:type="gramStart"/>
      <w:r w:rsidRPr="00BC0010">
        <w:rPr>
          <w:rFonts w:ascii="Times New Roman" w:hAnsi="Times New Roman"/>
          <w:sz w:val="24"/>
          <w:szCs w:val="24"/>
        </w:rPr>
        <w:t>.М</w:t>
      </w:r>
      <w:proofErr w:type="gramEnd"/>
      <w:r w:rsidRPr="00BC0010">
        <w:rPr>
          <w:rFonts w:ascii="Times New Roman" w:hAnsi="Times New Roman"/>
          <w:sz w:val="24"/>
          <w:szCs w:val="24"/>
        </w:rPr>
        <w:t>ораль</w:t>
      </w:r>
      <w:proofErr w:type="spellEnd"/>
      <w:r w:rsidRPr="00BC0010">
        <w:rPr>
          <w:rFonts w:ascii="Times New Roman" w:hAnsi="Times New Roman"/>
          <w:sz w:val="24"/>
          <w:szCs w:val="24"/>
        </w:rPr>
        <w:t>,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Сфера духовной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w:t>
      </w:r>
      <w:proofErr w:type="spellStart"/>
      <w:r w:rsidRPr="00BC0010">
        <w:rPr>
          <w:rFonts w:ascii="Times New Roman" w:hAnsi="Times New Roman"/>
          <w:sz w:val="24"/>
          <w:szCs w:val="24"/>
        </w:rPr>
        <w:t>России</w:t>
      </w:r>
      <w:proofErr w:type="gramStart"/>
      <w:r w:rsidRPr="00BC0010">
        <w:rPr>
          <w:rFonts w:ascii="Times New Roman" w:hAnsi="Times New Roman"/>
          <w:sz w:val="24"/>
          <w:szCs w:val="24"/>
        </w:rPr>
        <w:t>.О</w:t>
      </w:r>
      <w:proofErr w:type="gramEnd"/>
      <w:r w:rsidRPr="00BC0010">
        <w:rPr>
          <w:rFonts w:ascii="Times New Roman" w:hAnsi="Times New Roman"/>
          <w:sz w:val="24"/>
          <w:szCs w:val="24"/>
        </w:rPr>
        <w:t>бразование</w:t>
      </w:r>
      <w:proofErr w:type="spellEnd"/>
      <w:r w:rsidRPr="00BC0010">
        <w:rPr>
          <w:rFonts w:ascii="Times New Roman" w:hAnsi="Times New Roman"/>
          <w:sz w:val="24"/>
          <w:szCs w:val="24"/>
        </w:rPr>
        <w:t xml:space="preserve">,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w:t>
      </w:r>
      <w:proofErr w:type="spellStart"/>
      <w:r w:rsidRPr="00BC0010">
        <w:rPr>
          <w:rFonts w:ascii="Times New Roman" w:hAnsi="Times New Roman"/>
          <w:sz w:val="24"/>
          <w:szCs w:val="24"/>
        </w:rPr>
        <w:t>Самообразование</w:t>
      </w:r>
      <w:proofErr w:type="gramStart"/>
      <w:r w:rsidRPr="00BC0010">
        <w:rPr>
          <w:rFonts w:ascii="Times New Roman" w:hAnsi="Times New Roman"/>
          <w:sz w:val="24"/>
          <w:szCs w:val="24"/>
        </w:rPr>
        <w:t>.Р</w:t>
      </w:r>
      <w:proofErr w:type="gramEnd"/>
      <w:r w:rsidRPr="00BC0010">
        <w:rPr>
          <w:rFonts w:ascii="Times New Roman" w:hAnsi="Times New Roman"/>
          <w:sz w:val="24"/>
          <w:szCs w:val="24"/>
        </w:rPr>
        <w:t>елигия</w:t>
      </w:r>
      <w:proofErr w:type="spellEnd"/>
      <w:r w:rsidRPr="00BC0010">
        <w:rPr>
          <w:rFonts w:ascii="Times New Roman" w:hAnsi="Times New Roman"/>
          <w:sz w:val="24"/>
          <w:szCs w:val="24"/>
        </w:rPr>
        <w:t xml:space="preserve">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Социальная сфера жизни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Политическая сфера жизни общества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Гражданин и государство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w:t>
      </w:r>
      <w:proofErr w:type="spellStart"/>
      <w:r w:rsidRPr="00BC0010">
        <w:rPr>
          <w:rFonts w:ascii="Times New Roman" w:hAnsi="Times New Roman"/>
          <w:sz w:val="24"/>
          <w:szCs w:val="24"/>
        </w:rPr>
        <w:t>федерации</w:t>
      </w:r>
      <w:proofErr w:type="gramStart"/>
      <w:r w:rsidRPr="00BC0010">
        <w:rPr>
          <w:rFonts w:ascii="Times New Roman" w:hAnsi="Times New Roman"/>
          <w:sz w:val="24"/>
          <w:szCs w:val="24"/>
        </w:rPr>
        <w:t>.О</w:t>
      </w:r>
      <w:proofErr w:type="gramEnd"/>
      <w:r w:rsidRPr="00BC0010">
        <w:rPr>
          <w:rFonts w:ascii="Times New Roman" w:hAnsi="Times New Roman"/>
          <w:sz w:val="24"/>
          <w:szCs w:val="24"/>
        </w:rPr>
        <w:t>рганы</w:t>
      </w:r>
      <w:proofErr w:type="spellEnd"/>
      <w:r w:rsidRPr="00BC0010">
        <w:rPr>
          <w:rFonts w:ascii="Times New Roman" w:hAnsi="Times New Roman"/>
          <w:sz w:val="24"/>
          <w:szCs w:val="24"/>
        </w:rPr>
        <w:t xml:space="preserve">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w:t>
      </w:r>
      <w:proofErr w:type="spellStart"/>
      <w:r w:rsidRPr="00BC0010">
        <w:rPr>
          <w:rFonts w:ascii="Times New Roman" w:hAnsi="Times New Roman"/>
          <w:sz w:val="24"/>
          <w:szCs w:val="24"/>
        </w:rPr>
        <w:t>РФ</w:t>
      </w:r>
      <w:proofErr w:type="gramStart"/>
      <w:r w:rsidRPr="00BC0010">
        <w:rPr>
          <w:rFonts w:ascii="Times New Roman" w:hAnsi="Times New Roman"/>
          <w:sz w:val="24"/>
          <w:szCs w:val="24"/>
        </w:rPr>
        <w:t>.О</w:t>
      </w:r>
      <w:proofErr w:type="gramEnd"/>
      <w:r w:rsidRPr="00BC0010">
        <w:rPr>
          <w:rFonts w:ascii="Times New Roman" w:hAnsi="Times New Roman"/>
          <w:sz w:val="24"/>
          <w:szCs w:val="24"/>
        </w:rPr>
        <w:t>сновные</w:t>
      </w:r>
      <w:proofErr w:type="spellEnd"/>
      <w:r w:rsidRPr="00BC0010">
        <w:rPr>
          <w:rFonts w:ascii="Times New Roman" w:hAnsi="Times New Roman"/>
          <w:sz w:val="24"/>
          <w:szCs w:val="24"/>
        </w:rPr>
        <w:t xml:space="preserve"> международные документы о правах человека и правах ребенка.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российского законодательства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BC0010">
        <w:rPr>
          <w:rFonts w:ascii="Times New Roman" w:hAnsi="Times New Roman"/>
          <w:sz w:val="24"/>
          <w:szCs w:val="24"/>
        </w:rPr>
        <w:t>малолетних</w:t>
      </w:r>
      <w:proofErr w:type="gramEnd"/>
      <w:r w:rsidRPr="00BC0010">
        <w:rPr>
          <w:rFonts w:ascii="Times New Roman" w:hAnsi="Times New Roman"/>
          <w:sz w:val="24"/>
          <w:szCs w:val="24"/>
        </w:rPr>
        <w:t xml:space="preserve">.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w:t>
      </w:r>
      <w:proofErr w:type="spellStart"/>
      <w:r w:rsidRPr="00BC0010">
        <w:rPr>
          <w:rFonts w:ascii="Times New Roman" w:hAnsi="Times New Roman"/>
          <w:sz w:val="24"/>
          <w:szCs w:val="24"/>
        </w:rPr>
        <w:t>несовершеннолетних</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еждународное</w:t>
      </w:r>
      <w:proofErr w:type="spellEnd"/>
      <w:r w:rsidRPr="00BC0010">
        <w:rPr>
          <w:rFonts w:ascii="Times New Roman" w:hAnsi="Times New Roman"/>
          <w:sz w:val="24"/>
          <w:szCs w:val="24"/>
        </w:rPr>
        <w:t xml:space="preserve"> гуманитарное право. Международно-правовая защита жертв вооруженных конфликтов.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Экономика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экономики. Роль экономики в жизни общества. Товары и услуги. Ресурсы и потребности, ограниченность ресурсов. Производство </w:t>
      </w:r>
      <w:r w:rsidRPr="00BC0010">
        <w:rPr>
          <w:rFonts w:ascii="Times New Roman" w:hAnsi="Times New Roman"/>
          <w:sz w:val="24"/>
          <w:szCs w:val="24"/>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w:t>
      </w:r>
      <w:proofErr w:type="gramStart"/>
      <w:r w:rsidRPr="00BC0010">
        <w:rPr>
          <w:rFonts w:ascii="Times New Roman" w:hAnsi="Times New Roman"/>
          <w:sz w:val="24"/>
          <w:szCs w:val="24"/>
        </w:rPr>
        <w:t>Банковские услуги, предоставляемые гражданам: депозит, кредит, платежная карта, электронные деньги, денежный перевод, обмен валюты.</w:t>
      </w:r>
      <w:proofErr w:type="gramEnd"/>
      <w:r w:rsidRPr="00BC0010">
        <w:rPr>
          <w:rFonts w:ascii="Times New Roman" w:hAnsi="Times New Roman"/>
          <w:sz w:val="24"/>
          <w:szCs w:val="24"/>
        </w:rPr>
        <w:t xml:space="preserve"> Формы дистанционного банковского обслуживания: банкомат, мобильный </w:t>
      </w:r>
      <w:proofErr w:type="spellStart"/>
      <w:r w:rsidRPr="00BC0010">
        <w:rPr>
          <w:rFonts w:ascii="Times New Roman" w:hAnsi="Times New Roman"/>
          <w:sz w:val="24"/>
          <w:szCs w:val="24"/>
        </w:rPr>
        <w:t>банкинг</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онлайн-банкинг</w:t>
      </w:r>
      <w:proofErr w:type="spellEnd"/>
      <w:r w:rsidRPr="00BC0010">
        <w:rPr>
          <w:rFonts w:ascii="Times New Roman" w:hAnsi="Times New Roman"/>
          <w:sz w:val="24"/>
          <w:szCs w:val="24"/>
        </w:rPr>
        <w:t xml:space="preserve">. Страховые услуги: страхование жизни, здоровья, имущества, </w:t>
      </w:r>
      <w:proofErr w:type="spellStart"/>
      <w:r w:rsidRPr="00BC0010">
        <w:rPr>
          <w:rFonts w:ascii="Times New Roman" w:hAnsi="Times New Roman"/>
          <w:sz w:val="24"/>
          <w:szCs w:val="24"/>
        </w:rPr>
        <w:t>ответственности</w:t>
      </w:r>
      <w:proofErr w:type="gramStart"/>
      <w:r w:rsidRPr="00BC0010">
        <w:rPr>
          <w:rFonts w:ascii="Times New Roman" w:hAnsi="Times New Roman"/>
          <w:sz w:val="24"/>
          <w:szCs w:val="24"/>
        </w:rPr>
        <w:t>.И</w:t>
      </w:r>
      <w:proofErr w:type="gramEnd"/>
      <w:r w:rsidRPr="00BC0010">
        <w:rPr>
          <w:rFonts w:ascii="Times New Roman" w:hAnsi="Times New Roman"/>
          <w:sz w:val="24"/>
          <w:szCs w:val="24"/>
        </w:rPr>
        <w:t>нвестиции</w:t>
      </w:r>
      <w:proofErr w:type="spellEnd"/>
      <w:r w:rsidRPr="00BC0010">
        <w:rPr>
          <w:rFonts w:ascii="Times New Roman" w:hAnsi="Times New Roman"/>
          <w:sz w:val="24"/>
          <w:szCs w:val="24"/>
        </w:rPr>
        <w:t xml:space="preserve">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155BCC" w:rsidRPr="00BC0010" w:rsidRDefault="00155BCC" w:rsidP="00BC0010">
      <w:pPr>
        <w:pStyle w:val="4"/>
        <w:spacing w:line="240" w:lineRule="auto"/>
        <w:ind w:firstLine="709"/>
        <w:contextualSpacing/>
        <w:rPr>
          <w:b w:val="0"/>
          <w:sz w:val="24"/>
          <w:szCs w:val="24"/>
        </w:rPr>
      </w:pPr>
      <w:bookmarkStart w:id="231" w:name="_Toc409691707"/>
      <w:bookmarkStart w:id="232" w:name="_Toc410654033"/>
      <w:bookmarkStart w:id="233" w:name="_Toc414553231"/>
      <w:r w:rsidRPr="00BC0010">
        <w:rPr>
          <w:b w:val="0"/>
          <w:sz w:val="24"/>
          <w:szCs w:val="24"/>
        </w:rPr>
        <w:t>2.2.2.</w:t>
      </w:r>
      <w:r w:rsidR="001151EF" w:rsidRPr="00BC0010">
        <w:rPr>
          <w:b w:val="0"/>
          <w:sz w:val="24"/>
          <w:szCs w:val="24"/>
        </w:rPr>
        <w:t>6</w:t>
      </w:r>
      <w:r w:rsidRPr="00BC0010">
        <w:rPr>
          <w:b w:val="0"/>
          <w:sz w:val="24"/>
          <w:szCs w:val="24"/>
        </w:rPr>
        <w:t>. География</w:t>
      </w:r>
      <w:bookmarkEnd w:id="231"/>
      <w:bookmarkEnd w:id="232"/>
      <w:bookmarkEnd w:id="23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BC0010">
        <w:rPr>
          <w:rFonts w:ascii="Times New Roman" w:hAnsi="Times New Roman"/>
          <w:sz w:val="24"/>
          <w:szCs w:val="24"/>
        </w:rPr>
        <w:t>метапредметную</w:t>
      </w:r>
      <w:proofErr w:type="spellEnd"/>
      <w:r w:rsidRPr="00BC0010">
        <w:rPr>
          <w:rFonts w:ascii="Times New Roman" w:hAnsi="Times New Roman"/>
          <w:sz w:val="24"/>
          <w:szCs w:val="24"/>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55BCC" w:rsidRPr="00BC0010" w:rsidRDefault="00155BCC" w:rsidP="00BC0010">
      <w:pPr>
        <w:spacing w:line="240" w:lineRule="auto"/>
        <w:ind w:firstLine="709"/>
        <w:contextualSpacing/>
        <w:rPr>
          <w:rFonts w:ascii="Times New Roman" w:hAnsi="Times New Roman"/>
          <w:sz w:val="24"/>
          <w:szCs w:val="24"/>
        </w:rPr>
      </w:pPr>
      <w:bookmarkStart w:id="234" w:name="h.3x8tuzt" w:colFirst="0" w:colLast="0"/>
      <w:bookmarkEnd w:id="234"/>
      <w:proofErr w:type="gramStart"/>
      <w:r w:rsidRPr="00BC0010">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Развитие географических знаний о Земле.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 Что изучает география.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Представления о мире в древности (Древний Китай, Древний Египет, Древняя Греция, Древний Рим). Появление первых географических карт.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Земля во Вселенной. Движения Земли и их следствия.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Изображение земной поверхности.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Виды изображения земной поверхности: план местности, глобус, географическая карта, </w:t>
      </w:r>
      <w:proofErr w:type="spellStart"/>
      <w:r w:rsidRPr="00BC0010">
        <w:rPr>
          <w:rFonts w:ascii="Times New Roman" w:hAnsi="Times New Roman"/>
          <w:sz w:val="24"/>
          <w:szCs w:val="24"/>
        </w:rPr>
        <w:t>аэрофото</w:t>
      </w:r>
      <w:proofErr w:type="spellEnd"/>
      <w:r w:rsidRPr="00BC0010">
        <w:rPr>
          <w:rFonts w:ascii="Times New Roman" w:hAnsi="Times New Roman"/>
          <w:sz w:val="24"/>
          <w:szCs w:val="24"/>
        </w:rPr>
        <w:t>-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Природа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BC0010">
        <w:rPr>
          <w:rFonts w:ascii="Times New Roman" w:hAnsi="Times New Roman"/>
          <w:sz w:val="24"/>
          <w:szCs w:val="24"/>
        </w:rPr>
        <w:t>Рифтовые</w:t>
      </w:r>
      <w:proofErr w:type="spellEnd"/>
      <w:r w:rsidRPr="00BC0010">
        <w:rPr>
          <w:rFonts w:ascii="Times New Roman" w:hAnsi="Times New Roman"/>
          <w:sz w:val="24"/>
          <w:szCs w:val="24"/>
        </w:rPr>
        <w:t xml:space="preserve"> области, срединные океанические хребты, шельф, материковый </w:t>
      </w:r>
      <w:proofErr w:type="spellStart"/>
      <w:r w:rsidRPr="00BC0010">
        <w:rPr>
          <w:rFonts w:ascii="Times New Roman" w:hAnsi="Times New Roman"/>
          <w:sz w:val="24"/>
          <w:szCs w:val="24"/>
        </w:rPr>
        <w:t>склон</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етоды</w:t>
      </w:r>
      <w:proofErr w:type="spellEnd"/>
      <w:r w:rsidRPr="00BC0010">
        <w:rPr>
          <w:rFonts w:ascii="Times New Roman" w:hAnsi="Times New Roman"/>
          <w:sz w:val="24"/>
          <w:szCs w:val="24"/>
        </w:rPr>
        <w:t xml:space="preserve"> изучения глубин Мирового океана. Исследователи подводных глубин и их открытия.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w:t>
      </w:r>
      <w:proofErr w:type="gramStart"/>
      <w:r w:rsidRPr="00BC0010">
        <w:rPr>
          <w:rFonts w:ascii="Times New Roman" w:hAnsi="Times New Roman"/>
          <w:sz w:val="24"/>
          <w:szCs w:val="24"/>
        </w:rPr>
        <w:t>..</w:t>
      </w:r>
      <w:proofErr w:type="gramEnd"/>
      <w:r w:rsidRPr="00BC0010">
        <w:rPr>
          <w:rFonts w:ascii="Times New Roman" w:hAnsi="Times New Roman"/>
          <w:sz w:val="24"/>
          <w:szCs w:val="24"/>
        </w:rPr>
        <w:t>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w:t>
      </w:r>
      <w:proofErr w:type="spellStart"/>
      <w:r w:rsidRPr="00BC0010">
        <w:rPr>
          <w:rFonts w:ascii="Times New Roman" w:hAnsi="Times New Roman"/>
          <w:sz w:val="24"/>
          <w:szCs w:val="24"/>
        </w:rPr>
        <w:t>метеоприборы</w:t>
      </w:r>
      <w:proofErr w:type="spellEnd"/>
      <w:r w:rsidRPr="00BC0010">
        <w:rPr>
          <w:rFonts w:ascii="Times New Roman" w:hAnsi="Times New Roman"/>
          <w:sz w:val="24"/>
          <w:szCs w:val="24"/>
        </w:rPr>
        <w:t xml:space="preserve"> (проведение наблюдений и измерений, фиксация результатов наблюдений, обработка результатов наблюдений). Понятие </w:t>
      </w:r>
      <w:proofErr w:type="spellStart"/>
      <w:r w:rsidRPr="00BC0010">
        <w:rPr>
          <w:rFonts w:ascii="Times New Roman" w:hAnsi="Times New Roman"/>
          <w:sz w:val="24"/>
          <w:szCs w:val="24"/>
        </w:rPr>
        <w:t>климата</w:t>
      </w:r>
      <w:proofErr w:type="gramStart"/>
      <w:r w:rsidRPr="00BC0010">
        <w:rPr>
          <w:rFonts w:ascii="Times New Roman" w:hAnsi="Times New Roman"/>
          <w:sz w:val="24"/>
          <w:szCs w:val="24"/>
        </w:rPr>
        <w:t>.П</w:t>
      </w:r>
      <w:proofErr w:type="gramEnd"/>
      <w:r w:rsidRPr="00BC0010">
        <w:rPr>
          <w:rFonts w:ascii="Times New Roman" w:hAnsi="Times New Roman"/>
          <w:sz w:val="24"/>
          <w:szCs w:val="24"/>
        </w:rPr>
        <w:t>огода</w:t>
      </w:r>
      <w:proofErr w:type="spellEnd"/>
      <w:r w:rsidRPr="00BC0010">
        <w:rPr>
          <w:rFonts w:ascii="Times New Roman" w:hAnsi="Times New Roman"/>
          <w:sz w:val="24"/>
          <w:szCs w:val="24"/>
        </w:rPr>
        <w:t xml:space="preserve"> и климат. Климатообразующие факторы. Зависимость климата от абсолютной высоты </w:t>
      </w:r>
      <w:proofErr w:type="spellStart"/>
      <w:r w:rsidRPr="00BC0010">
        <w:rPr>
          <w:rFonts w:ascii="Times New Roman" w:hAnsi="Times New Roman"/>
          <w:sz w:val="24"/>
          <w:szCs w:val="24"/>
        </w:rPr>
        <w:t>местности</w:t>
      </w:r>
      <w:proofErr w:type="gramStart"/>
      <w:r w:rsidRPr="00BC0010">
        <w:rPr>
          <w:rFonts w:ascii="Times New Roman" w:hAnsi="Times New Roman"/>
          <w:sz w:val="24"/>
          <w:szCs w:val="24"/>
        </w:rPr>
        <w:t>.К</w:t>
      </w:r>
      <w:proofErr w:type="gramEnd"/>
      <w:r w:rsidRPr="00BC0010">
        <w:rPr>
          <w:rFonts w:ascii="Times New Roman" w:hAnsi="Times New Roman"/>
          <w:sz w:val="24"/>
          <w:szCs w:val="24"/>
        </w:rPr>
        <w:t>лиматы</w:t>
      </w:r>
      <w:proofErr w:type="spellEnd"/>
      <w:r w:rsidRPr="00BC0010">
        <w:rPr>
          <w:rFonts w:ascii="Times New Roman" w:hAnsi="Times New Roman"/>
          <w:sz w:val="24"/>
          <w:szCs w:val="24"/>
        </w:rPr>
        <w:t xml:space="preserve"> Земли. Влияние климата на здоровье людей. Человек и атмосфера.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Человечество на Земле.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Численность населения Земли. Расовый состав. Нации и народы планеты. Страны на карте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Земли человеком.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w:t>
      </w:r>
      <w:proofErr w:type="spellStart"/>
      <w:r w:rsidRPr="00BC0010">
        <w:rPr>
          <w:rFonts w:ascii="Times New Roman" w:hAnsi="Times New Roman"/>
          <w:sz w:val="24"/>
          <w:szCs w:val="24"/>
        </w:rPr>
        <w:t>Парменида</w:t>
      </w:r>
      <w:proofErr w:type="spellEnd"/>
      <w:r w:rsidRPr="00BC0010">
        <w:rPr>
          <w:rFonts w:ascii="Times New Roman" w:hAnsi="Times New Roman"/>
          <w:sz w:val="24"/>
          <w:szCs w:val="24"/>
        </w:rPr>
        <w:t xml:space="preserve">, Эратосфена, вклад </w:t>
      </w:r>
      <w:proofErr w:type="spellStart"/>
      <w:r w:rsidRPr="00BC0010">
        <w:rPr>
          <w:rFonts w:ascii="Times New Roman" w:hAnsi="Times New Roman"/>
          <w:sz w:val="24"/>
          <w:szCs w:val="24"/>
        </w:rPr>
        <w:t>Кратеса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Малосского</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Страбона</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Важнейшие географические открытия и путешествия в эпоху Средневековья (норманны, М. Поло, А. Никитин, Б. </w:t>
      </w:r>
      <w:proofErr w:type="spellStart"/>
      <w:r w:rsidRPr="00BC0010">
        <w:rPr>
          <w:rFonts w:ascii="Times New Roman" w:hAnsi="Times New Roman"/>
          <w:sz w:val="24"/>
          <w:szCs w:val="24"/>
        </w:rPr>
        <w:t>Диаш</w:t>
      </w:r>
      <w:proofErr w:type="spellEnd"/>
      <w:r w:rsidRPr="00BC0010">
        <w:rPr>
          <w:rFonts w:ascii="Times New Roman" w:hAnsi="Times New Roman"/>
          <w:sz w:val="24"/>
          <w:szCs w:val="24"/>
        </w:rPr>
        <w:t xml:space="preserve">, М. </w:t>
      </w:r>
      <w:proofErr w:type="spellStart"/>
      <w:r w:rsidRPr="00BC0010">
        <w:rPr>
          <w:rFonts w:ascii="Times New Roman" w:hAnsi="Times New Roman"/>
          <w:sz w:val="24"/>
          <w:szCs w:val="24"/>
        </w:rPr>
        <w:t>Бехайм</w:t>
      </w:r>
      <w:proofErr w:type="spellEnd"/>
      <w:r w:rsidRPr="00BC0010">
        <w:rPr>
          <w:rFonts w:ascii="Times New Roman" w:hAnsi="Times New Roman"/>
          <w:sz w:val="24"/>
          <w:szCs w:val="24"/>
        </w:rPr>
        <w:t xml:space="preserve">, Х. Колумб, А. </w:t>
      </w:r>
      <w:proofErr w:type="spellStart"/>
      <w:r w:rsidRPr="00BC0010">
        <w:rPr>
          <w:rFonts w:ascii="Times New Roman" w:hAnsi="Times New Roman"/>
          <w:sz w:val="24"/>
          <w:szCs w:val="24"/>
        </w:rPr>
        <w:t>Веспуччи</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Васко</w:t>
      </w:r>
      <w:proofErr w:type="spellEnd"/>
      <w:r w:rsidRPr="00BC0010">
        <w:rPr>
          <w:rFonts w:ascii="Times New Roman" w:hAnsi="Times New Roman"/>
          <w:sz w:val="24"/>
          <w:szCs w:val="24"/>
        </w:rPr>
        <w:t xml:space="preserve"> да Гама, Ф. Магеллан, Э. Кортес, Д. Кабот, Г. Меркатор, В. Баренц, Г. Гудзон, А. Тасман, С. Дежнев).</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Важнейшие географические открытия и путешествия в XVI–XIX вв. (А. Макензи, В. Атласов и Л. </w:t>
      </w:r>
      <w:proofErr w:type="spellStart"/>
      <w:r w:rsidRPr="00BC0010">
        <w:rPr>
          <w:rFonts w:ascii="Times New Roman" w:hAnsi="Times New Roman"/>
          <w:sz w:val="24"/>
          <w:szCs w:val="24"/>
        </w:rPr>
        <w:t>Морозко</w:t>
      </w:r>
      <w:proofErr w:type="spellEnd"/>
      <w:r w:rsidRPr="00BC0010">
        <w:rPr>
          <w:rFonts w:ascii="Times New Roman" w:hAnsi="Times New Roman"/>
          <w:sz w:val="24"/>
          <w:szCs w:val="24"/>
        </w:rPr>
        <w:t xml:space="preserve">, С. Ремезов, В. Беринг и А. </w:t>
      </w:r>
      <w:proofErr w:type="spellStart"/>
      <w:r w:rsidRPr="00BC0010">
        <w:rPr>
          <w:rFonts w:ascii="Times New Roman" w:hAnsi="Times New Roman"/>
          <w:sz w:val="24"/>
          <w:szCs w:val="24"/>
        </w:rPr>
        <w:t>Чириков</w:t>
      </w:r>
      <w:proofErr w:type="spellEnd"/>
      <w:r w:rsidRPr="00BC0010">
        <w:rPr>
          <w:rFonts w:ascii="Times New Roman" w:hAnsi="Times New Roman"/>
          <w:sz w:val="24"/>
          <w:szCs w:val="24"/>
        </w:rPr>
        <w:t>, Д. Кук, В.М. Головнин, Ф.П. Литке, С.О. Макаров, Н.Н. Миклухо-Маклай, М.В. Ломоносов, Г.И. Шелихов, П.П. Семенов-Тянь-Шанский, Н.М. Пржевальский.</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А. Гумбольдт, Э. </w:t>
      </w:r>
      <w:proofErr w:type="spellStart"/>
      <w:r w:rsidRPr="00BC0010">
        <w:rPr>
          <w:rFonts w:ascii="Times New Roman" w:hAnsi="Times New Roman"/>
          <w:sz w:val="24"/>
          <w:szCs w:val="24"/>
        </w:rPr>
        <w:t>Бонплан</w:t>
      </w:r>
      <w:proofErr w:type="spellEnd"/>
      <w:r w:rsidRPr="00BC0010">
        <w:rPr>
          <w:rFonts w:ascii="Times New Roman" w:hAnsi="Times New Roman"/>
          <w:sz w:val="24"/>
          <w:szCs w:val="24"/>
        </w:rPr>
        <w:t xml:space="preserve">, Г.И. </w:t>
      </w:r>
      <w:proofErr w:type="spellStart"/>
      <w:r w:rsidRPr="00BC0010">
        <w:rPr>
          <w:rFonts w:ascii="Times New Roman" w:hAnsi="Times New Roman"/>
          <w:sz w:val="24"/>
          <w:szCs w:val="24"/>
        </w:rPr>
        <w:t>Лангсдорф</w:t>
      </w:r>
      <w:proofErr w:type="spellEnd"/>
      <w:r w:rsidRPr="00BC0010">
        <w:rPr>
          <w:rFonts w:ascii="Times New Roman" w:hAnsi="Times New Roman"/>
          <w:sz w:val="24"/>
          <w:szCs w:val="24"/>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BC0010">
        <w:rPr>
          <w:rFonts w:ascii="Times New Roman" w:hAnsi="Times New Roman"/>
          <w:sz w:val="24"/>
          <w:szCs w:val="24"/>
        </w:rPr>
        <w:t>Пири</w:t>
      </w:r>
      <w:proofErr w:type="spellEnd"/>
      <w:r w:rsidRPr="00BC0010">
        <w:rPr>
          <w:rFonts w:ascii="Times New Roman" w:hAnsi="Times New Roman"/>
          <w:sz w:val="24"/>
          <w:szCs w:val="24"/>
        </w:rPr>
        <w:t xml:space="preserve"> и Ф. Кук).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Главные закономерности природы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Литосфера и рельеф Земли. История Земли как планеты. </w:t>
      </w:r>
      <w:proofErr w:type="spellStart"/>
      <w:r w:rsidRPr="00BC0010">
        <w:rPr>
          <w:rFonts w:ascii="Times New Roman" w:hAnsi="Times New Roman"/>
          <w:sz w:val="24"/>
          <w:szCs w:val="24"/>
        </w:rPr>
        <w:t>Литосферные</w:t>
      </w:r>
      <w:proofErr w:type="spellEnd"/>
      <w:r w:rsidRPr="00BC0010">
        <w:rPr>
          <w:rFonts w:ascii="Times New Roman" w:hAnsi="Times New Roman"/>
          <w:sz w:val="24"/>
          <w:szCs w:val="24"/>
        </w:rPr>
        <w:t xml:space="preserve">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w:t>
      </w:r>
      <w:proofErr w:type="spellStart"/>
      <w:r w:rsidRPr="00BC0010">
        <w:rPr>
          <w:rFonts w:ascii="Times New Roman" w:hAnsi="Times New Roman"/>
          <w:sz w:val="24"/>
          <w:szCs w:val="24"/>
        </w:rPr>
        <w:t>отгеографической</w:t>
      </w:r>
      <w:proofErr w:type="spellEnd"/>
      <w:r w:rsidRPr="00BC0010">
        <w:rPr>
          <w:rFonts w:ascii="Times New Roman" w:hAnsi="Times New Roman"/>
          <w:sz w:val="24"/>
          <w:szCs w:val="24"/>
        </w:rPr>
        <w:t xml:space="preserve">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Характеристика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материки. Особенности южных материков Земли.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Австралия и Океания. Географическое положение, история исследования, особенности природы материка. Эндемики.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Северные материки. Особенности северных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Взаимодействие природы и общества.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Территория России на карте мира.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природы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proofErr w:type="spellStart"/>
      <w:r w:rsidRPr="00BC0010">
        <w:rPr>
          <w:rFonts w:ascii="Times New Roman" w:hAnsi="Times New Roman"/>
          <w:sz w:val="24"/>
          <w:szCs w:val="24"/>
        </w:rPr>
        <w:t>велечин</w:t>
      </w:r>
      <w:proofErr w:type="spellEnd"/>
      <w:r w:rsidRPr="00BC0010">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BC0010">
        <w:rPr>
          <w:rFonts w:ascii="Times New Roman" w:hAnsi="Times New Roman"/>
          <w:sz w:val="24"/>
          <w:szCs w:val="24"/>
        </w:rPr>
        <w:t>зенитального</w:t>
      </w:r>
      <w:proofErr w:type="spellEnd"/>
      <w:r w:rsidRPr="00BC0010">
        <w:rPr>
          <w:rFonts w:ascii="Times New Roman" w:hAnsi="Times New Roman"/>
          <w:sz w:val="24"/>
          <w:szCs w:val="24"/>
        </w:rPr>
        <w:t xml:space="preserve"> положения Солнца.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Природно-территориальные комплексы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BC0010">
        <w:rPr>
          <w:rFonts w:ascii="Times New Roman" w:hAnsi="Times New Roman"/>
          <w:sz w:val="24"/>
          <w:szCs w:val="24"/>
        </w:rPr>
        <w:t>переувлажненность</w:t>
      </w:r>
      <w:proofErr w:type="spellEnd"/>
      <w:r w:rsidRPr="00BC0010">
        <w:rPr>
          <w:rFonts w:ascii="Times New Roman" w:hAnsi="Times New Roman"/>
          <w:sz w:val="24"/>
          <w:szCs w:val="24"/>
        </w:rPr>
        <w:t>, плодородие почв на заливных лугах, транспортные пути, рыбные ресурсы)).</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Юг Русской равнины (равнина с оврагами и балками, на формирование которых повлияли и природные факторы (</w:t>
      </w:r>
      <w:proofErr w:type="spellStart"/>
      <w:r w:rsidRPr="00BC0010">
        <w:rPr>
          <w:rFonts w:ascii="Times New Roman" w:hAnsi="Times New Roman"/>
          <w:sz w:val="24"/>
          <w:szCs w:val="24"/>
        </w:rPr>
        <w:t>всхолмленность</w:t>
      </w:r>
      <w:proofErr w:type="spellEnd"/>
      <w:r w:rsidRPr="00BC0010">
        <w:rPr>
          <w:rFonts w:ascii="Times New Roman" w:hAnsi="Times New Roman"/>
          <w:sz w:val="24"/>
          <w:szCs w:val="24"/>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Южные моря России: история освоения, особенности природы морей, ресурсы, значение.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BC0010">
        <w:rPr>
          <w:rFonts w:ascii="Times New Roman" w:hAnsi="Times New Roman"/>
          <w:sz w:val="24"/>
          <w:szCs w:val="24"/>
        </w:rPr>
        <w:t>континентальности</w:t>
      </w:r>
      <w:proofErr w:type="spellEnd"/>
      <w:r w:rsidRPr="00BC0010">
        <w:rPr>
          <w:rFonts w:ascii="Times New Roman" w:hAnsi="Times New Roman"/>
          <w:sz w:val="24"/>
          <w:szCs w:val="24"/>
        </w:rPr>
        <w:t xml:space="preserve"> на юге; высотная поясность и широтная зональность).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Урал (изменение природных особенностей с запада на восток, с севера на юг).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Обобщение знаний по особенностям природы европейской части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Северо-Восточная Сибирь (разнообразие и контрастность рельефа (</w:t>
      </w:r>
      <w:proofErr w:type="spellStart"/>
      <w:r w:rsidRPr="00BC0010">
        <w:rPr>
          <w:rFonts w:ascii="Times New Roman" w:hAnsi="Times New Roman"/>
          <w:sz w:val="24"/>
          <w:szCs w:val="24"/>
        </w:rPr>
        <w:t>котловинность</w:t>
      </w:r>
      <w:proofErr w:type="spellEnd"/>
      <w:r w:rsidRPr="00BC0010">
        <w:rPr>
          <w:rFonts w:ascii="Times New Roman" w:hAnsi="Times New Roman"/>
          <w:sz w:val="24"/>
          <w:szCs w:val="24"/>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BC0010">
        <w:rPr>
          <w:rFonts w:ascii="Times New Roman" w:hAnsi="Times New Roman"/>
          <w:sz w:val="24"/>
          <w:szCs w:val="24"/>
        </w:rPr>
        <w:t>муссонообразного</w:t>
      </w:r>
      <w:proofErr w:type="spellEnd"/>
      <w:r w:rsidRPr="00BC0010">
        <w:rPr>
          <w:rFonts w:ascii="Times New Roman" w:hAnsi="Times New Roman"/>
          <w:sz w:val="24"/>
          <w:szCs w:val="24"/>
        </w:rPr>
        <w:t xml:space="preserve"> и морского на севере, распространение равнинных, лесных и тундровых, </w:t>
      </w:r>
      <w:proofErr w:type="spellStart"/>
      <w:proofErr w:type="gramStart"/>
      <w:r w:rsidRPr="00BC0010">
        <w:rPr>
          <w:rFonts w:ascii="Times New Roman" w:hAnsi="Times New Roman"/>
          <w:sz w:val="24"/>
          <w:szCs w:val="24"/>
        </w:rPr>
        <w:t>горно-лесных</w:t>
      </w:r>
      <w:proofErr w:type="spellEnd"/>
      <w:proofErr w:type="gramEnd"/>
      <w:r w:rsidRPr="00BC0010">
        <w:rPr>
          <w:rFonts w:ascii="Times New Roman" w:hAnsi="Times New Roman"/>
          <w:sz w:val="24"/>
          <w:szCs w:val="24"/>
        </w:rPr>
        <w:t xml:space="preserve"> и </w:t>
      </w:r>
      <w:proofErr w:type="spellStart"/>
      <w:r w:rsidRPr="00BC0010">
        <w:rPr>
          <w:rFonts w:ascii="Times New Roman" w:hAnsi="Times New Roman"/>
          <w:sz w:val="24"/>
          <w:szCs w:val="24"/>
        </w:rPr>
        <w:t>гольцовых</w:t>
      </w:r>
      <w:proofErr w:type="spellEnd"/>
      <w:r w:rsidRPr="00BC0010">
        <w:rPr>
          <w:rFonts w:ascii="Times New Roman" w:hAnsi="Times New Roman"/>
          <w:sz w:val="24"/>
          <w:szCs w:val="24"/>
        </w:rPr>
        <w:t xml:space="preserve"> ландшафтов).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Население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География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Хозяйство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Хозяйство своей местности.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Районы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Атлантического океана, омывающие Россию: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Южные моря России: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Азиатская часть России.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Северного Ледовитого океана: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Моря Тихого океана: транспортное значение, ресурсы.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мире.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картой «Имена на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Определение </w:t>
      </w:r>
      <w:proofErr w:type="spellStart"/>
      <w:r w:rsidRPr="00BC0010">
        <w:rPr>
          <w:rFonts w:ascii="Times New Roman" w:hAnsi="Times New Roman"/>
          <w:sz w:val="24"/>
          <w:szCs w:val="24"/>
        </w:rPr>
        <w:t>зенитального</w:t>
      </w:r>
      <w:proofErr w:type="spellEnd"/>
      <w:r w:rsidRPr="00BC0010">
        <w:rPr>
          <w:rFonts w:ascii="Times New Roman" w:hAnsi="Times New Roman"/>
          <w:sz w:val="24"/>
          <w:szCs w:val="24"/>
        </w:rPr>
        <w:t xml:space="preserve"> положения Солнца в разные периоды года.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координат географических объектов по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положения объектов относительно друг друга: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направлений и расстояний по глобусу и карте.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высот и глубин географических объектов с использованием шкалы высот и глубин.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азимута.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Ориентирование на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плана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коллекциями минералов, горных пород, полезных ископаемых.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элементов рельефа.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объектов гидрографии.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объектов гидрографии.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Ведение дневника погоды.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Работа с </w:t>
      </w:r>
      <w:proofErr w:type="spellStart"/>
      <w:r w:rsidRPr="00BC0010">
        <w:rPr>
          <w:rFonts w:ascii="Times New Roman" w:hAnsi="Times New Roman"/>
          <w:sz w:val="24"/>
          <w:szCs w:val="24"/>
        </w:rPr>
        <w:t>метеоприборами</w:t>
      </w:r>
      <w:proofErr w:type="spellEnd"/>
      <w:r w:rsidRPr="00BC0010">
        <w:rPr>
          <w:rFonts w:ascii="Times New Roman" w:hAnsi="Times New Roman"/>
          <w:sz w:val="24"/>
          <w:szCs w:val="24"/>
        </w:rPr>
        <w:t xml:space="preserve"> (проведение наблюдений и измерений, фиксация результатов, обработка результатов наблюдений)</w:t>
      </w:r>
      <w:proofErr w:type="gramStart"/>
      <w:r w:rsidRPr="00BC0010">
        <w:rPr>
          <w:rFonts w:ascii="Times New Roman" w:hAnsi="Times New Roman"/>
          <w:sz w:val="24"/>
          <w:szCs w:val="24"/>
        </w:rPr>
        <w:t xml:space="preserve">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средних температур, амплитуды и построение графиков.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природных комплексов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океанов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об океанах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материков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природных зон Земли.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материке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Прогнозирование перспективных путей рационального природопользования.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ГП и оценка его влияния на природу и жизнь людей 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динамики изменения границ России и их значения.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определение разницы во времени различных территорий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элементов рельефа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элементов рельефа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профиля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объектов гидрографии России</w:t>
      </w:r>
      <w:proofErr w:type="gramStart"/>
      <w:r w:rsidRPr="00BC0010">
        <w:rPr>
          <w:rFonts w:ascii="Times New Roman" w:hAnsi="Times New Roman"/>
          <w:sz w:val="24"/>
          <w:szCs w:val="24"/>
        </w:rPr>
        <w:t xml:space="preserve">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объектов гидрографии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Распределение количества осадков на территории России, работа с </w:t>
      </w:r>
      <w:proofErr w:type="spellStart"/>
      <w:r w:rsidRPr="00BC0010">
        <w:rPr>
          <w:rFonts w:ascii="Times New Roman" w:hAnsi="Times New Roman"/>
          <w:sz w:val="24"/>
          <w:szCs w:val="24"/>
        </w:rPr>
        <w:t>климатограммами</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характеристики климата своего региона.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прогноза погоды на основе различных</w:t>
      </w:r>
      <w:r w:rsidRPr="00BC0010">
        <w:rPr>
          <w:rFonts w:ascii="Times New Roman" w:hAnsi="Times New Roman"/>
          <w:sz w:val="24"/>
          <w:szCs w:val="24"/>
        </w:rPr>
        <w:tab/>
        <w:t>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особенностей природы отдельных регионов страны.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видов особо охраняемых природных территорий России и их особенностей.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особенностей размещения крупных народов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Чтение и анализ половозрастных пирамид.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демографической ситуации России и отдельных ее территорий.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величины миграционного прироста населения в разных частях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Объяснение различий в обеспеченности трудовыми ресурсами отдельных регионов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Оценивание уровня урбанизации отдельных регионов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Описание основных компонентов природы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двух и более экономических районов России по заданным характеристикам.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155BCC" w:rsidRPr="00BC0010" w:rsidRDefault="00155BCC" w:rsidP="00BC0010">
      <w:pPr>
        <w:pStyle w:val="4"/>
        <w:spacing w:line="240" w:lineRule="auto"/>
        <w:ind w:firstLine="709"/>
        <w:contextualSpacing/>
        <w:rPr>
          <w:b w:val="0"/>
          <w:sz w:val="24"/>
          <w:szCs w:val="24"/>
        </w:rPr>
      </w:pPr>
      <w:bookmarkStart w:id="235" w:name="_Toc414553232"/>
      <w:bookmarkStart w:id="236" w:name="_Toc409691708"/>
      <w:r w:rsidRPr="00BC0010">
        <w:rPr>
          <w:b w:val="0"/>
          <w:sz w:val="24"/>
          <w:szCs w:val="24"/>
        </w:rPr>
        <w:t>2.2.2.</w:t>
      </w:r>
      <w:r w:rsidR="001151EF" w:rsidRPr="00BC0010">
        <w:rPr>
          <w:b w:val="0"/>
          <w:sz w:val="24"/>
          <w:szCs w:val="24"/>
        </w:rPr>
        <w:t>7</w:t>
      </w:r>
      <w:r w:rsidRPr="00BC0010">
        <w:rPr>
          <w:b w:val="0"/>
          <w:sz w:val="24"/>
          <w:szCs w:val="24"/>
        </w:rPr>
        <w:t>. Математика</w:t>
      </w:r>
      <w:bookmarkEnd w:id="235"/>
    </w:p>
    <w:p w:rsidR="00155BCC" w:rsidRPr="00BC0010" w:rsidRDefault="007B3D9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Содержание</w:t>
      </w:r>
      <w:r w:rsidR="00155BCC" w:rsidRPr="00BC0010">
        <w:rPr>
          <w:rFonts w:ascii="Times New Roman" w:hAnsi="Times New Roman"/>
          <w:sz w:val="24"/>
          <w:szCs w:val="24"/>
        </w:rPr>
        <w:t xml:space="preserve">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00155BCC" w:rsidRPr="00BC0010">
        <w:rPr>
          <w:rFonts w:ascii="Times New Roman" w:hAnsi="Times New Roman"/>
          <w:sz w:val="24"/>
          <w:szCs w:val="24"/>
        </w:rPr>
        <w:t xml:space="preserve"> Отдельно </w:t>
      </w:r>
      <w:proofErr w:type="gramStart"/>
      <w:r w:rsidR="00155BCC" w:rsidRPr="00BC0010">
        <w:rPr>
          <w:rFonts w:ascii="Times New Roman" w:hAnsi="Times New Roman"/>
          <w:sz w:val="24"/>
          <w:szCs w:val="24"/>
        </w:rPr>
        <w:t>представлены</w:t>
      </w:r>
      <w:proofErr w:type="gramEnd"/>
      <w:r w:rsidR="00155BCC" w:rsidRPr="00BC0010">
        <w:rPr>
          <w:rFonts w:ascii="Times New Roman" w:hAnsi="Times New Roman"/>
          <w:sz w:val="24"/>
          <w:szCs w:val="24"/>
        </w:rPr>
        <w:t xml:space="preserve"> линия сюжетных задач, историческая линия.</w:t>
      </w:r>
    </w:p>
    <w:p w:rsidR="00155BCC" w:rsidRPr="00BC0010" w:rsidRDefault="00155BCC" w:rsidP="00BC0010">
      <w:pPr>
        <w:spacing w:line="240" w:lineRule="auto"/>
        <w:ind w:firstLine="709"/>
        <w:contextualSpacing/>
        <w:rPr>
          <w:rFonts w:ascii="Times New Roman" w:hAnsi="Times New Roman"/>
          <w:sz w:val="24"/>
          <w:szCs w:val="24"/>
        </w:rPr>
      </w:pPr>
      <w:bookmarkStart w:id="237" w:name="_Toc405513918"/>
      <w:bookmarkStart w:id="238" w:name="_Toc284662796"/>
      <w:bookmarkStart w:id="239" w:name="_Toc284663423"/>
      <w:r w:rsidRPr="00BC0010">
        <w:rPr>
          <w:rFonts w:ascii="Times New Roman" w:hAnsi="Times New Roman"/>
          <w:sz w:val="24"/>
          <w:szCs w:val="24"/>
        </w:rPr>
        <w:t>Элементы теории множеств и математической логики</w:t>
      </w:r>
      <w:bookmarkEnd w:id="237"/>
      <w:bookmarkEnd w:id="238"/>
      <w:bookmarkEnd w:id="23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Множества и отношения между ними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Операции над множествами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Пересечение и объединение множеств. Разность множеств, дополнение множества.</w:t>
      </w:r>
      <w:r w:rsidR="007B3D9C">
        <w:rPr>
          <w:rFonts w:ascii="Times New Roman" w:hAnsi="Times New Roman"/>
          <w:sz w:val="24"/>
          <w:szCs w:val="24"/>
        </w:rPr>
        <w:t xml:space="preserve"> </w:t>
      </w:r>
      <w:r w:rsidRPr="00BC0010">
        <w:rPr>
          <w:rFonts w:ascii="Times New Roman" w:hAnsi="Times New Roman"/>
          <w:sz w:val="24"/>
          <w:szCs w:val="24"/>
        </w:rPr>
        <w:t xml:space="preserve">Интерпретация операций над множествами с помощью кругов Эйлера.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логики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Определение. Утверждения. Аксиомы и теоремы. Доказательство. Доказательство от противного. Теорема, обратная </w:t>
      </w:r>
      <w:proofErr w:type="gramStart"/>
      <w:r w:rsidRPr="00BC0010">
        <w:rPr>
          <w:rFonts w:ascii="Times New Roman" w:hAnsi="Times New Roman"/>
          <w:sz w:val="24"/>
          <w:szCs w:val="24"/>
        </w:rPr>
        <w:t>данной</w:t>
      </w:r>
      <w:proofErr w:type="gramEnd"/>
      <w:r w:rsidRPr="00BC0010">
        <w:rPr>
          <w:rFonts w:ascii="Times New Roman" w:hAnsi="Times New Roman"/>
          <w:sz w:val="24"/>
          <w:szCs w:val="24"/>
        </w:rPr>
        <w:t xml:space="preserve">. Пример и </w:t>
      </w:r>
      <w:proofErr w:type="spellStart"/>
      <w:r w:rsidRPr="00BC0010">
        <w:rPr>
          <w:rFonts w:ascii="Times New Roman" w:hAnsi="Times New Roman"/>
          <w:sz w:val="24"/>
          <w:szCs w:val="24"/>
        </w:rPr>
        <w:t>контрпример</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Высказывания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155BCC" w:rsidRPr="00BC0010" w:rsidRDefault="00155BCC" w:rsidP="00BC0010">
      <w:pPr>
        <w:spacing w:line="240" w:lineRule="auto"/>
        <w:ind w:firstLine="709"/>
        <w:contextualSpacing/>
        <w:rPr>
          <w:rFonts w:ascii="Times New Roman" w:hAnsi="Times New Roman"/>
          <w:sz w:val="24"/>
          <w:szCs w:val="24"/>
        </w:rPr>
      </w:pPr>
      <w:bookmarkStart w:id="240" w:name="_Toc405513919"/>
      <w:bookmarkStart w:id="241" w:name="_Toc284662797"/>
      <w:bookmarkStart w:id="242" w:name="_Toc284663424"/>
      <w:r w:rsidRPr="00BC0010">
        <w:rPr>
          <w:rFonts w:ascii="Times New Roman" w:hAnsi="Times New Roman"/>
          <w:sz w:val="24"/>
          <w:szCs w:val="24"/>
        </w:rPr>
        <w:t>Содержание курса математики в 5–6 классах</w:t>
      </w:r>
      <w:bookmarkEnd w:id="240"/>
      <w:bookmarkEnd w:id="241"/>
      <w:bookmarkEnd w:id="24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Натуральные числа и нуль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Натуральный ряд чисел и его свойства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 xml:space="preserve"> числовой прямой. Использование свойств натуральных чисел при решении задач.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и чтение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Округление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Необходимость округления. Правило округления натуральных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Сравнение натуральных чисел, сравнение с числом 0</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Действия с натуральными числами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Степень с натуральным показателем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Числовое выражение и его значение, порядок выполнения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с остатком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Деление с остатком на множестве натуральных чисел, свойства деления с остатком. Практические задачи на деление с остатком.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признаки делимости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Разложение числа на простые множители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Простые и составные числа, решето Эратосфена.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Алгебраические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Делители и кратные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Обыкновенные 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Приведение дробей к общему знаменателю. Сравнение обыкновенных дробей.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Сложение и вычитание обыкновенных дробей. Умножение и деление обыкновенных дробей.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Арифметические действия со смешанными дробями.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Арифметические действия с дробными числами.</w:t>
      </w:r>
      <w:r w:rsidRPr="00BC0010">
        <w:rPr>
          <w:rFonts w:ascii="Times New Roman" w:hAnsi="Times New Roman"/>
          <w:sz w:val="24"/>
          <w:szCs w:val="24"/>
        </w:rPr>
        <w:tab/>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Способы рационализации вычислений и их применение при выполнении действий.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Десятичные дроби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Целая и дробная части десятичной дроби. Преобразование десятичных дробей в </w:t>
      </w:r>
      <w:proofErr w:type="gramStart"/>
      <w:r w:rsidRPr="00BC0010">
        <w:rPr>
          <w:rFonts w:ascii="Times New Roman" w:hAnsi="Times New Roman"/>
          <w:sz w:val="24"/>
          <w:szCs w:val="24"/>
        </w:rPr>
        <w:t>обыкновенные</w:t>
      </w:r>
      <w:proofErr w:type="gramEnd"/>
      <w:r w:rsidRPr="00BC0010">
        <w:rPr>
          <w:rFonts w:ascii="Times New Roman" w:hAnsi="Times New Roman"/>
          <w:sz w:val="24"/>
          <w:szCs w:val="24"/>
        </w:rPr>
        <w:t xml:space="preserve">.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w:t>
      </w:r>
      <w:proofErr w:type="spellStart"/>
      <w:r w:rsidRPr="00BC0010">
        <w:rPr>
          <w:rFonts w:ascii="Times New Roman" w:hAnsi="Times New Roman"/>
          <w:sz w:val="24"/>
          <w:szCs w:val="24"/>
        </w:rPr>
        <w:t>дроби</w:t>
      </w:r>
      <w:proofErr w:type="gramStart"/>
      <w:r w:rsidRPr="00BC0010">
        <w:rPr>
          <w:rFonts w:ascii="Times New Roman" w:hAnsi="Times New Roman"/>
          <w:sz w:val="24"/>
          <w:szCs w:val="24"/>
        </w:rPr>
        <w:t>.К</w:t>
      </w:r>
      <w:proofErr w:type="gramEnd"/>
      <w:r w:rsidRPr="00BC0010">
        <w:rPr>
          <w:rFonts w:ascii="Times New Roman" w:hAnsi="Times New Roman"/>
          <w:sz w:val="24"/>
          <w:szCs w:val="24"/>
        </w:rPr>
        <w:t>онечные</w:t>
      </w:r>
      <w:proofErr w:type="spellEnd"/>
      <w:r w:rsidRPr="00BC0010">
        <w:rPr>
          <w:rFonts w:ascii="Times New Roman" w:hAnsi="Times New Roman"/>
          <w:sz w:val="24"/>
          <w:szCs w:val="24"/>
        </w:rPr>
        <w:t xml:space="preserve"> и бесконечные десятичные дроби.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Отношение двух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Масштаб на плане и </w:t>
      </w:r>
      <w:proofErr w:type="spellStart"/>
      <w:r w:rsidRPr="00BC0010">
        <w:rPr>
          <w:rFonts w:ascii="Times New Roman" w:hAnsi="Times New Roman"/>
          <w:sz w:val="24"/>
          <w:szCs w:val="24"/>
        </w:rPr>
        <w:t>карте</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ропорции</w:t>
      </w:r>
      <w:proofErr w:type="spellEnd"/>
      <w:r w:rsidRPr="00BC0010">
        <w:rPr>
          <w:rFonts w:ascii="Times New Roman" w:hAnsi="Times New Roman"/>
          <w:sz w:val="24"/>
          <w:szCs w:val="24"/>
        </w:rPr>
        <w:t>. Свойства пропорций, применение пропорций и отношений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Среднее арифметическое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Среднее арифметическое двух чисел. Изображение среднего арифметического двух чисел на </w:t>
      </w:r>
      <w:proofErr w:type="gramStart"/>
      <w:r w:rsidRPr="00BC0010">
        <w:rPr>
          <w:rFonts w:ascii="Times New Roman" w:hAnsi="Times New Roman"/>
          <w:sz w:val="24"/>
          <w:szCs w:val="24"/>
        </w:rPr>
        <w:t>числовой</w:t>
      </w:r>
      <w:proofErr w:type="gramEnd"/>
      <w:r w:rsidRPr="00BC0010">
        <w:rPr>
          <w:rFonts w:ascii="Times New Roman" w:hAnsi="Times New Roman"/>
          <w:sz w:val="24"/>
          <w:szCs w:val="24"/>
        </w:rPr>
        <w:t xml:space="preserve"> прямой. Решение практических задач с применением среднего арифметического. Среднее арифметическое нескольких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Диаграммы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Столбчатые и круговые диаграммы. Извлечение информации из диаграмм. Изображение диаграмм по числовым данным.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Положительные и отрицательные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Изображение чисел на </w:t>
      </w:r>
      <w:proofErr w:type="gramStart"/>
      <w:r w:rsidRPr="00BC0010">
        <w:rPr>
          <w:rFonts w:ascii="Times New Roman" w:hAnsi="Times New Roman"/>
          <w:sz w:val="24"/>
          <w:szCs w:val="24"/>
        </w:rPr>
        <w:t>числовой</w:t>
      </w:r>
      <w:proofErr w:type="gramEnd"/>
      <w:r w:rsidRPr="00BC0010">
        <w:rPr>
          <w:rFonts w:ascii="Times New Roman" w:hAnsi="Times New Roman"/>
          <w:sz w:val="24"/>
          <w:szCs w:val="24"/>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рациональном числе. Первичное представление о множестве рациональных чисел. Действия с рациональными числами.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Единицы измерений: длины, площади, объёма, массы, времени, скорости. Зависимости между единицами измерения каждой величины. </w:t>
      </w:r>
      <w:proofErr w:type="gramStart"/>
      <w:r w:rsidRPr="00BC0010">
        <w:rPr>
          <w:rFonts w:ascii="Times New Roman" w:hAnsi="Times New Roman"/>
          <w:sz w:val="24"/>
          <w:szCs w:val="24"/>
        </w:rPr>
        <w:t>Зависимости между величинами: скорость, время, расстояние; производительность, время, работа; цена, количество, стоимость.</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BC0010">
        <w:rPr>
          <w:rFonts w:ascii="Times New Roman" w:hAnsi="Times New Roman"/>
          <w:sz w:val="24"/>
          <w:szCs w:val="24"/>
        </w:rPr>
        <w:t>дств пр</w:t>
      </w:r>
      <w:proofErr w:type="gramEnd"/>
      <w:r w:rsidRPr="00BC0010">
        <w:rPr>
          <w:rFonts w:ascii="Times New Roman" w:hAnsi="Times New Roman"/>
          <w:sz w:val="24"/>
          <w:szCs w:val="24"/>
        </w:rPr>
        <w:t>едставления данных при решении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движение, работу и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части, доли, 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несложных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текстовых задач: арифметический, перебор вариантов.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Наглядная геометрия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Фигуры в окружающем мире. </w:t>
      </w:r>
      <w:proofErr w:type="gramStart"/>
      <w:r w:rsidRPr="00BC0010">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w:t>
      </w:r>
      <w:proofErr w:type="gramEnd"/>
      <w:r w:rsidRPr="00BC0010">
        <w:rPr>
          <w:rFonts w:ascii="Times New Roman" w:hAnsi="Times New Roman"/>
          <w:sz w:val="24"/>
          <w:szCs w:val="24"/>
        </w:rPr>
        <w:t xml:space="preserve">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w:t>
      </w:r>
      <w:proofErr w:type="gramStart"/>
      <w:r w:rsidRPr="00BC0010">
        <w:rPr>
          <w:rFonts w:ascii="Times New Roman" w:hAnsi="Times New Roman"/>
          <w:sz w:val="24"/>
          <w:szCs w:val="24"/>
        </w:rPr>
        <w:t>ломаной</w:t>
      </w:r>
      <w:proofErr w:type="gramEnd"/>
      <w:r w:rsidRPr="00BC0010">
        <w:rPr>
          <w:rFonts w:ascii="Times New Roman" w:hAnsi="Times New Roman"/>
          <w:sz w:val="24"/>
          <w:szCs w:val="24"/>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BC0010">
        <w:rPr>
          <w:rFonts w:ascii="Times New Roman" w:hAnsi="Times New Roman"/>
          <w:sz w:val="24"/>
          <w:szCs w:val="24"/>
        </w:rPr>
        <w:t xml:space="preserve">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объема; единицы объема. Объем прямоугольного параллелепипеда, куба.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практических задач с применением простейших свойств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математики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Рождение шестидесятеричной системы счисления. Появление десятичной записи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Рождение и развитие арифметики натуральных чисел. НОК, НОД, простые числа. Решето Эратосфена.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Появление нуля и отрицательных чисел в математике древности. Роль Диофанта. Почему </w:t>
      </w:r>
      <w:r w:rsidRPr="00BC0010">
        <w:rPr>
          <w:rFonts w:ascii="Times New Roman" w:hAnsi="Times New Roman"/>
          <w:sz w:val="24"/>
          <w:szCs w:val="24"/>
        </w:rPr>
        <w:object w:dxaOrig="1619" w:dyaOrig="420">
          <v:shape id="_x0000_i1036" type="#_x0000_t75" style="width:81.75pt;height:21.75pt" o:ole="">
            <v:imagedata r:id="rId30" o:title=""/>
          </v:shape>
          <o:OLEObject Type="Embed" ProgID="Equation.DSMT4" ShapeID="_x0000_i1036" DrawAspect="Content" ObjectID="_1538816114" r:id="rId31"/>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155BCC" w:rsidRPr="00BC0010" w:rsidRDefault="00155BCC" w:rsidP="00BC0010">
      <w:pPr>
        <w:spacing w:line="240" w:lineRule="auto"/>
        <w:ind w:firstLine="709"/>
        <w:contextualSpacing/>
        <w:rPr>
          <w:rFonts w:ascii="Times New Roman" w:hAnsi="Times New Roman"/>
          <w:sz w:val="24"/>
          <w:szCs w:val="24"/>
        </w:rPr>
      </w:pPr>
      <w:bookmarkStart w:id="243" w:name="_Toc405513920"/>
      <w:bookmarkStart w:id="244" w:name="_Toc284662798"/>
      <w:bookmarkStart w:id="245" w:name="_Toc284663425"/>
      <w:r w:rsidRPr="00BC0010">
        <w:rPr>
          <w:rFonts w:ascii="Times New Roman" w:hAnsi="Times New Roman"/>
          <w:sz w:val="24"/>
          <w:szCs w:val="24"/>
        </w:rPr>
        <w:t>Содержание курса математики в 7–9 классах</w:t>
      </w:r>
      <w:bookmarkEnd w:id="243"/>
      <w:bookmarkEnd w:id="244"/>
      <w:bookmarkEnd w:id="245"/>
    </w:p>
    <w:p w:rsidR="00155BCC" w:rsidRPr="00BC0010" w:rsidRDefault="00155BCC" w:rsidP="00BC0010">
      <w:pPr>
        <w:spacing w:line="240" w:lineRule="auto"/>
        <w:ind w:firstLine="709"/>
        <w:contextualSpacing/>
        <w:rPr>
          <w:rFonts w:ascii="Times New Roman" w:hAnsi="Times New Roman"/>
          <w:sz w:val="24"/>
          <w:szCs w:val="24"/>
        </w:rPr>
      </w:pPr>
      <w:bookmarkStart w:id="246" w:name="_Toc405513921"/>
      <w:bookmarkStart w:id="247" w:name="_Toc284662799"/>
      <w:bookmarkStart w:id="248" w:name="_Toc284663426"/>
      <w:r w:rsidRPr="00BC0010">
        <w:rPr>
          <w:rFonts w:ascii="Times New Roman" w:hAnsi="Times New Roman"/>
          <w:sz w:val="24"/>
          <w:szCs w:val="24"/>
        </w:rPr>
        <w:t>Алгебра</w:t>
      </w:r>
      <w:bookmarkEnd w:id="246"/>
      <w:bookmarkEnd w:id="247"/>
      <w:bookmarkEnd w:id="24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BC0010">
        <w:rPr>
          <w:rFonts w:ascii="Times New Roman" w:hAnsi="Times New Roman"/>
          <w:sz w:val="24"/>
          <w:szCs w:val="24"/>
        </w:rPr>
        <w:object w:dxaOrig="380" w:dyaOrig="340">
          <v:shape id="_x0000_i1037" type="#_x0000_t75" style="width:18pt;height:18pt" o:ole="">
            <v:imagedata r:id="rId32" o:title=""/>
          </v:shape>
          <o:OLEObject Type="Embed" ProgID="Equation.DSMT4" ShapeID="_x0000_i1037" DrawAspect="Content" ObjectID="_1538816115" r:id="rId33"/>
        </w:object>
      </w:r>
      <w:r w:rsidRPr="00BC0010">
        <w:rPr>
          <w:rFonts w:ascii="Times New Roman" w:hAnsi="Times New Roman"/>
          <w:sz w:val="24"/>
          <w:szCs w:val="24"/>
        </w:rPr>
        <w:t xml:space="preserve">. Применение в </w:t>
      </w:r>
      <w:proofErr w:type="spellStart"/>
      <w:r w:rsidRPr="00BC0010">
        <w:rPr>
          <w:rFonts w:ascii="Times New Roman" w:hAnsi="Times New Roman"/>
          <w:sz w:val="24"/>
          <w:szCs w:val="24"/>
        </w:rPr>
        <w:t>геометрии</w:t>
      </w:r>
      <w:proofErr w:type="gramStart"/>
      <w:r w:rsidRPr="00BC0010">
        <w:rPr>
          <w:rFonts w:ascii="Times New Roman" w:hAnsi="Times New Roman"/>
          <w:sz w:val="24"/>
          <w:szCs w:val="24"/>
        </w:rPr>
        <w:t>.С</w:t>
      </w:r>
      <w:proofErr w:type="gramEnd"/>
      <w:r w:rsidRPr="00BC0010">
        <w:rPr>
          <w:rFonts w:ascii="Times New Roman" w:hAnsi="Times New Roman"/>
          <w:sz w:val="24"/>
          <w:szCs w:val="24"/>
        </w:rPr>
        <w:t>равнение</w:t>
      </w:r>
      <w:proofErr w:type="spellEnd"/>
      <w:r w:rsidRPr="00BC0010">
        <w:rPr>
          <w:rFonts w:ascii="Times New Roman" w:hAnsi="Times New Roman"/>
          <w:sz w:val="24"/>
          <w:szCs w:val="24"/>
        </w:rPr>
        <w:t xml:space="preserve"> иррациональных </w:t>
      </w:r>
      <w:proofErr w:type="spellStart"/>
      <w:r w:rsidRPr="00BC0010">
        <w:rPr>
          <w:rFonts w:ascii="Times New Roman" w:hAnsi="Times New Roman"/>
          <w:sz w:val="24"/>
          <w:szCs w:val="24"/>
        </w:rPr>
        <w:t>чисел.Множество</w:t>
      </w:r>
      <w:proofErr w:type="spellEnd"/>
      <w:r w:rsidRPr="00BC0010">
        <w:rPr>
          <w:rFonts w:ascii="Times New Roman" w:hAnsi="Times New Roman"/>
          <w:sz w:val="24"/>
          <w:szCs w:val="24"/>
        </w:rPr>
        <w:t xml:space="preserve"> действительных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Тождественные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и буквенные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w:t>
      </w:r>
      <w:proofErr w:type="spellStart"/>
      <w:r w:rsidRPr="00BC0010">
        <w:rPr>
          <w:rFonts w:ascii="Times New Roman" w:hAnsi="Times New Roman"/>
          <w:sz w:val="24"/>
          <w:szCs w:val="24"/>
        </w:rPr>
        <w:t>разности</w:t>
      </w:r>
      <w:proofErr w:type="gramStart"/>
      <w:r w:rsidRPr="00BC0010">
        <w:rPr>
          <w:rFonts w:ascii="Times New Roman" w:hAnsi="Times New Roman"/>
          <w:sz w:val="24"/>
          <w:szCs w:val="24"/>
        </w:rPr>
        <w:t>.Р</w:t>
      </w:r>
      <w:proofErr w:type="gramEnd"/>
      <w:r w:rsidRPr="00BC0010">
        <w:rPr>
          <w:rFonts w:ascii="Times New Roman" w:hAnsi="Times New Roman"/>
          <w:sz w:val="24"/>
          <w:szCs w:val="24"/>
        </w:rPr>
        <w:t>азложение</w:t>
      </w:r>
      <w:proofErr w:type="spellEnd"/>
      <w:r w:rsidRPr="00BC0010">
        <w:rPr>
          <w:rFonts w:ascii="Times New Roman" w:hAnsi="Times New Roman"/>
          <w:sz w:val="24"/>
          <w:szCs w:val="24"/>
        </w:rPr>
        <w:t xml:space="preserve">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Алгебраическая </w:t>
      </w:r>
      <w:proofErr w:type="spellStart"/>
      <w:r w:rsidRPr="00BC0010">
        <w:rPr>
          <w:rFonts w:ascii="Times New Roman" w:hAnsi="Times New Roman"/>
          <w:sz w:val="24"/>
          <w:szCs w:val="24"/>
        </w:rPr>
        <w:t>дробь</w:t>
      </w:r>
      <w:proofErr w:type="gramStart"/>
      <w:r w:rsidRPr="00BC0010">
        <w:rPr>
          <w:rFonts w:ascii="Times New Roman" w:hAnsi="Times New Roman"/>
          <w:sz w:val="24"/>
          <w:szCs w:val="24"/>
        </w:rPr>
        <w:t>.Д</w:t>
      </w:r>
      <w:proofErr w:type="gramEnd"/>
      <w:r w:rsidRPr="00BC0010">
        <w:rPr>
          <w:rFonts w:ascii="Times New Roman" w:hAnsi="Times New Roman"/>
          <w:sz w:val="24"/>
          <w:szCs w:val="24"/>
        </w:rPr>
        <w:t>опустимые</w:t>
      </w:r>
      <w:proofErr w:type="spellEnd"/>
      <w:r w:rsidRPr="00BC0010">
        <w:rPr>
          <w:rFonts w:ascii="Times New Roman" w:hAnsi="Times New Roman"/>
          <w:sz w:val="24"/>
          <w:szCs w:val="24"/>
        </w:rPr>
        <w:t xml:space="preserve">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Преобразование выражений, содержащих знак модуля.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Квадратные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 и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Числовое равенство. Свойства числовых равенств. Равенство с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w:t>
      </w:r>
      <w:proofErr w:type="spellStart"/>
      <w:r w:rsidRPr="00BC0010">
        <w:rPr>
          <w:rFonts w:ascii="Times New Roman" w:hAnsi="Times New Roman"/>
          <w:sz w:val="24"/>
          <w:szCs w:val="24"/>
        </w:rPr>
        <w:t>уравнений</w:t>
      </w:r>
      <w:proofErr w:type="gramStart"/>
      <w:r w:rsidRPr="00BC0010">
        <w:rPr>
          <w:rFonts w:ascii="Times New Roman" w:hAnsi="Times New Roman"/>
          <w:sz w:val="24"/>
          <w:szCs w:val="24"/>
        </w:rPr>
        <w:t>:и</w:t>
      </w:r>
      <w:proofErr w:type="gramEnd"/>
      <w:r w:rsidRPr="00BC0010">
        <w:rPr>
          <w:rFonts w:ascii="Times New Roman" w:hAnsi="Times New Roman"/>
          <w:sz w:val="24"/>
          <w:szCs w:val="24"/>
        </w:rPr>
        <w:t>спользование</w:t>
      </w:r>
      <w:proofErr w:type="spellEnd"/>
      <w:r w:rsidRPr="00BC0010">
        <w:rPr>
          <w:rFonts w:ascii="Times New Roman" w:hAnsi="Times New Roman"/>
          <w:sz w:val="24"/>
          <w:szCs w:val="24"/>
        </w:rPr>
        <w:t xml:space="preserve">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w:t>
      </w:r>
      <w:proofErr w:type="gramStart"/>
      <w:r w:rsidRPr="00BC0010">
        <w:rPr>
          <w:rFonts w:ascii="Times New Roman" w:hAnsi="Times New Roman"/>
          <w:sz w:val="24"/>
          <w:szCs w:val="24"/>
        </w:rPr>
        <w:t>линейным</w:t>
      </w:r>
      <w:proofErr w:type="gramEnd"/>
      <w:r w:rsidRPr="00BC0010">
        <w:rPr>
          <w:rFonts w:ascii="Times New Roman" w:hAnsi="Times New Roman"/>
          <w:sz w:val="24"/>
          <w:szCs w:val="24"/>
        </w:rPr>
        <w:t xml:space="preserve"> и квадратным. Квадратные уравнения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простейших дробно-линейных уравнений. Решение дробно-рациональных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Простейшие иррациональные уравнения вида </w:t>
      </w:r>
      <w:r w:rsidRPr="00BC0010">
        <w:rPr>
          <w:rFonts w:ascii="Times New Roman" w:hAnsi="Times New Roman"/>
          <w:sz w:val="24"/>
          <w:szCs w:val="24"/>
        </w:rPr>
        <w:object w:dxaOrig="1120" w:dyaOrig="460">
          <v:shape id="_x0000_i1038" type="#_x0000_t75" style="width:57pt;height:21.75pt" o:ole="">
            <v:imagedata r:id="rId8" o:title=""/>
          </v:shape>
          <o:OLEObject Type="Embed" ProgID="Equation.DSMT4" ShapeID="_x0000_i1038" DrawAspect="Content" ObjectID="_1538816116" r:id="rId34"/>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39" type="#_x0000_t75" style="width:83.25pt;height:21.75pt" o:ole="">
            <v:imagedata r:id="rId10" o:title=""/>
          </v:shape>
          <o:OLEObject Type="Embed" ProgID="Equation.DSMT4" ShapeID="_x0000_i1039" DrawAspect="Content" ObjectID="_1538816117" r:id="rId35"/>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 вида</w:t>
      </w:r>
      <w:proofErr w:type="gramStart"/>
      <w:r w:rsidRPr="00BC0010">
        <w:rPr>
          <w:rFonts w:ascii="Times New Roman" w:hAnsi="Times New Roman"/>
          <w:sz w:val="24"/>
          <w:szCs w:val="24"/>
        </w:rPr>
        <w:object w:dxaOrig="700" w:dyaOrig="360">
          <v:shape id="_x0000_i1040" type="#_x0000_t75" style="width:35.25pt;height:18pt" o:ole="">
            <v:imagedata r:id="rId36" o:title=""/>
          </v:shape>
          <o:OLEObject Type="Embed" ProgID="Equation.DSMT4" ShapeID="_x0000_i1040" DrawAspect="Content" ObjectID="_1538816118" r:id="rId37"/>
        </w:object>
      </w:r>
      <w:r w:rsidRPr="00BC0010">
        <w:rPr>
          <w:rFonts w:ascii="Times New Roman" w:hAnsi="Times New Roman"/>
          <w:sz w:val="24"/>
          <w:szCs w:val="24"/>
        </w:rPr>
        <w:t>.</w:t>
      </w:r>
      <w:proofErr w:type="gramEnd"/>
      <w:r w:rsidRPr="00BC0010">
        <w:rPr>
          <w:rFonts w:ascii="Times New Roman" w:hAnsi="Times New Roman"/>
          <w:sz w:val="24"/>
          <w:szCs w:val="24"/>
        </w:rPr>
        <w:t>Уравнения в целых числах.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системы уравнений. Решение системы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линейных уравнений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BC0010">
        <w:rPr>
          <w:rFonts w:ascii="Times New Roman" w:hAnsi="Times New Roman"/>
          <w:sz w:val="24"/>
          <w:szCs w:val="24"/>
        </w:rPr>
        <w:t>ств пр</w:t>
      </w:r>
      <w:proofErr w:type="gramEnd"/>
      <w:r w:rsidRPr="00BC0010">
        <w:rPr>
          <w:rFonts w:ascii="Times New Roman" w:hAnsi="Times New Roman"/>
          <w:sz w:val="24"/>
          <w:szCs w:val="24"/>
        </w:rPr>
        <w:t xml:space="preserve">и заданных значениях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Неравенство с переменной. Строгие и нестрогие неравенства. Область определения неравенства (область допустимых значений переменной).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целых и дробно-рациональных неравенств методом интервалов.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Изображение решения системы неравенств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 xml:space="preserve"> числовой прямой. Запись решения 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Декартовы координаты на плоскости. Формирование представлений о </w:t>
      </w:r>
      <w:proofErr w:type="spellStart"/>
      <w:r w:rsidRPr="00BC0010">
        <w:rPr>
          <w:rFonts w:ascii="Times New Roman" w:hAnsi="Times New Roman"/>
          <w:sz w:val="24"/>
          <w:szCs w:val="24"/>
        </w:rPr>
        <w:t>метапредметном</w:t>
      </w:r>
      <w:proofErr w:type="spellEnd"/>
      <w:r w:rsidRPr="00BC0010">
        <w:rPr>
          <w:rFonts w:ascii="Times New Roman" w:hAnsi="Times New Roman"/>
          <w:sz w:val="24"/>
          <w:szCs w:val="24"/>
        </w:rPr>
        <w:t xml:space="preserve">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xml:space="preserve">, чётность/нечётность, промежутки возрастания и убывания, наибольшее и наименьшее значения. Исследование функции по её графику.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асимптотах.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Непрерывность функции. </w:t>
      </w:r>
      <w:proofErr w:type="spellStart"/>
      <w:proofErr w:type="gramStart"/>
      <w:r w:rsidRPr="00BC0010">
        <w:rPr>
          <w:rFonts w:ascii="Times New Roman" w:hAnsi="Times New Roman"/>
          <w:sz w:val="24"/>
          <w:szCs w:val="24"/>
        </w:rPr>
        <w:t>Кусочно</w:t>
      </w:r>
      <w:proofErr w:type="spellEnd"/>
      <w:r w:rsidRPr="00BC0010">
        <w:rPr>
          <w:rFonts w:ascii="Times New Roman" w:hAnsi="Times New Roman"/>
          <w:sz w:val="24"/>
          <w:szCs w:val="24"/>
        </w:rPr>
        <w:t xml:space="preserve"> заданные</w:t>
      </w:r>
      <w:proofErr w:type="gramEnd"/>
      <w:r w:rsidRPr="00BC0010">
        <w:rPr>
          <w:rFonts w:ascii="Times New Roman" w:hAnsi="Times New Roman"/>
          <w:sz w:val="24"/>
          <w:szCs w:val="24"/>
        </w:rPr>
        <w:t xml:space="preserve">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Квадратичная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промежутков монотонности.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Обратная пропорциональность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функции </w:t>
      </w:r>
      <w:r w:rsidRPr="00BC0010">
        <w:rPr>
          <w:rFonts w:ascii="Times New Roman" w:hAnsi="Times New Roman"/>
          <w:sz w:val="24"/>
          <w:szCs w:val="24"/>
        </w:rPr>
        <w:object w:dxaOrig="620" w:dyaOrig="620">
          <v:shape id="_x0000_i1041" type="#_x0000_t75" style="width:30.75pt;height:30.75pt" o:ole="">
            <v:imagedata r:id="rId38" o:title=""/>
          </v:shape>
          <o:OLEObject Type="Embed" ProgID="Equation.DSMT4" ShapeID="_x0000_i1041" DrawAspect="Content" ObjectID="_1538816119" r:id="rId39"/>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409575" cy="3143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409575" cy="314325"/>
            <wp:effectExtent l="19050" t="0" r="9525" b="0"/>
            <wp:docPr id="2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Pr="00BC0010">
        <w:rPr>
          <w:rFonts w:ascii="Times New Roman" w:hAnsi="Times New Roman"/>
          <w:sz w:val="24"/>
          <w:szCs w:val="24"/>
        </w:rPr>
        <w:t xml:space="preserve">. Гипербола.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Графики функций. Преобразование графика функции </w:t>
      </w:r>
      <w:r w:rsidRPr="00BC0010">
        <w:rPr>
          <w:rFonts w:ascii="Times New Roman" w:hAnsi="Times New Roman"/>
          <w:sz w:val="24"/>
          <w:szCs w:val="24"/>
        </w:rPr>
        <w:object w:dxaOrig="920" w:dyaOrig="320">
          <v:shape id="_x0000_i1042" type="#_x0000_t75" style="width:47.25pt;height:15.75pt" o:ole="">
            <v:imagedata r:id="rId41" o:title=""/>
          </v:shape>
          <o:OLEObject Type="Embed" ProgID="Equation.DSMT4" ShapeID="_x0000_i1042" DrawAspect="Content" ObjectID="_1538816120" r:id="rId42"/>
        </w:object>
      </w:r>
      <w:r w:rsidRPr="00BC0010">
        <w:rPr>
          <w:rFonts w:ascii="Times New Roman" w:hAnsi="Times New Roman"/>
          <w:sz w:val="24"/>
          <w:szCs w:val="24"/>
        </w:rPr>
        <w:t xml:space="preserve"> для построения графиков функций вида </w:t>
      </w:r>
      <w:r w:rsidRPr="00BC0010">
        <w:rPr>
          <w:rFonts w:ascii="Times New Roman" w:hAnsi="Times New Roman"/>
          <w:sz w:val="24"/>
          <w:szCs w:val="24"/>
        </w:rPr>
        <w:object w:dxaOrig="1780" w:dyaOrig="380">
          <v:shape id="_x0000_i1043" type="#_x0000_t75" style="width:89.25pt;height:18pt" o:ole="">
            <v:imagedata r:id="rId23" o:title=""/>
          </v:shape>
          <o:OLEObject Type="Embed" ProgID="Equation.DSMT4" ShapeID="_x0000_i1043" DrawAspect="Content" ObjectID="_1538816121" r:id="rId43"/>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Графики функций </w:t>
      </w:r>
      <w:r w:rsidRPr="00BC0010">
        <w:rPr>
          <w:rFonts w:ascii="Times New Roman" w:hAnsi="Times New Roman"/>
          <w:sz w:val="24"/>
          <w:szCs w:val="24"/>
        </w:rPr>
        <w:object w:dxaOrig="1300" w:dyaOrig="620">
          <v:shape id="_x0000_i1044" type="#_x0000_t75" style="width:63.75pt;height:30.75pt" o:ole="">
            <v:imagedata r:id="rId14" o:title=""/>
          </v:shape>
          <o:OLEObject Type="Embed" ProgID="Equation.DSMT4" ShapeID="_x0000_i1044" DrawAspect="Content" ObjectID="_1538816122" r:id="rId44"/>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45" type="#_x0000_t75" style="width:39.75pt;height:18pt" o:ole="">
            <v:imagedata r:id="rId16" o:title=""/>
          </v:shape>
          <o:OLEObject Type="Embed" ProgID="Equation.DSMT4" ShapeID="_x0000_i1045" DrawAspect="Content" ObjectID="_1538816123" r:id="rId45"/>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9A007D" w:rsidRPr="00BC0010">
        <w:rPr>
          <w:rFonts w:ascii="Times New Roman" w:hAnsi="Times New Roman"/>
          <w:sz w:val="24"/>
          <w:szCs w:val="24"/>
        </w:rPr>
        <w:fldChar w:fldCharType="end"/>
      </w:r>
      <w:r w:rsidRPr="00BC0010">
        <w:rPr>
          <w:rFonts w:ascii="Times New Roman" w:hAnsi="Times New Roman"/>
          <w:sz w:val="24"/>
          <w:szCs w:val="24"/>
        </w:rPr>
        <w:t>,</w:t>
      </w:r>
      <w:r w:rsidRPr="00BC0010">
        <w:rPr>
          <w:rFonts w:ascii="Times New Roman" w:hAnsi="Times New Roman"/>
          <w:sz w:val="24"/>
          <w:szCs w:val="24"/>
        </w:rPr>
        <w:object w:dxaOrig="760" w:dyaOrig="380">
          <v:shape id="_x0000_i1046" type="#_x0000_t75" style="width:38.25pt;height:18pt" o:ole="">
            <v:imagedata r:id="rId18" o:title=""/>
          </v:shape>
          <o:OLEObject Type="Embed" ProgID="Equation.DSMT4" ShapeID="_x0000_i1046" DrawAspect="Content" ObjectID="_1538816124" r:id="rId46"/>
        </w:object>
      </w:r>
      <w:fldSimple w:instr="">
        <w:r w:rsidR="00D64E89" w:rsidRPr="00BC0010">
          <w:rPr>
            <w:rFonts w:ascii="Times New Roman" w:hAnsi="Times New Roman"/>
            <w:noProof/>
            <w:sz w:val="24"/>
            <w:szCs w:val="24"/>
            <w:lang w:eastAsia="ru-RU"/>
          </w:rPr>
          <w:drawing>
            <wp:inline distT="0" distB="0" distL="0" distR="0">
              <wp:extent cx="476250" cy="247650"/>
              <wp:effectExtent l="19050" t="0" r="0" b="0"/>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srcRect/>
                      <a:stretch>
                        <a:fillRect/>
                      </a:stretch>
                    </pic:blipFill>
                    <pic:spPr bwMode="auto">
                      <a:xfrm>
                        <a:off x="0" y="0"/>
                        <a:ext cx="476250" cy="247650"/>
                      </a:xfrm>
                      <a:prstGeom prst="rect">
                        <a:avLst/>
                      </a:prstGeom>
                      <a:noFill/>
                      <a:ln w="9525">
                        <a:noFill/>
                        <a:miter lim="800000"/>
                        <a:headEnd/>
                        <a:tailEnd/>
                      </a:ln>
                    </pic:spPr>
                  </pic:pic>
                </a:graphicData>
              </a:graphic>
            </wp:inline>
          </w:drawing>
        </w:r>
      </w:fldSimple>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47" type="#_x0000_t75" style="width:32.25pt;height:18pt" o:ole="">
            <v:imagedata r:id="rId21" o:title=""/>
          </v:shape>
          <o:OLEObject Type="Embed" ProgID="Equation.DSMT4" ShapeID="_x0000_i1047" DrawAspect="Content" ObjectID="_1538816125" r:id="rId47"/>
        </w:object>
      </w:r>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Последовательности и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w:t>
      </w:r>
      <w:proofErr w:type="spellStart"/>
      <w:r w:rsidRPr="00BC0010">
        <w:rPr>
          <w:rFonts w:ascii="Times New Roman" w:hAnsi="Times New Roman"/>
          <w:sz w:val="24"/>
          <w:szCs w:val="24"/>
        </w:rPr>
        <w:t>n</w:t>
      </w:r>
      <w:proofErr w:type="spellEnd"/>
      <w:r w:rsidRPr="00BC0010">
        <w:rPr>
          <w:rFonts w:ascii="Times New Roman" w:hAnsi="Times New Roman"/>
          <w:sz w:val="24"/>
          <w:szCs w:val="24"/>
        </w:rPr>
        <w:t xml:space="preserve"> первых членов арифметической и геометрической прогрессий.</w:t>
      </w:r>
      <w:r w:rsidR="007B3D9C">
        <w:rPr>
          <w:rFonts w:ascii="Times New Roman" w:hAnsi="Times New Roman"/>
          <w:sz w:val="24"/>
          <w:szCs w:val="24"/>
        </w:rPr>
        <w:t xml:space="preserve"> </w:t>
      </w:r>
      <w:r w:rsidRPr="00BC0010">
        <w:rPr>
          <w:rFonts w:ascii="Times New Roman" w:hAnsi="Times New Roman"/>
          <w:sz w:val="24"/>
          <w:szCs w:val="24"/>
        </w:rPr>
        <w:t>Сходящаяся геометрическая прогрессия.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BC0010">
        <w:rPr>
          <w:rFonts w:ascii="Times New Roman" w:hAnsi="Times New Roman"/>
          <w:sz w:val="24"/>
          <w:szCs w:val="24"/>
        </w:rPr>
        <w:t>дств пр</w:t>
      </w:r>
      <w:proofErr w:type="gramEnd"/>
      <w:r w:rsidRPr="00BC0010">
        <w:rPr>
          <w:rFonts w:ascii="Times New Roman" w:hAnsi="Times New Roman"/>
          <w:sz w:val="24"/>
          <w:szCs w:val="24"/>
        </w:rPr>
        <w:t xml:space="preserve">едставления данных при решении задачи.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движение, работу и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части, доли, проценты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55BCC" w:rsidRPr="00BC0010" w:rsidRDefault="00155BCC" w:rsidP="00BC0010">
      <w:pPr>
        <w:spacing w:line="240" w:lineRule="auto"/>
        <w:ind w:firstLine="709"/>
        <w:contextualSpacing/>
        <w:rPr>
          <w:rFonts w:ascii="Times New Roman" w:hAnsi="Times New Roman"/>
          <w:sz w:val="24"/>
          <w:szCs w:val="24"/>
        </w:rPr>
      </w:pPr>
      <w:bookmarkStart w:id="249" w:name="_Toc405513922"/>
      <w:bookmarkStart w:id="250" w:name="_Toc284662800"/>
      <w:bookmarkStart w:id="251" w:name="_Toc284663427"/>
      <w:r w:rsidRPr="00BC0010">
        <w:rPr>
          <w:rFonts w:ascii="Times New Roman" w:hAnsi="Times New Roman"/>
          <w:sz w:val="24"/>
          <w:szCs w:val="24"/>
        </w:rPr>
        <w:t>Статистика и теория вероятностей</w:t>
      </w:r>
      <w:bookmarkEnd w:id="249"/>
      <w:bookmarkEnd w:id="250"/>
      <w:bookmarkEnd w:id="25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Статистика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Случайная изменчивость. Изменчивость при измерениях. Решающие правила. Закономерности в изменчивых величинах.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события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w:t>
      </w:r>
      <w:proofErr w:type="spellStart"/>
      <w:r w:rsidRPr="00BC0010">
        <w:rPr>
          <w:rFonts w:ascii="Times New Roman" w:hAnsi="Times New Roman"/>
          <w:sz w:val="24"/>
          <w:szCs w:val="24"/>
        </w:rPr>
        <w:t>Эйлера</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ротивоположные</w:t>
      </w:r>
      <w:proofErr w:type="spellEnd"/>
      <w:r w:rsidRPr="00BC0010">
        <w:rPr>
          <w:rFonts w:ascii="Times New Roman" w:hAnsi="Times New Roman"/>
          <w:sz w:val="24"/>
          <w:szCs w:val="24"/>
        </w:rPr>
        <w:t xml:space="preserve"> события, объединение и пересечение событий. Правило сложения вероятностей. Случайный </w:t>
      </w:r>
      <w:proofErr w:type="spellStart"/>
      <w:r w:rsidRPr="00BC0010">
        <w:rPr>
          <w:rFonts w:ascii="Times New Roman" w:hAnsi="Times New Roman"/>
          <w:sz w:val="24"/>
          <w:szCs w:val="24"/>
        </w:rPr>
        <w:t>выбор</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редставление</w:t>
      </w:r>
      <w:proofErr w:type="spellEnd"/>
      <w:r w:rsidRPr="00BC0010">
        <w:rPr>
          <w:rFonts w:ascii="Times New Roman" w:hAnsi="Times New Roman"/>
          <w:sz w:val="24"/>
          <w:szCs w:val="24"/>
        </w:rPr>
        <w:t xml:space="preserve"> эксперимента в виде </w:t>
      </w:r>
      <w:proofErr w:type="spellStart"/>
      <w:r w:rsidRPr="00BC0010">
        <w:rPr>
          <w:rFonts w:ascii="Times New Roman" w:hAnsi="Times New Roman"/>
          <w:sz w:val="24"/>
          <w:szCs w:val="24"/>
        </w:rPr>
        <w:t>дерева.Независимые</w:t>
      </w:r>
      <w:proofErr w:type="spellEnd"/>
      <w:r w:rsidRPr="00BC0010">
        <w:rPr>
          <w:rFonts w:ascii="Times New Roman" w:hAnsi="Times New Roman"/>
          <w:sz w:val="24"/>
          <w:szCs w:val="24"/>
        </w:rPr>
        <w:t xml:space="preserve"> события. Умножение вероятностей независимых событий. Последовательные независимые испытания. Представление о независимых событиях в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155BCC" w:rsidRPr="00BC0010" w:rsidRDefault="00155BCC" w:rsidP="00BC0010">
      <w:pPr>
        <w:spacing w:line="240" w:lineRule="auto"/>
        <w:ind w:firstLine="709"/>
        <w:contextualSpacing/>
        <w:rPr>
          <w:rFonts w:ascii="Times New Roman" w:hAnsi="Times New Roman"/>
          <w:sz w:val="24"/>
          <w:szCs w:val="24"/>
        </w:rPr>
      </w:pPr>
      <w:bookmarkStart w:id="252" w:name="_Toc405513923"/>
      <w:bookmarkStart w:id="253" w:name="_Toc284662801"/>
      <w:bookmarkStart w:id="254" w:name="_Toc284663428"/>
      <w:r w:rsidRPr="00BC0010">
        <w:rPr>
          <w:rFonts w:ascii="Times New Roman" w:hAnsi="Times New Roman"/>
          <w:sz w:val="24"/>
          <w:szCs w:val="24"/>
        </w:rPr>
        <w:t>Геометрия</w:t>
      </w:r>
      <w:bookmarkEnd w:id="252"/>
      <w:bookmarkEnd w:id="253"/>
      <w:bookmarkEnd w:id="25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геометрии и в окружающем мире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Геометрическая фигура. Формирование представлений о </w:t>
      </w:r>
      <w:proofErr w:type="spellStart"/>
      <w:r w:rsidRPr="00BC0010">
        <w:rPr>
          <w:rFonts w:ascii="Times New Roman" w:hAnsi="Times New Roman"/>
          <w:sz w:val="24"/>
          <w:szCs w:val="24"/>
        </w:rPr>
        <w:t>метапредметном</w:t>
      </w:r>
      <w:proofErr w:type="spellEnd"/>
      <w:r w:rsidRPr="00BC0010">
        <w:rPr>
          <w:rFonts w:ascii="Times New Roman" w:hAnsi="Times New Roman"/>
          <w:sz w:val="24"/>
          <w:szCs w:val="24"/>
        </w:rPr>
        <w:t xml:space="preserve"> понятии «фигура».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Осевая симметрия геометрических фигур. Центральная симметрия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Окружность,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 в пространстве (объёмные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BC0010">
        <w:rPr>
          <w:rFonts w:ascii="Times New Roman" w:hAnsi="Times New Roman"/>
          <w:sz w:val="24"/>
          <w:szCs w:val="24"/>
        </w:rPr>
        <w:t xml:space="preserve">Первичные представления о пирамиде, параллелепипеде, призме, сфере, шаре, цилиндре, конусе, их элементах и простейших свойствах.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Отношения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Равенство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равных треугольников. Признаки равенства треугольников.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Параллельно</w:t>
      </w:r>
      <w:r w:rsidRPr="00BC0010">
        <w:rPr>
          <w:rFonts w:ascii="Times New Roman" w:hAnsi="Times New Roman"/>
          <w:sz w:val="24"/>
          <w:szCs w:val="24"/>
        </w:rPr>
        <w:softHyphen/>
        <w:t xml:space="preserve">сть </w:t>
      </w:r>
      <w:proofErr w:type="gramStart"/>
      <w:r w:rsidRPr="00BC0010">
        <w:rPr>
          <w:rFonts w:ascii="Times New Roman" w:hAnsi="Times New Roman"/>
          <w:sz w:val="24"/>
          <w:szCs w:val="24"/>
        </w:rPr>
        <w:t>прямых</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Признаки и свойства </w:t>
      </w:r>
      <w:proofErr w:type="gramStart"/>
      <w:r w:rsidRPr="00BC0010">
        <w:rPr>
          <w:rFonts w:ascii="Times New Roman" w:hAnsi="Times New Roman"/>
          <w:sz w:val="24"/>
          <w:szCs w:val="24"/>
        </w:rPr>
        <w:t>параллельных</w:t>
      </w:r>
      <w:proofErr w:type="gramEnd"/>
      <w:r w:rsidRPr="00BC0010">
        <w:rPr>
          <w:rFonts w:ascii="Times New Roman" w:hAnsi="Times New Roman"/>
          <w:sz w:val="24"/>
          <w:szCs w:val="24"/>
        </w:rPr>
        <w:t xml:space="preserve"> прямых. Аксиома параллельности Евклида. Теорема Фалеса.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Перпендикулярные прямые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Прямой угол. Перпендикуляр </w:t>
      </w:r>
      <w:proofErr w:type="gramStart"/>
      <w:r w:rsidRPr="00BC0010">
        <w:rPr>
          <w:rFonts w:ascii="Times New Roman" w:hAnsi="Times New Roman"/>
          <w:sz w:val="24"/>
          <w:szCs w:val="24"/>
        </w:rPr>
        <w:t>к</w:t>
      </w:r>
      <w:proofErr w:type="gramEnd"/>
      <w:r w:rsidRPr="00BC0010">
        <w:rPr>
          <w:rFonts w:ascii="Times New Roman" w:hAnsi="Times New Roman"/>
          <w:sz w:val="24"/>
          <w:szCs w:val="24"/>
        </w:rPr>
        <w:t xml:space="preserve"> прямой. Наклонная, проекция. Серединный перпендикуляр к отрезку. Свойства и признаки перпендикулярности.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Пропорциональные отрезки, подобие фигур. Подобные треугольники. Признаки подобия.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Взаимное расположение прямой и окружности, двух окружностей.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объёме и его свойствах. Измерение объёма. Единицы измерения объёмов.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C0010">
        <w:rPr>
          <w:rFonts w:ascii="Times New Roman" w:hAnsi="Times New Roman"/>
          <w:sz w:val="24"/>
          <w:szCs w:val="24"/>
        </w:rPr>
        <w:softHyphen/>
        <w:t>ружности и площади круга. Сравнение и вычисление площадей. Теорема Пифагора. Теорема синусов. Теорема косинусов.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Расстояния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Расстояние между точками. Расстояние от точки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прямой. Расстояние между фигурами.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 для иллюстрации свойств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w:t>
      </w:r>
      <w:proofErr w:type="gramStart"/>
      <w:r w:rsidRPr="00BC0010">
        <w:rPr>
          <w:rFonts w:ascii="Times New Roman" w:hAnsi="Times New Roman"/>
          <w:sz w:val="24"/>
          <w:szCs w:val="24"/>
        </w:rPr>
        <w:t>данному</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отрезка в данном отношении.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Геометрические преобразования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преобразования. Представление о </w:t>
      </w:r>
      <w:proofErr w:type="spellStart"/>
      <w:r w:rsidRPr="00BC0010">
        <w:rPr>
          <w:rFonts w:ascii="Times New Roman" w:hAnsi="Times New Roman"/>
          <w:sz w:val="24"/>
          <w:szCs w:val="24"/>
        </w:rPr>
        <w:t>метапредметном</w:t>
      </w:r>
      <w:proofErr w:type="spellEnd"/>
      <w:r w:rsidRPr="00BC0010">
        <w:rPr>
          <w:rFonts w:ascii="Times New Roman" w:hAnsi="Times New Roman"/>
          <w:sz w:val="24"/>
          <w:szCs w:val="24"/>
        </w:rPr>
        <w:t xml:space="preserve"> понятии «преобразование». 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Осевая и центральная симметрия, поворот и параллельный </w:t>
      </w:r>
      <w:proofErr w:type="spellStart"/>
      <w:r w:rsidRPr="00BC0010">
        <w:rPr>
          <w:rFonts w:ascii="Times New Roman" w:hAnsi="Times New Roman"/>
          <w:sz w:val="24"/>
          <w:szCs w:val="24"/>
        </w:rPr>
        <w:t>перенос</w:t>
      </w:r>
      <w:proofErr w:type="gramStart"/>
      <w:r w:rsidRPr="00BC0010">
        <w:rPr>
          <w:rFonts w:ascii="Times New Roman" w:hAnsi="Times New Roman"/>
          <w:sz w:val="24"/>
          <w:szCs w:val="24"/>
        </w:rPr>
        <w:t>.К</w:t>
      </w:r>
      <w:proofErr w:type="gramEnd"/>
      <w:r w:rsidRPr="00BC0010">
        <w:rPr>
          <w:rFonts w:ascii="Times New Roman" w:hAnsi="Times New Roman"/>
          <w:sz w:val="24"/>
          <w:szCs w:val="24"/>
        </w:rPr>
        <w:t>омбинации</w:t>
      </w:r>
      <w:proofErr w:type="spellEnd"/>
      <w:r w:rsidRPr="00BC0010">
        <w:rPr>
          <w:rFonts w:ascii="Times New Roman" w:hAnsi="Times New Roman"/>
          <w:sz w:val="24"/>
          <w:szCs w:val="24"/>
        </w:rPr>
        <w:t xml:space="preserve"> движений на плоскости и их свойства.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 и координаты на плоскости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Координаты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векторов и координат для решения простейших геометрических задач.</w:t>
      </w:r>
    </w:p>
    <w:p w:rsidR="00155BCC" w:rsidRPr="00BC0010" w:rsidRDefault="00155BCC" w:rsidP="00BC0010">
      <w:pPr>
        <w:spacing w:line="240" w:lineRule="auto"/>
        <w:ind w:firstLine="709"/>
        <w:contextualSpacing/>
        <w:rPr>
          <w:rFonts w:ascii="Times New Roman" w:hAnsi="Times New Roman"/>
          <w:sz w:val="24"/>
          <w:szCs w:val="24"/>
        </w:rPr>
      </w:pPr>
      <w:bookmarkStart w:id="255" w:name="_Toc405513924"/>
      <w:bookmarkStart w:id="256" w:name="_Toc284662802"/>
      <w:bookmarkStart w:id="257" w:name="_Toc284663429"/>
      <w:r w:rsidRPr="00BC0010">
        <w:rPr>
          <w:rFonts w:ascii="Times New Roman" w:hAnsi="Times New Roman"/>
          <w:sz w:val="24"/>
          <w:szCs w:val="24"/>
        </w:rPr>
        <w:t>История математики</w:t>
      </w:r>
      <w:bookmarkEnd w:id="255"/>
      <w:bookmarkEnd w:id="256"/>
      <w:bookmarkEnd w:id="257"/>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Зарождение алгебры в недрах арифметики. </w:t>
      </w:r>
      <w:proofErr w:type="spellStart"/>
      <w:proofErr w:type="gramStart"/>
      <w:r w:rsidRPr="00BC0010">
        <w:rPr>
          <w:rFonts w:ascii="Times New Roman" w:hAnsi="Times New Roman"/>
          <w:sz w:val="24"/>
          <w:szCs w:val="24"/>
        </w:rPr>
        <w:t>Ал-Хорезми</w:t>
      </w:r>
      <w:proofErr w:type="spellEnd"/>
      <w:proofErr w:type="gramEnd"/>
      <w:r w:rsidRPr="00BC0010">
        <w:rPr>
          <w:rFonts w:ascii="Times New Roman" w:hAnsi="Times New Roman"/>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BC0010">
        <w:rPr>
          <w:rFonts w:ascii="Times New Roman" w:hAnsi="Times New Roman"/>
          <w:sz w:val="24"/>
          <w:szCs w:val="24"/>
        </w:rPr>
        <w:t>Дж</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Кардано</w:t>
      </w:r>
      <w:proofErr w:type="spellEnd"/>
      <w:r w:rsidRPr="00BC0010">
        <w:rPr>
          <w:rFonts w:ascii="Times New Roman" w:hAnsi="Times New Roman"/>
          <w:sz w:val="24"/>
          <w:szCs w:val="24"/>
        </w:rPr>
        <w:t>, Н.Х. Абель, Э.Галуа.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C0010">
        <w:rPr>
          <w:rFonts w:ascii="Times New Roman" w:hAnsi="Times New Roman"/>
          <w:sz w:val="24"/>
          <w:szCs w:val="24"/>
        </w:rPr>
        <w:t>Триссекция</w:t>
      </w:r>
      <w:proofErr w:type="spellEnd"/>
      <w:r w:rsidRPr="00BC0010">
        <w:rPr>
          <w:rFonts w:ascii="Times New Roman" w:hAnsi="Times New Roman"/>
          <w:sz w:val="24"/>
          <w:szCs w:val="24"/>
        </w:rPr>
        <w:t xml:space="preserve"> угла. Квадратура круга. Удвоение куба. История числа </w:t>
      </w:r>
      <w:proofErr w:type="spellStart"/>
      <w:r w:rsidRPr="00BC0010">
        <w:rPr>
          <w:rFonts w:ascii="Times New Roman" w:hAnsi="Times New Roman"/>
          <w:sz w:val="24"/>
          <w:szCs w:val="24"/>
        </w:rPr>
        <w:t>π.</w:t>
      </w:r>
      <w:proofErr w:type="spellEnd"/>
      <w:r w:rsidRPr="00BC0010">
        <w:rPr>
          <w:rFonts w:ascii="Times New Roman" w:hAnsi="Times New Roman"/>
          <w:sz w:val="24"/>
          <w:szCs w:val="24"/>
        </w:rPr>
        <w:t xml:space="preserve"> Золотое сечение. «Начала» Евклида. Л Эйлер, Н.И.Лобачевский. История пятого постулата.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Геометрия и искусство. Геометрические закономерности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Математика в развитии России: Петр I, школа математических и </w:t>
      </w:r>
      <w:proofErr w:type="spellStart"/>
      <w:r w:rsidRPr="00BC0010">
        <w:rPr>
          <w:rFonts w:ascii="Times New Roman" w:hAnsi="Times New Roman"/>
          <w:sz w:val="24"/>
          <w:szCs w:val="24"/>
        </w:rPr>
        <w:t>навигацких</w:t>
      </w:r>
      <w:proofErr w:type="spellEnd"/>
      <w:r w:rsidRPr="00BC0010">
        <w:rPr>
          <w:rFonts w:ascii="Times New Roman" w:hAnsi="Times New Roman"/>
          <w:sz w:val="24"/>
          <w:szCs w:val="24"/>
        </w:rPr>
        <w:t xml:space="preserve"> наук, развитие российского флота, А.Н.Крылов. Космическая программа и М.В.Келдыш.</w:t>
      </w:r>
    </w:p>
    <w:p w:rsidR="00155BCC" w:rsidRPr="00BC0010" w:rsidRDefault="00155BCC" w:rsidP="00BC0010">
      <w:pPr>
        <w:spacing w:line="240" w:lineRule="auto"/>
        <w:ind w:firstLine="709"/>
        <w:contextualSpacing/>
        <w:rPr>
          <w:rFonts w:ascii="Times New Roman" w:hAnsi="Times New Roman"/>
          <w:sz w:val="24"/>
          <w:szCs w:val="24"/>
        </w:rPr>
      </w:pPr>
      <w:bookmarkStart w:id="258" w:name="_Toc405513925"/>
      <w:bookmarkStart w:id="259" w:name="_Toc284662803"/>
      <w:bookmarkStart w:id="260" w:name="_Toc284663430"/>
      <w:r w:rsidRPr="00BC0010">
        <w:rPr>
          <w:rFonts w:ascii="Times New Roman" w:hAnsi="Times New Roman"/>
          <w:sz w:val="24"/>
          <w:szCs w:val="24"/>
        </w:rPr>
        <w:t>Содержание курса математики в 7-9 классах (углублённый уровень)</w:t>
      </w:r>
      <w:bookmarkEnd w:id="258"/>
      <w:bookmarkEnd w:id="259"/>
      <w:bookmarkEnd w:id="260"/>
    </w:p>
    <w:p w:rsidR="00155BCC" w:rsidRPr="00BC0010" w:rsidRDefault="00155BCC" w:rsidP="00BC0010">
      <w:pPr>
        <w:spacing w:line="240" w:lineRule="auto"/>
        <w:ind w:firstLine="709"/>
        <w:contextualSpacing/>
        <w:rPr>
          <w:rFonts w:ascii="Times New Roman" w:hAnsi="Times New Roman"/>
          <w:sz w:val="24"/>
          <w:szCs w:val="24"/>
        </w:rPr>
      </w:pPr>
      <w:bookmarkStart w:id="261" w:name="_Toc405513926"/>
      <w:bookmarkStart w:id="262" w:name="_Toc284662804"/>
      <w:bookmarkStart w:id="263" w:name="_Toc284663431"/>
      <w:r w:rsidRPr="00BC0010">
        <w:rPr>
          <w:rFonts w:ascii="Times New Roman" w:hAnsi="Times New Roman"/>
          <w:sz w:val="24"/>
          <w:szCs w:val="24"/>
        </w:rPr>
        <w:t>Алгебра</w:t>
      </w:r>
      <w:bookmarkEnd w:id="261"/>
      <w:bookmarkEnd w:id="262"/>
      <w:bookmarkEnd w:id="26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числа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Представления о расширениях числовых множеств. </w:t>
      </w:r>
      <w:bookmarkStart w:id="264" w:name="_Toc40307605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Тождественные преобразования</w:t>
      </w:r>
      <w:bookmarkEnd w:id="26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и буквенные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Многочлены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тождества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Тождественное преобразование. Представление о тождестве на множестве.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Преобразование выражений, содержащих знак модуля.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Иррациональные выражения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Корни </w:t>
      </w:r>
      <w:proofErr w:type="spellStart"/>
      <w:r w:rsidRPr="00BC0010">
        <w:rPr>
          <w:rFonts w:ascii="Times New Roman" w:hAnsi="Times New Roman"/>
          <w:sz w:val="24"/>
          <w:szCs w:val="24"/>
        </w:rPr>
        <w:t>n-ых</w:t>
      </w:r>
      <w:proofErr w:type="spellEnd"/>
      <w:r w:rsidRPr="00BC0010">
        <w:rPr>
          <w:rFonts w:ascii="Times New Roman" w:hAnsi="Times New Roman"/>
          <w:sz w:val="24"/>
          <w:szCs w:val="24"/>
        </w:rPr>
        <w:t xml:space="preserve"> степеней. Допустимые значения переменных в выражениях, содержащих корни </w:t>
      </w:r>
      <w:proofErr w:type="spellStart"/>
      <w:r w:rsidRPr="00BC0010">
        <w:rPr>
          <w:rFonts w:ascii="Times New Roman" w:hAnsi="Times New Roman"/>
          <w:sz w:val="24"/>
          <w:szCs w:val="24"/>
        </w:rPr>
        <w:t>n-ых</w:t>
      </w:r>
      <w:proofErr w:type="spellEnd"/>
      <w:r w:rsidRPr="00BC0010">
        <w:rPr>
          <w:rFonts w:ascii="Times New Roman" w:hAnsi="Times New Roman"/>
          <w:sz w:val="24"/>
          <w:szCs w:val="24"/>
        </w:rPr>
        <w:t xml:space="preserve"> степеней. Преобразование выражений, содержащих корни </w:t>
      </w:r>
      <w:proofErr w:type="spellStart"/>
      <w:r w:rsidRPr="00BC0010">
        <w:rPr>
          <w:rFonts w:ascii="Times New Roman" w:hAnsi="Times New Roman"/>
          <w:sz w:val="24"/>
          <w:szCs w:val="24"/>
        </w:rPr>
        <w:t>n-ых</w:t>
      </w:r>
      <w:proofErr w:type="spellEnd"/>
      <w:r w:rsidRPr="00BC0010">
        <w:rPr>
          <w:rFonts w:ascii="Times New Roman" w:hAnsi="Times New Roman"/>
          <w:sz w:val="24"/>
          <w:szCs w:val="24"/>
        </w:rPr>
        <w:t xml:space="preserve"> степеней.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155BCC" w:rsidRPr="00BC0010" w:rsidRDefault="00155BCC" w:rsidP="00BC0010">
      <w:pPr>
        <w:spacing w:line="240" w:lineRule="auto"/>
        <w:ind w:firstLine="709"/>
        <w:contextualSpacing/>
        <w:rPr>
          <w:rFonts w:ascii="Times New Roman" w:hAnsi="Times New Roman"/>
          <w:sz w:val="24"/>
          <w:szCs w:val="24"/>
        </w:rPr>
      </w:pPr>
      <w:bookmarkStart w:id="265" w:name="_Toc403076054"/>
      <w:r w:rsidRPr="00BC0010">
        <w:rPr>
          <w:rFonts w:ascii="Times New Roman" w:hAnsi="Times New Roman"/>
          <w:sz w:val="24"/>
          <w:szCs w:val="24"/>
        </w:rPr>
        <w:t xml:space="preserve">Уравнения </w:t>
      </w:r>
      <w:bookmarkEnd w:id="265"/>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Числовое равенство. Свойства числовых равенств. Равенство с переменной.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 равносильности на множестве. Равносильные преобразования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решения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уравнение и его корни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BC0010">
        <w:rPr>
          <w:rFonts w:ascii="Times New Roman" w:hAnsi="Times New Roman"/>
          <w:sz w:val="24"/>
          <w:szCs w:val="24"/>
        </w:rPr>
        <w:t>линейным</w:t>
      </w:r>
      <w:proofErr w:type="gramEnd"/>
      <w:r w:rsidRPr="00BC0010">
        <w:rPr>
          <w:rFonts w:ascii="Times New Roman" w:hAnsi="Times New Roman"/>
          <w:sz w:val="24"/>
          <w:szCs w:val="24"/>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Дробно-рациональные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дробно-рациональных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Простейшие иррациональные уравнения вида</w:t>
      </w:r>
      <w:proofErr w:type="gramStart"/>
      <w:r w:rsidRPr="00BC0010">
        <w:rPr>
          <w:rFonts w:ascii="Times New Roman" w:hAnsi="Times New Roman"/>
          <w:sz w:val="24"/>
          <w:szCs w:val="24"/>
        </w:rPr>
        <w:t xml:space="preserve">: </w:t>
      </w:r>
      <w:r w:rsidRPr="00BC0010">
        <w:rPr>
          <w:rFonts w:ascii="Times New Roman" w:hAnsi="Times New Roman"/>
          <w:sz w:val="24"/>
          <w:szCs w:val="24"/>
        </w:rPr>
        <w:object w:dxaOrig="1120" w:dyaOrig="460">
          <v:shape id="_x0000_i1048" type="#_x0000_t75" style="width:56.25pt;height:24.75pt" o:ole="">
            <v:imagedata r:id="rId8" o:title=""/>
          </v:shape>
          <o:OLEObject Type="Embed" ProgID="Equation.DSMT4" ShapeID="_x0000_i1048" DrawAspect="Content" ObjectID="_1538816126" r:id="rId48"/>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49" type="#_x0000_t75" style="width:83.25pt;height:24.75pt" o:ole="">
            <v:imagedata r:id="rId10" o:title=""/>
          </v:shape>
          <o:OLEObject Type="Embed" ProgID="Equation.DSMT4" ShapeID="_x0000_i1049" DrawAspect="Content" ObjectID="_1538816127" r:id="rId49"/>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819150" cy="25717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819150" cy="257175"/>
            <wp:effectExtent l="19050" t="0" r="0" b="0"/>
            <wp:docPr id="3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466725" cy="228600"/>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466725" cy="228600"/>
            <wp:effectExtent l="19050" t="0" r="9525"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a:clrChange>
                        <a:clrFrom>
                          <a:srgbClr val="FFFFFF"/>
                        </a:clrFrom>
                        <a:clrTo>
                          <a:srgbClr val="FFFFFF">
                            <a:alpha val="0"/>
                          </a:srgbClr>
                        </a:clrTo>
                      </a:clrChange>
                    </a:blip>
                    <a:srcRect/>
                    <a:stretch>
                      <a:fillRect/>
                    </a:stretch>
                  </pic:blipFill>
                  <pic:spPr bwMode="auto">
                    <a:xfrm>
                      <a:off x="0" y="0"/>
                      <a:ext cx="466725" cy="2286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476250" cy="2286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47625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a:clrChange>
                        <a:clrFrom>
                          <a:srgbClr val="FFFFFF"/>
                        </a:clrFrom>
                        <a:clrTo>
                          <a:srgbClr val="FFFFFF">
                            <a:alpha val="0"/>
                          </a:srgbClr>
                        </a:clrTo>
                      </a:clrChange>
                    </a:blip>
                    <a:srcRect/>
                    <a:stretch>
                      <a:fillRect/>
                    </a:stretch>
                  </pic:blipFill>
                  <pic:spPr bwMode="auto">
                    <a:xfrm>
                      <a:off x="0" y="0"/>
                      <a:ext cx="476250" cy="228600"/>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proofErr w:type="gramEnd"/>
      <w:r w:rsidRPr="00BC0010">
        <w:rPr>
          <w:rFonts w:ascii="Times New Roman" w:hAnsi="Times New Roman"/>
          <w:sz w:val="24"/>
          <w:szCs w:val="24"/>
        </w:rPr>
        <w:t xml:space="preserve">и их решение. Решение иррациональных уравнений вида </w:t>
      </w:r>
      <w:r w:rsidRPr="00BC0010">
        <w:rPr>
          <w:rFonts w:ascii="Times New Roman" w:hAnsi="Times New Roman"/>
          <w:sz w:val="24"/>
          <w:szCs w:val="24"/>
        </w:rPr>
        <w:object w:dxaOrig="1480" w:dyaOrig="460">
          <v:shape id="_x0000_i1050" type="#_x0000_t75" style="width:72.75pt;height:24.75pt" o:ole="">
            <v:imagedata r:id="rId53" o:title=""/>
          </v:shape>
          <o:OLEObject Type="Embed" ProgID="Equation.DSMT4" ShapeID="_x0000_i1050" DrawAspect="Content" ObjectID="_1538816128" r:id="rId54"/>
        </w:object>
      </w:r>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уравнений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системы уравнений. Решение систем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равносильности систем уравнений.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Числовые неравенства. Свойства числовых неравенств. Проверка справедливости неравен</w:t>
      </w:r>
      <w:proofErr w:type="gramStart"/>
      <w:r w:rsidRPr="00BC0010">
        <w:rPr>
          <w:rFonts w:ascii="Times New Roman" w:hAnsi="Times New Roman"/>
          <w:sz w:val="24"/>
          <w:szCs w:val="24"/>
        </w:rPr>
        <w:t>ств пр</w:t>
      </w:r>
      <w:proofErr w:type="gramEnd"/>
      <w:r w:rsidRPr="00BC0010">
        <w:rPr>
          <w:rFonts w:ascii="Times New Roman" w:hAnsi="Times New Roman"/>
          <w:sz w:val="24"/>
          <w:szCs w:val="24"/>
        </w:rPr>
        <w:t xml:space="preserve">и заданных значениях переменных.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Неравенство с переменной. Строгие и нестрогие неравенства. Доказательство неравенств. Неравенства </w:t>
      </w:r>
      <w:proofErr w:type="gramStart"/>
      <w:r w:rsidRPr="00BC0010">
        <w:rPr>
          <w:rFonts w:ascii="Times New Roman" w:hAnsi="Times New Roman"/>
          <w:sz w:val="24"/>
          <w:szCs w:val="24"/>
        </w:rPr>
        <w:t>о</w:t>
      </w:r>
      <w:proofErr w:type="gramEnd"/>
      <w:r w:rsidRPr="00BC0010">
        <w:rPr>
          <w:rFonts w:ascii="Times New Roman" w:hAnsi="Times New Roman"/>
          <w:sz w:val="24"/>
          <w:szCs w:val="24"/>
        </w:rPr>
        <w:t xml:space="preserve"> средних для двух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решении неравенства. Множество решений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равносильности неравенств.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Квадратное неравенство с параметром и его решение.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Простейшие иррациональные неравенства вида</w:t>
      </w:r>
      <w:proofErr w:type="gramStart"/>
      <w:r w:rsidRPr="00BC0010">
        <w:rPr>
          <w:rFonts w:ascii="Times New Roman" w:hAnsi="Times New Roman"/>
          <w:sz w:val="24"/>
          <w:szCs w:val="24"/>
        </w:rPr>
        <w:t xml:space="preserve">: </w:t>
      </w:r>
      <w:r w:rsidRPr="00BC0010">
        <w:rPr>
          <w:rFonts w:ascii="Times New Roman" w:hAnsi="Times New Roman"/>
          <w:sz w:val="24"/>
          <w:szCs w:val="24"/>
        </w:rPr>
        <w:object w:dxaOrig="1120" w:dyaOrig="460">
          <v:shape id="_x0000_i1051" type="#_x0000_t75" style="width:56.25pt;height:24.75pt" o:ole="">
            <v:imagedata r:id="rId55" o:title=""/>
          </v:shape>
          <o:OLEObject Type="Embed" ProgID="Equation.DSMT4" ShapeID="_x0000_i1051" DrawAspect="Content" ObjectID="_1538816129" r:id="rId56"/>
        </w:object>
      </w:r>
      <w:r w:rsidRPr="00BC0010">
        <w:rPr>
          <w:rFonts w:ascii="Times New Roman" w:hAnsi="Times New Roman"/>
          <w:sz w:val="24"/>
          <w:szCs w:val="24"/>
        </w:rPr>
        <w:t xml:space="preserve">; </w:t>
      </w:r>
      <w:r w:rsidRPr="00BC0010">
        <w:rPr>
          <w:rFonts w:ascii="Times New Roman" w:hAnsi="Times New Roman"/>
          <w:sz w:val="24"/>
          <w:szCs w:val="24"/>
        </w:rPr>
        <w:object w:dxaOrig="1120" w:dyaOrig="460">
          <v:shape id="_x0000_i1052" type="#_x0000_t75" style="width:56.25pt;height:24.75pt" o:ole="">
            <v:imagedata r:id="rId57" o:title=""/>
          </v:shape>
          <o:OLEObject Type="Embed" ProgID="Equation.DSMT4" ShapeID="_x0000_i1052" DrawAspect="Content" ObjectID="_1538816130" r:id="rId58"/>
        </w:object>
      </w:r>
      <w:r w:rsidRPr="00BC0010">
        <w:rPr>
          <w:rFonts w:ascii="Times New Roman" w:hAnsi="Times New Roman"/>
          <w:sz w:val="24"/>
          <w:szCs w:val="24"/>
        </w:rPr>
        <w:t xml:space="preserve">; </w:t>
      </w:r>
      <w:r w:rsidRPr="00BC0010">
        <w:rPr>
          <w:rFonts w:ascii="Times New Roman" w:hAnsi="Times New Roman"/>
          <w:sz w:val="24"/>
          <w:szCs w:val="24"/>
        </w:rPr>
        <w:object w:dxaOrig="1680" w:dyaOrig="460">
          <v:shape id="_x0000_i1053" type="#_x0000_t75" style="width:83.25pt;height:24.75pt" o:ole="">
            <v:imagedata r:id="rId59" o:title=""/>
          </v:shape>
          <o:OLEObject Type="Embed" ProgID="Equation.DSMT4" ShapeID="_x0000_i1053" DrawAspect="Content" ObjectID="_1538816131" r:id="rId60"/>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819150" cy="25717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819150" cy="257175"/>
            <wp:effectExtent l="1905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a:clrChange>
                        <a:clrFrom>
                          <a:srgbClr val="FFFFFF"/>
                        </a:clrFrom>
                        <a:clrTo>
                          <a:srgbClr val="FFFFFF">
                            <a:alpha val="0"/>
                          </a:srgbClr>
                        </a:clrTo>
                      </a:clrChange>
                    </a:blip>
                    <a:srcRect/>
                    <a:stretch>
                      <a:fillRect/>
                    </a:stretch>
                  </pic:blipFill>
                  <pic:spPr bwMode="auto">
                    <a:xfrm>
                      <a:off x="0" y="0"/>
                      <a:ext cx="819150" cy="25717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Pr="00BC0010">
        <w:rPr>
          <w:rFonts w:ascii="Times New Roman" w:hAnsi="Times New Roman"/>
          <w:sz w:val="24"/>
          <w:szCs w:val="24"/>
        </w:rPr>
        <w:t>.</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Обобщённый метод интервалов для решения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 xml:space="preserve"> числовой прямой. Запись решения системы неравенств.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BC0010">
        <w:rPr>
          <w:rFonts w:ascii="Times New Roman" w:hAnsi="Times New Roman"/>
          <w:sz w:val="24"/>
          <w:szCs w:val="24"/>
        </w:rPr>
        <w:t>ств с дв</w:t>
      </w:r>
      <w:proofErr w:type="gramEnd"/>
      <w:r w:rsidRPr="00BC0010">
        <w:rPr>
          <w:rFonts w:ascii="Times New Roman" w:hAnsi="Times New Roman"/>
          <w:sz w:val="24"/>
          <w:szCs w:val="24"/>
        </w:rPr>
        <w:t>умя переменными.</w:t>
      </w:r>
    </w:p>
    <w:p w:rsidR="00155BCC" w:rsidRPr="00BC0010" w:rsidRDefault="00155BCC" w:rsidP="00BC0010">
      <w:pPr>
        <w:spacing w:line="240" w:lineRule="auto"/>
        <w:ind w:firstLine="709"/>
        <w:contextualSpacing/>
        <w:rPr>
          <w:rFonts w:ascii="Times New Roman" w:hAnsi="Times New Roman"/>
          <w:sz w:val="24"/>
          <w:szCs w:val="24"/>
        </w:rPr>
      </w:pPr>
      <w:bookmarkStart w:id="266" w:name="_Toc403076055"/>
      <w:r w:rsidRPr="00BC0010">
        <w:rPr>
          <w:rFonts w:ascii="Times New Roman" w:hAnsi="Times New Roman"/>
          <w:sz w:val="24"/>
          <w:szCs w:val="24"/>
        </w:rPr>
        <w:t>Функции</w:t>
      </w:r>
      <w:bookmarkEnd w:id="26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зависимости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Прямоугольная система координат. Формирование представлений о </w:t>
      </w:r>
      <w:proofErr w:type="spellStart"/>
      <w:r w:rsidRPr="00BC0010">
        <w:rPr>
          <w:rFonts w:ascii="Times New Roman" w:hAnsi="Times New Roman"/>
          <w:sz w:val="24"/>
          <w:szCs w:val="24"/>
        </w:rPr>
        <w:t>метапредметном</w:t>
      </w:r>
      <w:proofErr w:type="spellEnd"/>
      <w:r w:rsidRPr="00BC0010">
        <w:rPr>
          <w:rFonts w:ascii="Times New Roman" w:hAnsi="Times New Roman"/>
          <w:sz w:val="24"/>
          <w:szCs w:val="24"/>
        </w:rPr>
        <w:t xml:space="preserve"> понятии «координаты». График зависимости.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BC0010">
        <w:rPr>
          <w:rFonts w:ascii="Times New Roman" w:hAnsi="Times New Roman"/>
          <w:sz w:val="24"/>
          <w:szCs w:val="24"/>
        </w:rPr>
        <w:t>знакопостоянства</w:t>
      </w:r>
      <w:proofErr w:type="spellEnd"/>
      <w:r w:rsidRPr="00BC0010">
        <w:rPr>
          <w:rFonts w:ascii="Times New Roman" w:hAnsi="Times New Roman"/>
          <w:sz w:val="24"/>
          <w:szCs w:val="24"/>
        </w:rPr>
        <w:t xml:space="preserve">,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Линейная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Квадратичная функция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BC0010">
        <w:rPr>
          <w:rFonts w:ascii="Times New Roman" w:hAnsi="Times New Roman"/>
          <w:sz w:val="24"/>
          <w:szCs w:val="24"/>
        </w:rPr>
        <w:t>ств кв</w:t>
      </w:r>
      <w:proofErr w:type="gramEnd"/>
      <w:r w:rsidRPr="00BC0010">
        <w:rPr>
          <w:rFonts w:ascii="Times New Roman" w:hAnsi="Times New Roman"/>
          <w:sz w:val="24"/>
          <w:szCs w:val="24"/>
        </w:rPr>
        <w:t>адратичной функции для решения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Обратная пропорциональность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функции </w:t>
      </w:r>
      <w:r w:rsidRPr="00BC0010">
        <w:rPr>
          <w:rFonts w:ascii="Times New Roman" w:hAnsi="Times New Roman"/>
          <w:sz w:val="24"/>
          <w:szCs w:val="24"/>
        </w:rPr>
        <w:object w:dxaOrig="620" w:dyaOrig="620">
          <v:shape id="_x0000_i1054" type="#_x0000_t75" style="width:30.75pt;height:30.75pt" o:ole="">
            <v:imagedata r:id="rId38" o:title=""/>
          </v:shape>
          <o:OLEObject Type="Embed" ProgID="Equation.DSMT4" ShapeID="_x0000_i1054" DrawAspect="Content" ObjectID="_1538816132" r:id="rId62"/>
        </w:object>
      </w:r>
      <w:r w:rsidR="009A007D" w:rsidRPr="00BC0010">
        <w:rPr>
          <w:rFonts w:ascii="Times New Roman" w:hAnsi="Times New Roman"/>
          <w:sz w:val="24"/>
          <w:szCs w:val="24"/>
        </w:rPr>
        <w:fldChar w:fldCharType="begin"/>
      </w:r>
      <w:r w:rsidRPr="00BC0010">
        <w:rPr>
          <w:rFonts w:ascii="Times New Roman" w:hAnsi="Times New Roman"/>
          <w:sz w:val="24"/>
          <w:szCs w:val="24"/>
        </w:rPr>
        <w:instrText xml:space="preserve"> QUOTE </w:instrText>
      </w:r>
      <w:r w:rsidR="00D64E89" w:rsidRPr="00BC0010">
        <w:rPr>
          <w:rFonts w:ascii="Times New Roman" w:hAnsi="Times New Roman"/>
          <w:noProof/>
          <w:sz w:val="24"/>
          <w:szCs w:val="24"/>
          <w:lang w:eastAsia="ru-RU"/>
        </w:rPr>
        <w:drawing>
          <wp:inline distT="0" distB="0" distL="0" distR="0">
            <wp:extent cx="409575" cy="314325"/>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separate"/>
      </w:r>
      <w:r w:rsidR="00D64E89" w:rsidRPr="00BC0010">
        <w:rPr>
          <w:rFonts w:ascii="Times New Roman" w:hAnsi="Times New Roman"/>
          <w:noProof/>
          <w:sz w:val="24"/>
          <w:szCs w:val="24"/>
          <w:lang w:eastAsia="ru-RU"/>
        </w:rPr>
        <w:drawing>
          <wp:inline distT="0" distB="0" distL="0" distR="0">
            <wp:extent cx="409575" cy="314325"/>
            <wp:effectExtent l="19050" t="0" r="9525" b="0"/>
            <wp:docPr id="46"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a:clrChange>
                        <a:clrFrom>
                          <a:srgbClr val="FFFFFF"/>
                        </a:clrFrom>
                        <a:clrTo>
                          <a:srgbClr val="FFFFFF">
                            <a:alpha val="0"/>
                          </a:srgbClr>
                        </a:clrTo>
                      </a:clrChange>
                    </a:blip>
                    <a:srcRect/>
                    <a:stretch>
                      <a:fillRect/>
                    </a:stretch>
                  </pic:blipFill>
                  <pic:spPr bwMode="auto">
                    <a:xfrm>
                      <a:off x="0" y="0"/>
                      <a:ext cx="409575" cy="314325"/>
                    </a:xfrm>
                    <a:prstGeom prst="rect">
                      <a:avLst/>
                    </a:prstGeom>
                    <a:noFill/>
                    <a:ln w="9525">
                      <a:noFill/>
                      <a:miter lim="800000"/>
                      <a:headEnd/>
                      <a:tailEnd/>
                    </a:ln>
                  </pic:spPr>
                </pic:pic>
              </a:graphicData>
            </a:graphic>
          </wp:inline>
        </w:drawing>
      </w:r>
      <w:r w:rsidR="009A007D" w:rsidRPr="00BC0010">
        <w:rPr>
          <w:rFonts w:ascii="Times New Roman" w:hAnsi="Times New Roman"/>
          <w:sz w:val="24"/>
          <w:szCs w:val="24"/>
        </w:rPr>
        <w:fldChar w:fldCharType="end"/>
      </w:r>
      <w:r w:rsidRPr="00BC0010">
        <w:rPr>
          <w:rFonts w:ascii="Times New Roman" w:hAnsi="Times New Roman"/>
          <w:sz w:val="24"/>
          <w:szCs w:val="24"/>
        </w:rPr>
        <w:t xml:space="preserve">. Гипербола. Представление об асимптотах.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Степенная функция с показателем3</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Свойства. Кубическая парабола.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Функции</w:t>
      </w:r>
      <w:proofErr w:type="gramStart"/>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55" type="#_x0000_t75" style="width:39.75pt;height:18pt" o:ole="">
            <v:imagedata r:id="rId63" o:title=""/>
          </v:shape>
          <o:OLEObject Type="Embed" ProgID="Equation.DSMT4" ShapeID="_x0000_i1055" DrawAspect="Content" ObjectID="_1538816133" r:id="rId64"/>
        </w:object>
      </w:r>
      <w:r w:rsidRPr="00BC0010">
        <w:rPr>
          <w:rFonts w:ascii="Times New Roman" w:hAnsi="Times New Roman"/>
          <w:sz w:val="24"/>
          <w:szCs w:val="24"/>
        </w:rPr>
        <w:t xml:space="preserve">, </w:t>
      </w:r>
      <w:r w:rsidRPr="00BC0010">
        <w:rPr>
          <w:rFonts w:ascii="Times New Roman" w:hAnsi="Times New Roman"/>
          <w:sz w:val="24"/>
          <w:szCs w:val="24"/>
        </w:rPr>
        <w:object w:dxaOrig="760" w:dyaOrig="380">
          <v:shape id="_x0000_i1056" type="#_x0000_t75" style="width:39.75pt;height:18pt" o:ole="">
            <v:imagedata r:id="rId65" o:title=""/>
          </v:shape>
          <o:OLEObject Type="Embed" ProgID="Equation.DSMT4" ShapeID="_x0000_i1056" DrawAspect="Content" ObjectID="_1538816134" r:id="rId66"/>
        </w:object>
      </w:r>
      <w:r w:rsidRPr="00BC0010">
        <w:rPr>
          <w:rFonts w:ascii="Times New Roman" w:hAnsi="Times New Roman"/>
          <w:sz w:val="24"/>
          <w:szCs w:val="24"/>
        </w:rPr>
        <w:t xml:space="preserve">, </w:t>
      </w:r>
      <w:r w:rsidRPr="00BC0010">
        <w:rPr>
          <w:rFonts w:ascii="Times New Roman" w:hAnsi="Times New Roman"/>
          <w:sz w:val="24"/>
          <w:szCs w:val="24"/>
        </w:rPr>
        <w:object w:dxaOrig="660" w:dyaOrig="380">
          <v:shape id="_x0000_i1057" type="#_x0000_t75" style="width:33.75pt;height:18pt" o:ole="">
            <v:imagedata r:id="rId67" o:title=""/>
          </v:shape>
          <o:OLEObject Type="Embed" ProgID="Equation.DSMT4" ShapeID="_x0000_i1057" DrawAspect="Content" ObjectID="_1538816135" r:id="rId68"/>
        </w:object>
      </w:r>
      <w:r w:rsidRPr="00BC0010">
        <w:rPr>
          <w:rFonts w:ascii="Times New Roman" w:hAnsi="Times New Roman"/>
          <w:sz w:val="24"/>
          <w:szCs w:val="24"/>
        </w:rPr>
        <w:t>.</w:t>
      </w:r>
      <w:proofErr w:type="gramEnd"/>
      <w:r w:rsidRPr="00BC0010">
        <w:rPr>
          <w:rFonts w:ascii="Times New Roman" w:hAnsi="Times New Roman"/>
          <w:sz w:val="24"/>
          <w:szCs w:val="24"/>
        </w:rPr>
        <w:t>Их свойства и графики. Степенная функция с показателем степени больше 3.</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взаимно обратных функциях.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Непрерывность функции и точки разрыва функций. </w:t>
      </w:r>
      <w:proofErr w:type="spellStart"/>
      <w:proofErr w:type="gramStart"/>
      <w:r w:rsidRPr="00BC0010">
        <w:rPr>
          <w:rFonts w:ascii="Times New Roman" w:hAnsi="Times New Roman"/>
          <w:sz w:val="24"/>
          <w:szCs w:val="24"/>
        </w:rPr>
        <w:t>Кусочно</w:t>
      </w:r>
      <w:proofErr w:type="spellEnd"/>
      <w:r w:rsidRPr="00BC0010">
        <w:rPr>
          <w:rFonts w:ascii="Times New Roman" w:hAnsi="Times New Roman"/>
          <w:sz w:val="24"/>
          <w:szCs w:val="24"/>
        </w:rPr>
        <w:t xml:space="preserve"> заданные</w:t>
      </w:r>
      <w:proofErr w:type="gramEnd"/>
      <w:r w:rsidRPr="00BC0010">
        <w:rPr>
          <w:rFonts w:ascii="Times New Roman" w:hAnsi="Times New Roman"/>
          <w:sz w:val="24"/>
          <w:szCs w:val="24"/>
        </w:rPr>
        <w:t xml:space="preserve"> функции.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Последовательности и прогрессии</w:t>
      </w:r>
    </w:p>
    <w:p w:rsidR="00155BCC" w:rsidRPr="00BC0010" w:rsidRDefault="00155BCC" w:rsidP="00BC0010">
      <w:pPr>
        <w:spacing w:line="240" w:lineRule="auto"/>
        <w:ind w:firstLine="709"/>
        <w:contextualSpacing/>
        <w:rPr>
          <w:rFonts w:ascii="Times New Roman" w:hAnsi="Times New Roman"/>
          <w:sz w:val="24"/>
          <w:szCs w:val="24"/>
        </w:rPr>
      </w:pPr>
      <w:bookmarkStart w:id="267" w:name="_Toc403076056"/>
      <w:r w:rsidRPr="00BC0010">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7"/>
      <w:r w:rsidRPr="00BC0010">
        <w:rPr>
          <w:rFonts w:ascii="Times New Roman" w:hAnsi="Times New Roman"/>
          <w:sz w:val="24"/>
          <w:szCs w:val="24"/>
        </w:rPr>
        <w:t xml:space="preserve">Гармонический ряд. Расходимость гармонического ряда.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155BCC" w:rsidRPr="00BC0010" w:rsidRDefault="00155BCC" w:rsidP="00BC0010">
      <w:pPr>
        <w:spacing w:line="240" w:lineRule="auto"/>
        <w:ind w:firstLine="709"/>
        <w:contextualSpacing/>
        <w:rPr>
          <w:rFonts w:ascii="Times New Roman" w:hAnsi="Times New Roman"/>
          <w:sz w:val="24"/>
          <w:szCs w:val="24"/>
        </w:rPr>
      </w:pPr>
      <w:bookmarkStart w:id="268" w:name="_Toc403076057"/>
      <w:r w:rsidRPr="00BC0010">
        <w:rPr>
          <w:rFonts w:ascii="Times New Roman" w:hAnsi="Times New Roman"/>
          <w:sz w:val="24"/>
          <w:szCs w:val="24"/>
        </w:rPr>
        <w:t>Решение текстовых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Задачи на все арифметические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текстовых задач арифметическим способом. Использование таблиц, схем, чертежей, других сре</w:t>
      </w:r>
      <w:proofErr w:type="gramStart"/>
      <w:r w:rsidRPr="00BC0010">
        <w:rPr>
          <w:rFonts w:ascii="Times New Roman" w:hAnsi="Times New Roman"/>
          <w:sz w:val="24"/>
          <w:szCs w:val="24"/>
        </w:rPr>
        <w:t>дств пр</w:t>
      </w:r>
      <w:proofErr w:type="gramEnd"/>
      <w:r w:rsidRPr="00BC0010">
        <w:rPr>
          <w:rFonts w:ascii="Times New Roman" w:hAnsi="Times New Roman"/>
          <w:sz w:val="24"/>
          <w:szCs w:val="24"/>
        </w:rPr>
        <w:t>едставления данных при решении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движение, работу, покупки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нахождение части числа и числа по его части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задач на проценты, доли, применение пропорций при решении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задачи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логических задач. Решение логических задач с помощью графов, таблиц.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155BCC" w:rsidRPr="00BC0010" w:rsidRDefault="00155BCC" w:rsidP="00BC0010">
      <w:pPr>
        <w:spacing w:line="240" w:lineRule="auto"/>
        <w:ind w:firstLine="709"/>
        <w:contextualSpacing/>
        <w:rPr>
          <w:rFonts w:ascii="Times New Roman" w:hAnsi="Times New Roman"/>
          <w:sz w:val="24"/>
          <w:szCs w:val="24"/>
        </w:rPr>
      </w:pPr>
      <w:bookmarkStart w:id="269" w:name="_Toc405513927"/>
      <w:bookmarkStart w:id="270" w:name="_Toc284662805"/>
      <w:bookmarkStart w:id="271" w:name="_Toc284663432"/>
      <w:r w:rsidRPr="00BC0010">
        <w:rPr>
          <w:rFonts w:ascii="Times New Roman" w:hAnsi="Times New Roman"/>
          <w:sz w:val="24"/>
          <w:szCs w:val="24"/>
        </w:rPr>
        <w:t>Статистика и теория вероятностей</w:t>
      </w:r>
      <w:bookmarkEnd w:id="268"/>
      <w:bookmarkEnd w:id="269"/>
      <w:bookmarkEnd w:id="270"/>
      <w:bookmarkEnd w:id="271"/>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Статистика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опыты и случайные события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 и испытания Бернулли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Геометрическая вероятность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Случайные 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155BCC" w:rsidRPr="00BC0010" w:rsidRDefault="00155BCC" w:rsidP="00BC0010">
      <w:pPr>
        <w:spacing w:line="240" w:lineRule="auto"/>
        <w:ind w:firstLine="709"/>
        <w:contextualSpacing/>
        <w:rPr>
          <w:rFonts w:ascii="Times New Roman" w:hAnsi="Times New Roman"/>
          <w:sz w:val="24"/>
          <w:szCs w:val="24"/>
        </w:rPr>
      </w:pPr>
      <w:bookmarkStart w:id="272" w:name="_Toc403076059"/>
      <w:bookmarkStart w:id="273" w:name="_Toc405513928"/>
      <w:bookmarkStart w:id="274" w:name="_Toc284662806"/>
      <w:bookmarkStart w:id="275" w:name="_Toc284663433"/>
      <w:r w:rsidRPr="00BC0010">
        <w:rPr>
          <w:rFonts w:ascii="Times New Roman" w:hAnsi="Times New Roman"/>
          <w:sz w:val="24"/>
          <w:szCs w:val="24"/>
        </w:rPr>
        <w:t>Геометрия</w:t>
      </w:r>
      <w:bookmarkEnd w:id="272"/>
      <w:bookmarkEnd w:id="273"/>
      <w:bookmarkEnd w:id="274"/>
      <w:bookmarkEnd w:id="275"/>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фигуры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геометрии и в окружающем мире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Выделение свойств объектов. Формирование представлений о </w:t>
      </w:r>
      <w:proofErr w:type="spellStart"/>
      <w:r w:rsidRPr="00BC0010">
        <w:rPr>
          <w:rFonts w:ascii="Times New Roman" w:hAnsi="Times New Roman"/>
          <w:sz w:val="24"/>
          <w:szCs w:val="24"/>
        </w:rPr>
        <w:t>метапредметном</w:t>
      </w:r>
      <w:proofErr w:type="spellEnd"/>
      <w:r w:rsidRPr="00BC0010">
        <w:rPr>
          <w:rFonts w:ascii="Times New Roman" w:hAnsi="Times New Roman"/>
          <w:sz w:val="24"/>
          <w:szCs w:val="24"/>
        </w:rPr>
        <w:t xml:space="preserve"> понятии «фигура». </w:t>
      </w:r>
      <w:proofErr w:type="gramStart"/>
      <w:r w:rsidRPr="00BC0010">
        <w:rPr>
          <w:rFonts w:ascii="Times New Roman" w:hAnsi="Times New Roman"/>
          <w:sz w:val="24"/>
          <w:szCs w:val="24"/>
        </w:rPr>
        <w:t>Точка, отрезок, прямая, луч, ломаная, плоскость, угол, биссектриса угла и её свойства, виды углов, многоугольники, окружность и круг.</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Осевая симметрия геометрических фигур. Центральная симметрия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Многоугольники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Окружность, круг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Фигуры в пространстве (объемные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w:t>
      </w:r>
      <w:proofErr w:type="gramStart"/>
      <w:r w:rsidRPr="00BC0010">
        <w:rPr>
          <w:rFonts w:ascii="Times New Roman" w:hAnsi="Times New Roman"/>
          <w:sz w:val="24"/>
          <w:szCs w:val="24"/>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155BCC" w:rsidRPr="00BC0010" w:rsidRDefault="00155BCC" w:rsidP="00BC0010">
      <w:pPr>
        <w:spacing w:line="240" w:lineRule="auto"/>
        <w:ind w:firstLine="709"/>
        <w:contextualSpacing/>
        <w:rPr>
          <w:rFonts w:ascii="Times New Roman" w:hAnsi="Times New Roman"/>
          <w:sz w:val="24"/>
          <w:szCs w:val="24"/>
        </w:rPr>
      </w:pPr>
      <w:bookmarkStart w:id="276" w:name="_Toc403076060"/>
      <w:r w:rsidRPr="00BC0010">
        <w:rPr>
          <w:rFonts w:ascii="Times New Roman" w:hAnsi="Times New Roman"/>
          <w:sz w:val="24"/>
          <w:szCs w:val="24"/>
        </w:rPr>
        <w:t>Отношения</w:t>
      </w:r>
      <w:bookmarkEnd w:id="27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Равенство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и признаки равенства треугольников. Дополнительные признаки равенства треугольников. Признаки равенства параллелограммов.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Параллельность </w:t>
      </w:r>
      <w:proofErr w:type="gramStart"/>
      <w:r w:rsidRPr="00BC0010">
        <w:rPr>
          <w:rFonts w:ascii="Times New Roman" w:hAnsi="Times New Roman"/>
          <w:sz w:val="24"/>
          <w:szCs w:val="24"/>
        </w:rPr>
        <w:t>прямых</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Признаки и свойства </w:t>
      </w:r>
      <w:proofErr w:type="gramStart"/>
      <w:r w:rsidRPr="00BC0010">
        <w:rPr>
          <w:rFonts w:ascii="Times New Roman" w:hAnsi="Times New Roman"/>
          <w:sz w:val="24"/>
          <w:szCs w:val="24"/>
        </w:rPr>
        <w:t>параллельных</w:t>
      </w:r>
      <w:proofErr w:type="gramEnd"/>
      <w:r w:rsidRPr="00BC0010">
        <w:rPr>
          <w:rFonts w:ascii="Times New Roman" w:hAnsi="Times New Roman"/>
          <w:sz w:val="24"/>
          <w:szCs w:val="24"/>
        </w:rPr>
        <w:t xml:space="preserve"> прямых. Аксиома параллельности Евклида. Первичные представления о неевклидовых геометриях. Теорема Фалеса.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Перпендикулярные прямые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Прямой угол. Перпендикуляр </w:t>
      </w:r>
      <w:proofErr w:type="gramStart"/>
      <w:r w:rsidRPr="00BC0010">
        <w:rPr>
          <w:rFonts w:ascii="Times New Roman" w:hAnsi="Times New Roman"/>
          <w:sz w:val="24"/>
          <w:szCs w:val="24"/>
        </w:rPr>
        <w:t>к</w:t>
      </w:r>
      <w:proofErr w:type="gramEnd"/>
      <w:r w:rsidRPr="00BC0010">
        <w:rPr>
          <w:rFonts w:ascii="Times New Roman" w:hAnsi="Times New Roman"/>
          <w:sz w:val="24"/>
          <w:szCs w:val="24"/>
        </w:rPr>
        <w:t xml:space="preserve"> прямой. Серединный перпендикуляр к отрезку. Свойства и признаки перпендикулярности </w:t>
      </w:r>
      <w:proofErr w:type="gramStart"/>
      <w:r w:rsidRPr="00BC0010">
        <w:rPr>
          <w:rFonts w:ascii="Times New Roman" w:hAnsi="Times New Roman"/>
          <w:sz w:val="24"/>
          <w:szCs w:val="24"/>
        </w:rPr>
        <w:t>прямых</w:t>
      </w:r>
      <w:proofErr w:type="gramEnd"/>
      <w:r w:rsidRPr="00BC0010">
        <w:rPr>
          <w:rFonts w:ascii="Times New Roman" w:hAnsi="Times New Roman"/>
          <w:sz w:val="24"/>
          <w:szCs w:val="24"/>
        </w:rPr>
        <w:t>. Наклонные, проекции, их свойства.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Взаимное</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расположениепрямой</w:t>
      </w:r>
      <w:proofErr w:type="spellEnd"/>
      <w:r w:rsidRPr="00BC0010">
        <w:rPr>
          <w:rFonts w:ascii="Times New Roman" w:hAnsi="Times New Roman"/>
          <w:sz w:val="24"/>
          <w:szCs w:val="24"/>
        </w:rPr>
        <w:t xml:space="preserve"> и окружности, двух окружностей.</w:t>
      </w:r>
    </w:p>
    <w:p w:rsidR="00155BCC" w:rsidRPr="00BC0010" w:rsidRDefault="00155BCC" w:rsidP="00BC0010">
      <w:pPr>
        <w:spacing w:line="240" w:lineRule="auto"/>
        <w:ind w:firstLine="709"/>
        <w:contextualSpacing/>
        <w:rPr>
          <w:rFonts w:ascii="Times New Roman" w:hAnsi="Times New Roman"/>
          <w:sz w:val="24"/>
          <w:szCs w:val="24"/>
        </w:rPr>
      </w:pPr>
      <w:bookmarkStart w:id="277" w:name="_Toc403076061"/>
      <w:r w:rsidRPr="00BC0010">
        <w:rPr>
          <w:rFonts w:ascii="Times New Roman" w:hAnsi="Times New Roman"/>
          <w:sz w:val="24"/>
          <w:szCs w:val="24"/>
        </w:rPr>
        <w:t>Измерения и вычисления</w:t>
      </w:r>
      <w:bookmarkEnd w:id="277"/>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Величины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величины. Длина. Измерение длины. Единцы измерения длины.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площади плоской фигуры и её свойствах. Измерение площадей</w:t>
      </w:r>
      <w:r w:rsidRPr="00BC0010" w:rsidDel="00965CF1">
        <w:rPr>
          <w:rFonts w:ascii="Times New Roman" w:hAnsi="Times New Roman"/>
          <w:sz w:val="24"/>
          <w:szCs w:val="24"/>
        </w:rPr>
        <w:t>.</w:t>
      </w:r>
      <w:r w:rsidRPr="00BC0010">
        <w:rPr>
          <w:rFonts w:ascii="Times New Roman" w:hAnsi="Times New Roman"/>
          <w:sz w:val="24"/>
          <w:szCs w:val="24"/>
        </w:rPr>
        <w:t xml:space="preserve"> Единицы измерения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Измерения и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Теорема косинусов. Теорема синусов.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Решение треугольников. Вычисление углов. Вычисление высоты, медианы и биссектрисы треугольника. </w:t>
      </w:r>
      <w:proofErr w:type="spellStart"/>
      <w:r w:rsidRPr="00BC0010">
        <w:rPr>
          <w:rFonts w:ascii="Times New Roman" w:hAnsi="Times New Roman"/>
          <w:sz w:val="24"/>
          <w:szCs w:val="24"/>
        </w:rPr>
        <w:t>Ортотреугольник</w:t>
      </w:r>
      <w:proofErr w:type="spellEnd"/>
      <w:r w:rsidRPr="00BC0010">
        <w:rPr>
          <w:rFonts w:ascii="Times New Roman" w:hAnsi="Times New Roman"/>
          <w:sz w:val="24"/>
          <w:szCs w:val="24"/>
        </w:rPr>
        <w:t xml:space="preserve">. Теорема Птолемея. Теорема </w:t>
      </w:r>
      <w:proofErr w:type="spellStart"/>
      <w:r w:rsidRPr="00BC0010">
        <w:rPr>
          <w:rFonts w:ascii="Times New Roman" w:hAnsi="Times New Roman"/>
          <w:sz w:val="24"/>
          <w:szCs w:val="24"/>
        </w:rPr>
        <w:t>Менелая</w:t>
      </w:r>
      <w:proofErr w:type="spellEnd"/>
      <w:r w:rsidRPr="00BC0010">
        <w:rPr>
          <w:rFonts w:ascii="Times New Roman" w:hAnsi="Times New Roman"/>
          <w:sz w:val="24"/>
          <w:szCs w:val="24"/>
        </w:rPr>
        <w:t xml:space="preserve">. Теорема </w:t>
      </w:r>
      <w:proofErr w:type="spellStart"/>
      <w:r w:rsidRPr="00BC0010">
        <w:rPr>
          <w:rFonts w:ascii="Times New Roman" w:hAnsi="Times New Roman"/>
          <w:sz w:val="24"/>
          <w:szCs w:val="24"/>
        </w:rPr>
        <w:t>Чевы</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Расстояния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Расстояние между точками. Расстояние от точки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прямой. Расстояние между фигурами.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Равновеликие и равносоставленные фигуры.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Свойства (аксиомы) длины отрезка, величины угла, площади и объёма фигуры</w:t>
      </w:r>
      <w:bookmarkStart w:id="278" w:name="_Toc403076062"/>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w:t>
      </w:r>
      <w:bookmarkEnd w:id="27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построения для иллюстрации свойств геометрических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для построений. Циркуль, линейка.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Простейшие построения циркулем и линейкой: построение биссектрисы угла, перпендикуляра к прямой, угла, равного </w:t>
      </w:r>
      <w:proofErr w:type="gramStart"/>
      <w:r w:rsidRPr="00BC0010">
        <w:rPr>
          <w:rFonts w:ascii="Times New Roman" w:hAnsi="Times New Roman"/>
          <w:sz w:val="24"/>
          <w:szCs w:val="24"/>
        </w:rPr>
        <w:t>данному</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треугольников по трём сторонам, двум сторонам и углу между ними, стороне и двум прилежащим к ней углам, по другим элементам.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Деление отрезка в данном отношении.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Этапы решения задач на построение.</w:t>
      </w:r>
      <w:bookmarkStart w:id="279" w:name="_Toc403076063"/>
    </w:p>
    <w:bookmarkEnd w:id="279"/>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Геометрические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Представление о </w:t>
      </w:r>
      <w:proofErr w:type="spellStart"/>
      <w:r w:rsidRPr="00BC0010">
        <w:rPr>
          <w:rFonts w:ascii="Times New Roman" w:hAnsi="Times New Roman"/>
          <w:sz w:val="24"/>
          <w:szCs w:val="24"/>
        </w:rPr>
        <w:t>межпредметном</w:t>
      </w:r>
      <w:proofErr w:type="spellEnd"/>
      <w:r w:rsidRPr="00BC0010">
        <w:rPr>
          <w:rFonts w:ascii="Times New Roman" w:hAnsi="Times New Roman"/>
          <w:sz w:val="24"/>
          <w:szCs w:val="24"/>
        </w:rPr>
        <w:t xml:space="preserve"> понятии «преобразование». Преобразования в математике (в арифметике, алгебре, геометрические преобразования).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Подобие как преобразование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Гомотетия. Геометрические преобразования как средство доказательства утверждений и решения задач. </w:t>
      </w:r>
    </w:p>
    <w:p w:rsidR="00155BCC" w:rsidRPr="00BC0010" w:rsidRDefault="00155BCC" w:rsidP="00BC0010">
      <w:pPr>
        <w:spacing w:line="240" w:lineRule="auto"/>
        <w:ind w:firstLine="709"/>
        <w:contextualSpacing/>
        <w:rPr>
          <w:rFonts w:ascii="Times New Roman" w:hAnsi="Times New Roman"/>
          <w:sz w:val="24"/>
          <w:szCs w:val="24"/>
        </w:rPr>
      </w:pPr>
      <w:bookmarkStart w:id="280" w:name="_Toc403076064"/>
      <w:r w:rsidRPr="00BC0010">
        <w:rPr>
          <w:rFonts w:ascii="Times New Roman" w:hAnsi="Times New Roman"/>
          <w:sz w:val="24"/>
          <w:szCs w:val="24"/>
        </w:rPr>
        <w:t>Векторы и координаты на плоскости</w:t>
      </w:r>
      <w:bookmarkEnd w:id="28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Векторы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Координаты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Применение векторов и координат для решения геометрических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Аффинная система координат. Радиус-векторы точек. </w:t>
      </w:r>
      <w:proofErr w:type="spellStart"/>
      <w:r w:rsidRPr="00BC0010">
        <w:rPr>
          <w:rFonts w:ascii="Times New Roman" w:hAnsi="Times New Roman"/>
          <w:sz w:val="24"/>
          <w:szCs w:val="24"/>
        </w:rPr>
        <w:t>Центроид</w:t>
      </w:r>
      <w:proofErr w:type="spellEnd"/>
      <w:r w:rsidRPr="00BC0010">
        <w:rPr>
          <w:rFonts w:ascii="Times New Roman" w:hAnsi="Times New Roman"/>
          <w:sz w:val="24"/>
          <w:szCs w:val="24"/>
        </w:rPr>
        <w:t xml:space="preserve"> системы точек.</w:t>
      </w:r>
    </w:p>
    <w:p w:rsidR="00155BCC" w:rsidRPr="00BC0010" w:rsidRDefault="00155BCC" w:rsidP="00BC0010">
      <w:pPr>
        <w:spacing w:line="240" w:lineRule="auto"/>
        <w:ind w:firstLine="709"/>
        <w:contextualSpacing/>
        <w:rPr>
          <w:rFonts w:ascii="Times New Roman" w:hAnsi="Times New Roman"/>
          <w:sz w:val="24"/>
          <w:szCs w:val="24"/>
        </w:rPr>
      </w:pPr>
      <w:bookmarkStart w:id="281" w:name="_Toc403076065"/>
      <w:bookmarkStart w:id="282" w:name="_Toc405513929"/>
      <w:bookmarkStart w:id="283" w:name="_Toc284662807"/>
      <w:bookmarkStart w:id="284" w:name="_Toc284663434"/>
      <w:r w:rsidRPr="00BC0010">
        <w:rPr>
          <w:rFonts w:ascii="Times New Roman" w:hAnsi="Times New Roman"/>
          <w:sz w:val="24"/>
          <w:szCs w:val="24"/>
        </w:rPr>
        <w:t>История математики</w:t>
      </w:r>
      <w:bookmarkEnd w:id="281"/>
      <w:bookmarkEnd w:id="282"/>
      <w:bookmarkEnd w:id="283"/>
      <w:bookmarkEnd w:id="284"/>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Зарождение алгебры в недрах арифметики. </w:t>
      </w:r>
      <w:proofErr w:type="spellStart"/>
      <w:proofErr w:type="gramStart"/>
      <w:r w:rsidRPr="00BC0010">
        <w:rPr>
          <w:rFonts w:ascii="Times New Roman" w:hAnsi="Times New Roman"/>
          <w:sz w:val="24"/>
          <w:szCs w:val="24"/>
        </w:rPr>
        <w:t>Ал-Хорезми</w:t>
      </w:r>
      <w:proofErr w:type="spellEnd"/>
      <w:proofErr w:type="gramEnd"/>
      <w:r w:rsidRPr="00BC0010">
        <w:rPr>
          <w:rFonts w:ascii="Times New Roman" w:hAnsi="Times New Roman"/>
          <w:sz w:val="24"/>
          <w:szCs w:val="24"/>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BC0010">
        <w:rPr>
          <w:rFonts w:ascii="Times New Roman" w:hAnsi="Times New Roman"/>
          <w:sz w:val="24"/>
          <w:szCs w:val="24"/>
        </w:rPr>
        <w:t>Дж</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Кардано</w:t>
      </w:r>
      <w:proofErr w:type="spellEnd"/>
      <w:r w:rsidRPr="00BC0010">
        <w:rPr>
          <w:rFonts w:ascii="Times New Roman" w:hAnsi="Times New Roman"/>
          <w:sz w:val="24"/>
          <w:szCs w:val="24"/>
        </w:rPr>
        <w:t>, Н.Х. Абель, Э.Галуа.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Истоки теории вероятностей: страховое дело, азартные игры. П. Ферма, Б.Паскаль, Я. Бернулли, А.Н.Колмогоров.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 земледелия к геометрии. Пифагор и его школа. Фалес, Архимед. Платон и Аристотель. Построение правильных многоугольников. </w:t>
      </w:r>
      <w:proofErr w:type="spellStart"/>
      <w:r w:rsidRPr="00BC0010">
        <w:rPr>
          <w:rFonts w:ascii="Times New Roman" w:hAnsi="Times New Roman"/>
          <w:sz w:val="24"/>
          <w:szCs w:val="24"/>
        </w:rPr>
        <w:t>Триссекция</w:t>
      </w:r>
      <w:proofErr w:type="spellEnd"/>
      <w:r w:rsidRPr="00BC0010">
        <w:rPr>
          <w:rFonts w:ascii="Times New Roman" w:hAnsi="Times New Roman"/>
          <w:sz w:val="24"/>
          <w:szCs w:val="24"/>
        </w:rPr>
        <w:t xml:space="preserve"> угла. Квадратура круга. Удвоение куба. История числа </w:t>
      </w:r>
      <w:proofErr w:type="spellStart"/>
      <w:r w:rsidRPr="00BC0010">
        <w:rPr>
          <w:rFonts w:ascii="Times New Roman" w:hAnsi="Times New Roman"/>
          <w:sz w:val="24"/>
          <w:szCs w:val="24"/>
        </w:rPr>
        <w:t>π.</w:t>
      </w:r>
      <w:proofErr w:type="spellEnd"/>
      <w:r w:rsidRPr="00BC0010">
        <w:rPr>
          <w:rFonts w:ascii="Times New Roman" w:hAnsi="Times New Roman"/>
          <w:sz w:val="24"/>
          <w:szCs w:val="24"/>
        </w:rPr>
        <w:t xml:space="preserve"> Золотое сечение. «Начала» Евклида. Л Эйлер, Н.И.Лобачевский. История пятого постулата.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Геометрия и искусство. Геометрические закономерности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российских учёных в развитии математики: Л.Эйлер. Н.И.Лобачевский, П.Л.Чебышев, С. Ковалевская, А.Н.Колмогоров.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Математика в развитии России: Петр I, школа математических и </w:t>
      </w:r>
      <w:proofErr w:type="spellStart"/>
      <w:r w:rsidRPr="00BC0010">
        <w:rPr>
          <w:rFonts w:ascii="Times New Roman" w:hAnsi="Times New Roman"/>
          <w:sz w:val="24"/>
          <w:szCs w:val="24"/>
        </w:rPr>
        <w:t>навигацких</w:t>
      </w:r>
      <w:proofErr w:type="spellEnd"/>
      <w:r w:rsidRPr="00BC0010">
        <w:rPr>
          <w:rFonts w:ascii="Times New Roman" w:hAnsi="Times New Roman"/>
          <w:sz w:val="24"/>
          <w:szCs w:val="24"/>
        </w:rPr>
        <w:t xml:space="preserve"> наук, развитие российского флота, А.Н.Крылов. Космическая программа и М.В.Келдыш.</w:t>
      </w:r>
    </w:p>
    <w:p w:rsidR="00155BCC" w:rsidRPr="00BC0010" w:rsidRDefault="00155BCC" w:rsidP="00BC0010">
      <w:pPr>
        <w:pStyle w:val="4"/>
        <w:spacing w:line="240" w:lineRule="auto"/>
        <w:ind w:firstLine="709"/>
        <w:contextualSpacing/>
        <w:rPr>
          <w:b w:val="0"/>
          <w:sz w:val="24"/>
          <w:szCs w:val="24"/>
        </w:rPr>
      </w:pPr>
      <w:bookmarkStart w:id="285" w:name="_Toc409691709"/>
      <w:bookmarkStart w:id="286" w:name="_Toc410654034"/>
      <w:bookmarkStart w:id="287" w:name="_Toc414553245"/>
      <w:bookmarkEnd w:id="236"/>
      <w:r w:rsidRPr="00BC0010">
        <w:rPr>
          <w:b w:val="0"/>
          <w:sz w:val="24"/>
          <w:szCs w:val="24"/>
        </w:rPr>
        <w:t>2.2.2.</w:t>
      </w:r>
      <w:r w:rsidR="001151EF" w:rsidRPr="00BC0010">
        <w:rPr>
          <w:b w:val="0"/>
          <w:sz w:val="24"/>
          <w:szCs w:val="24"/>
        </w:rPr>
        <w:t>8</w:t>
      </w:r>
      <w:r w:rsidRPr="00BC0010">
        <w:rPr>
          <w:b w:val="0"/>
          <w:sz w:val="24"/>
          <w:szCs w:val="24"/>
        </w:rPr>
        <w:t>. Информатика</w:t>
      </w:r>
      <w:bookmarkEnd w:id="285"/>
      <w:bookmarkEnd w:id="286"/>
      <w:bookmarkEnd w:id="287"/>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При реализации программы учебного предмета «Информатика» у учащихся формируется  информационная и алгоритмическая культура;</w:t>
      </w:r>
      <w:r w:rsidR="007B3D9C">
        <w:rPr>
          <w:rFonts w:ascii="Times New Roman" w:hAnsi="Times New Roman"/>
          <w:sz w:val="24"/>
          <w:szCs w:val="24"/>
        </w:rPr>
        <w:t xml:space="preserve"> </w:t>
      </w:r>
      <w:r w:rsidRPr="00BC0010">
        <w:rPr>
          <w:rFonts w:ascii="Times New Roman" w:hAnsi="Times New Roman"/>
          <w:sz w:val="24"/>
          <w:szCs w:val="24"/>
        </w:rPr>
        <w:t>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развивается алгоритмическое мышление, необходимое для профессиональной деятельности в современном обществе; </w:t>
      </w:r>
      <w:proofErr w:type="spellStart"/>
      <w:r w:rsidRPr="00BC0010">
        <w:rPr>
          <w:rFonts w:ascii="Times New Roman" w:hAnsi="Times New Roman"/>
          <w:sz w:val="24"/>
          <w:szCs w:val="24"/>
        </w:rPr>
        <w:t>формируютсяпредставления</w:t>
      </w:r>
      <w:proofErr w:type="spellEnd"/>
      <w:r w:rsidRPr="00BC0010">
        <w:rPr>
          <w:rFonts w:ascii="Times New Roman" w:hAnsi="Times New Roman"/>
          <w:sz w:val="24"/>
          <w:szCs w:val="24"/>
        </w:rPr>
        <w:t xml:space="preserve">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Введение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Информация и информационные процессы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Информация – одно из основных обобщающих понятий современной науки.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Информационные процессы – процессы, связанные с хранением, преобразованием и передачей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 – универсальное устройство обработки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Программное обеспечение компьютера.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ограничения на значения характеристик компьютеров.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Параллельные вычисления.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Техника безопасности и правила работы на компьютере.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Математические основы информатики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Тексты и кодирование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Двоичный алфавит. Представление данных в компьютере как текстов в двоичном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Двоичные коды с фиксированной длиной кодового слова. Разрядность кода – длина кодового слова. Примеры двоичных кодов с разрядностью 8, 16, 32.</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Подход А.Н.Колмогорова к определению количества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BC0010">
        <w:rPr>
          <w:rFonts w:ascii="Times New Roman" w:hAnsi="Times New Roman"/>
          <w:sz w:val="24"/>
          <w:szCs w:val="24"/>
        </w:rPr>
        <w:t>Unicode</w:t>
      </w:r>
      <w:proofErr w:type="spellEnd"/>
      <w:r w:rsidRPr="00BC0010">
        <w:rPr>
          <w:rFonts w:ascii="Times New Roman" w:hAnsi="Times New Roman"/>
          <w:sz w:val="24"/>
          <w:szCs w:val="24"/>
        </w:rPr>
        <w:t xml:space="preserve">. Таблицы кодировки с алфавитом, отличным от </w:t>
      </w:r>
      <w:proofErr w:type="gramStart"/>
      <w:r w:rsidRPr="00BC0010">
        <w:rPr>
          <w:rFonts w:ascii="Times New Roman" w:hAnsi="Times New Roman"/>
          <w:sz w:val="24"/>
          <w:szCs w:val="24"/>
        </w:rPr>
        <w:t>двоичного</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Дискретизация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и дискретизация. Общее представление о цифровом представлен</w:t>
      </w:r>
      <w:proofErr w:type="gramStart"/>
      <w:r w:rsidRPr="00BC0010">
        <w:rPr>
          <w:rFonts w:ascii="Times New Roman" w:hAnsi="Times New Roman"/>
          <w:sz w:val="24"/>
          <w:szCs w:val="24"/>
        </w:rPr>
        <w:t>ии ау</w:t>
      </w:r>
      <w:proofErr w:type="gramEnd"/>
      <w:r w:rsidRPr="00BC0010">
        <w:rPr>
          <w:rFonts w:ascii="Times New Roman" w:hAnsi="Times New Roman"/>
          <w:sz w:val="24"/>
          <w:szCs w:val="24"/>
        </w:rPr>
        <w:t>диовизуальных и других непрерывных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Кодирование цвета. Цветовые модели. Модели </w:t>
      </w:r>
      <w:proofErr w:type="spellStart"/>
      <w:r w:rsidRPr="00BC0010">
        <w:rPr>
          <w:rFonts w:ascii="Times New Roman" w:hAnsi="Times New Roman"/>
          <w:sz w:val="24"/>
          <w:szCs w:val="24"/>
        </w:rPr>
        <w:t>RGB</w:t>
      </w:r>
      <w:proofErr w:type="gramStart"/>
      <w:r w:rsidRPr="00BC0010">
        <w:rPr>
          <w:rFonts w:ascii="Times New Roman" w:hAnsi="Times New Roman"/>
          <w:sz w:val="24"/>
          <w:szCs w:val="24"/>
        </w:rPr>
        <w:t>и</w:t>
      </w:r>
      <w:proofErr w:type="gramEnd"/>
      <w:r w:rsidRPr="00BC0010">
        <w:rPr>
          <w:rFonts w:ascii="Times New Roman" w:hAnsi="Times New Roman"/>
          <w:sz w:val="24"/>
          <w:szCs w:val="24"/>
        </w:rPr>
        <w:t>CMYK</w:t>
      </w:r>
      <w:proofErr w:type="spellEnd"/>
      <w:r w:rsidRPr="00BC0010">
        <w:rPr>
          <w:rFonts w:ascii="Times New Roman" w:hAnsi="Times New Roman"/>
          <w:sz w:val="24"/>
          <w:szCs w:val="24"/>
        </w:rPr>
        <w:t>. Модели HSB и CMY. Глубина кодирования. Знакомство с растровой и векторной графикой.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Кодирование звука. Разрядность и частота записи. Количество каналов записи.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BC0010">
        <w:rPr>
          <w:rFonts w:ascii="Times New Roman" w:hAnsi="Times New Roman"/>
          <w:sz w:val="24"/>
          <w:szCs w:val="24"/>
        </w:rPr>
        <w:t>двоичную</w:t>
      </w:r>
      <w:proofErr w:type="gramEnd"/>
      <w:r w:rsidRPr="00BC0010">
        <w:rPr>
          <w:rFonts w:ascii="Times New Roman" w:hAnsi="Times New Roman"/>
          <w:sz w:val="24"/>
          <w:szCs w:val="24"/>
        </w:rPr>
        <w:t xml:space="preserve"> и из двоичной в десятичную.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w:t>
      </w:r>
      <w:proofErr w:type="gramStart"/>
      <w:r w:rsidRPr="00BC0010">
        <w:rPr>
          <w:rFonts w:ascii="Times New Roman" w:hAnsi="Times New Roman"/>
          <w:sz w:val="24"/>
          <w:szCs w:val="24"/>
        </w:rPr>
        <w:t>восьмеричную</w:t>
      </w:r>
      <w:proofErr w:type="gramEnd"/>
      <w:r w:rsidRPr="00BC0010">
        <w:rPr>
          <w:rFonts w:ascii="Times New Roman" w:hAnsi="Times New Roman"/>
          <w:sz w:val="24"/>
          <w:szCs w:val="24"/>
        </w:rPr>
        <w:t xml:space="preserve">,  шестнадцатеричную и обратно.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Перевод натуральных чисел из двоичной системы счисления в </w:t>
      </w:r>
      <w:proofErr w:type="gramStart"/>
      <w:r w:rsidRPr="00BC0010">
        <w:rPr>
          <w:rFonts w:ascii="Times New Roman" w:hAnsi="Times New Roman"/>
          <w:sz w:val="24"/>
          <w:szCs w:val="24"/>
        </w:rPr>
        <w:t>восьмеричную</w:t>
      </w:r>
      <w:proofErr w:type="gramEnd"/>
      <w:r w:rsidRPr="00BC0010">
        <w:rPr>
          <w:rFonts w:ascii="Times New Roman" w:hAnsi="Times New Roman"/>
          <w:sz w:val="24"/>
          <w:szCs w:val="24"/>
        </w:rPr>
        <w:t xml:space="preserve"> и шестнадцатеричную и обратно.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Арифметические действия в системах счисления.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Элементы комбинаторики, теории множеств и математической логики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BC0010">
        <w:rPr>
          <w:rFonts w:ascii="Times New Roman" w:hAnsi="Times New Roman"/>
          <w:sz w:val="24"/>
          <w:szCs w:val="24"/>
        </w:rPr>
        <w:t>Логические операции: «и» (конъюнкция, логическое умножение), «или» (дизъюнкция, логическое сложение), «не» (логическое отрицание).</w:t>
      </w:r>
      <w:proofErr w:type="gramEnd"/>
      <w:r w:rsidRPr="00BC0010">
        <w:rPr>
          <w:rFonts w:ascii="Times New Roman" w:hAnsi="Times New Roman"/>
          <w:sz w:val="24"/>
          <w:szCs w:val="24"/>
        </w:rPr>
        <w:t xml:space="preserve"> Правила записи логических выражений. Приоритеты логических операций.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Таблицы истинности. Построение таблиц истинности для логических выражений.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Логические операции следования (импликация) и равносильности (эквивалентность)</w:t>
      </w:r>
      <w:proofErr w:type="gramStart"/>
      <w:r w:rsidRPr="00BC0010">
        <w:rPr>
          <w:rFonts w:ascii="Times New Roman" w:hAnsi="Times New Roman"/>
          <w:sz w:val="24"/>
          <w:szCs w:val="24"/>
        </w:rPr>
        <w:t>.С</w:t>
      </w:r>
      <w:proofErr w:type="gramEnd"/>
      <w:r w:rsidRPr="00BC0010">
        <w:rPr>
          <w:rFonts w:ascii="Times New Roman" w:hAnsi="Times New Roman"/>
          <w:sz w:val="24"/>
          <w:szCs w:val="24"/>
        </w:rPr>
        <w:t>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ab/>
        <w:t>Списки, графы, деревья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Алгоритмы и элементы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Исполнители и алгоритмы. Управление исполнителями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Системы программирования. Средства создания и выполнения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 этапах разработки программ и приемах отладки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Алгоритмические конструкции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Конструкция «ветвление». </w:t>
      </w:r>
      <w:proofErr w:type="gramStart"/>
      <w:r w:rsidRPr="00BC0010">
        <w:rPr>
          <w:rFonts w:ascii="Times New Roman" w:hAnsi="Times New Roman"/>
          <w:sz w:val="24"/>
          <w:szCs w:val="24"/>
        </w:rPr>
        <w:t xml:space="preserve">Условный оператор: полная и неполная формы.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Запись алгоритмических конструкций в выбранном языке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записи команд ветвления и повторения и других конструкций в различных алгоритмических языках.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Разработка алгоритмов и программ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Оператор присваивания. Представление о структурах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задач обработки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нахождение минимального и максимального числа из </w:t>
      </w:r>
      <w:proofErr w:type="spellStart"/>
      <w:r w:rsidRPr="00BC0010">
        <w:rPr>
          <w:rFonts w:ascii="Times New Roman" w:hAnsi="Times New Roman"/>
          <w:sz w:val="24"/>
          <w:szCs w:val="24"/>
        </w:rPr>
        <w:t>двух</w:t>
      </w:r>
      <w:proofErr w:type="gramStart"/>
      <w:r w:rsidRPr="00BC0010">
        <w:rPr>
          <w:rFonts w:ascii="Times New Roman" w:hAnsi="Times New Roman"/>
          <w:sz w:val="24"/>
          <w:szCs w:val="24"/>
        </w:rPr>
        <w:t>,т</w:t>
      </w:r>
      <w:proofErr w:type="gramEnd"/>
      <w:r w:rsidRPr="00BC0010">
        <w:rPr>
          <w:rFonts w:ascii="Times New Roman" w:hAnsi="Times New Roman"/>
          <w:sz w:val="24"/>
          <w:szCs w:val="24"/>
        </w:rPr>
        <w:t>рех</w:t>
      </w:r>
      <w:proofErr w:type="spellEnd"/>
      <w:r w:rsidRPr="00BC0010">
        <w:rPr>
          <w:rFonts w:ascii="Times New Roman" w:hAnsi="Times New Roman"/>
          <w:sz w:val="24"/>
          <w:szCs w:val="24"/>
        </w:rPr>
        <w:t>, четырех данных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всех корней заданного квадратного уравнения;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заполнение числового массива в соответствии с формулой или путем ввода чисел;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суммы элементов данной конечной числовой последовательности или массива;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нахождение минимального (максимального) элемента массива.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документированием программ. Составление описание программы по образцу.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Анализ алгоритмов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Робототехника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BC0010">
        <w:rPr>
          <w:rFonts w:ascii="Times New Roman" w:hAnsi="Times New Roman"/>
          <w:sz w:val="24"/>
          <w:szCs w:val="24"/>
        </w:rPr>
        <w:t>Обратная связь: получение сигналов от цифровых датчиков (касания, расстояния, света, звука и др.</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Математическое моделирование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математической модели. Задачи, решаемые с помощью математического (компьютерного) </w:t>
      </w:r>
      <w:proofErr w:type="spellStart"/>
      <w:r w:rsidRPr="00BC0010">
        <w:rPr>
          <w:rFonts w:ascii="Times New Roman" w:hAnsi="Times New Roman"/>
          <w:sz w:val="24"/>
          <w:szCs w:val="24"/>
        </w:rPr>
        <w:t>моделирования</w:t>
      </w:r>
      <w:proofErr w:type="gramStart"/>
      <w:r w:rsidRPr="00BC0010">
        <w:rPr>
          <w:rFonts w:ascii="Times New Roman" w:hAnsi="Times New Roman"/>
          <w:sz w:val="24"/>
          <w:szCs w:val="24"/>
        </w:rPr>
        <w:t>.О</w:t>
      </w:r>
      <w:proofErr w:type="gramEnd"/>
      <w:r w:rsidRPr="00BC0010">
        <w:rPr>
          <w:rFonts w:ascii="Times New Roman" w:hAnsi="Times New Roman"/>
          <w:sz w:val="24"/>
          <w:szCs w:val="24"/>
        </w:rPr>
        <w:t>тличие</w:t>
      </w:r>
      <w:proofErr w:type="spellEnd"/>
      <w:r w:rsidRPr="00BC0010">
        <w:rPr>
          <w:rFonts w:ascii="Times New Roman" w:hAnsi="Times New Roman"/>
          <w:sz w:val="24"/>
          <w:szCs w:val="24"/>
        </w:rPr>
        <w:t xml:space="preserve">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Компьютерные эксперименты.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Использование программных систем и сервисов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Файловая система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Архивирование и разархивирование.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Файловый менеджер.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Поиск в файловой системе.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Подготовка текстов и демонстрационных материалов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Текстовые документы и их структурные элементы (страница, абзац, строка, слово, символ).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правописания, словари.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Подготовка компьютерных презентаций. Включение в презентацию аудиовизуальных объектов.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с графическими редакторами. </w:t>
      </w:r>
      <w:proofErr w:type="gramStart"/>
      <w:r w:rsidRPr="00BC0010">
        <w:rPr>
          <w:rFonts w:ascii="Times New Roman" w:hAnsi="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BC0010">
        <w:rPr>
          <w:rFonts w:ascii="Times New Roman" w:hAnsi="Times New Roman"/>
          <w:sz w:val="24"/>
          <w:szCs w:val="24"/>
        </w:rPr>
        <w:t xml:space="preserve"> Знакомство с обработкой фотографий. Геометрические и стилевые преобразования.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Электронные (динамические)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Базы данных. Поиск информации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Базы данных. Таблица как представление отношения. Поиск данных в готовой базе. Связи между таблицами.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Работа в информационном пространстве. Информационно-коммуникационные технологии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w:t>
      </w:r>
      <w:proofErr w:type="gramStart"/>
      <w:r w:rsidRPr="00BC0010">
        <w:rPr>
          <w:rFonts w:ascii="Times New Roman" w:hAnsi="Times New Roman"/>
          <w:sz w:val="24"/>
          <w:szCs w:val="24"/>
        </w:rPr>
        <w:t>Интернет-данные</w:t>
      </w:r>
      <w:proofErr w:type="gramEnd"/>
      <w:r w:rsidRPr="00BC0010">
        <w:rPr>
          <w:rFonts w:ascii="Times New Roman" w:hAnsi="Times New Roman"/>
          <w:sz w:val="24"/>
          <w:szCs w:val="24"/>
        </w:rPr>
        <w:t>, в частности, данные социальных сетей). Технологии их обработки и хранения.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Виды деятельности в сети Интернет. </w:t>
      </w:r>
      <w:proofErr w:type="spellStart"/>
      <w:proofErr w:type="gramStart"/>
      <w:r w:rsidRPr="00BC0010">
        <w:rPr>
          <w:rFonts w:ascii="Times New Roman" w:hAnsi="Times New Roman"/>
          <w:sz w:val="24"/>
          <w:szCs w:val="24"/>
        </w:rPr>
        <w:t>Интернет-сервисы</w:t>
      </w:r>
      <w:proofErr w:type="spellEnd"/>
      <w:proofErr w:type="gramEnd"/>
      <w:r w:rsidRPr="00BC0010">
        <w:rPr>
          <w:rFonts w:ascii="Times New Roman" w:hAnsi="Times New Roman"/>
          <w:sz w:val="24"/>
          <w:szCs w:val="24"/>
        </w:rPr>
        <w:t>: почтовая служба; справочные службы (карты, расписания и т. п.), поисковые службы, службы обновления программного обеспечения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Компьютерные вирусы и другие вредоносные программы; защита от них.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этапы и тенденции развития ИКТ. Стандарты в сфере информатики и ИКТ. Стандартизация и стандарты в сфере информатики и ИКТ </w:t>
      </w:r>
      <w:proofErr w:type="spellStart"/>
      <w:r w:rsidRPr="00BC0010">
        <w:rPr>
          <w:rFonts w:ascii="Times New Roman" w:hAnsi="Times New Roman"/>
          <w:sz w:val="24"/>
          <w:szCs w:val="24"/>
        </w:rPr>
        <w:t>докомпьютерной</w:t>
      </w:r>
      <w:proofErr w:type="spellEnd"/>
      <w:r w:rsidRPr="00BC0010">
        <w:rPr>
          <w:rFonts w:ascii="Times New Roman" w:hAnsi="Times New Roman"/>
          <w:sz w:val="24"/>
          <w:szCs w:val="24"/>
        </w:rPr>
        <w:t xml:space="preserve"> эры (запись чисел, алфавитов национальных языков и др.) и компьютерной эры (языки программирования, адресация в сети Интернет и др.).</w:t>
      </w:r>
    </w:p>
    <w:p w:rsidR="00155BCC" w:rsidRPr="00BC0010" w:rsidRDefault="00155BCC" w:rsidP="00BC0010">
      <w:pPr>
        <w:pStyle w:val="4"/>
        <w:spacing w:line="240" w:lineRule="auto"/>
        <w:ind w:firstLine="709"/>
        <w:contextualSpacing/>
        <w:rPr>
          <w:b w:val="0"/>
          <w:sz w:val="24"/>
          <w:szCs w:val="24"/>
        </w:rPr>
      </w:pPr>
      <w:bookmarkStart w:id="288" w:name="_Toc409691710"/>
      <w:bookmarkStart w:id="289" w:name="_Toc410654035"/>
      <w:bookmarkStart w:id="290" w:name="_Toc414553246"/>
      <w:r w:rsidRPr="00BC0010">
        <w:rPr>
          <w:b w:val="0"/>
          <w:sz w:val="24"/>
          <w:szCs w:val="24"/>
        </w:rPr>
        <w:t>2.2.2.</w:t>
      </w:r>
      <w:r w:rsidR="001151EF" w:rsidRPr="00BC0010">
        <w:rPr>
          <w:b w:val="0"/>
          <w:sz w:val="24"/>
          <w:szCs w:val="24"/>
        </w:rPr>
        <w:t>9</w:t>
      </w:r>
      <w:r w:rsidRPr="00BC0010">
        <w:rPr>
          <w:b w:val="0"/>
          <w:sz w:val="24"/>
          <w:szCs w:val="24"/>
        </w:rPr>
        <w:t>. Физика</w:t>
      </w:r>
      <w:bookmarkEnd w:id="288"/>
      <w:bookmarkEnd w:id="289"/>
      <w:bookmarkEnd w:id="290"/>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spellStart"/>
      <w:proofErr w:type="gramStart"/>
      <w:r w:rsidRPr="00BC0010">
        <w:rPr>
          <w:rFonts w:ascii="Times New Roman" w:hAnsi="Times New Roman"/>
          <w:sz w:val="24"/>
          <w:szCs w:val="24"/>
        </w:rPr>
        <w:t>естественно-научные</w:t>
      </w:r>
      <w:proofErr w:type="spellEnd"/>
      <w:proofErr w:type="gramEnd"/>
      <w:r w:rsidRPr="00BC0010">
        <w:rPr>
          <w:rFonts w:ascii="Times New Roman" w:hAnsi="Times New Roman"/>
          <w:sz w:val="24"/>
          <w:szCs w:val="24"/>
        </w:rPr>
        <w:t xml:space="preserve"> исследования и эксперименты, анализировать полученные результаты, представлять и научно аргументировать полученные выводы.</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Физика и физические методы изучения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Механические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Механическое движение. Материальная точка как модель физического </w:t>
      </w:r>
      <w:proofErr w:type="spellStart"/>
      <w:r w:rsidRPr="00BC0010">
        <w:rPr>
          <w:rFonts w:ascii="Times New Roman" w:hAnsi="Times New Roman"/>
          <w:sz w:val="24"/>
          <w:szCs w:val="24"/>
        </w:rPr>
        <w:t>тела</w:t>
      </w:r>
      <w:proofErr w:type="gramStart"/>
      <w:r w:rsidRPr="00BC0010">
        <w:rPr>
          <w:rFonts w:ascii="Times New Roman" w:hAnsi="Times New Roman"/>
          <w:sz w:val="24"/>
          <w:szCs w:val="24"/>
        </w:rPr>
        <w:t>.О</w:t>
      </w:r>
      <w:proofErr w:type="gramEnd"/>
      <w:r w:rsidRPr="00BC0010">
        <w:rPr>
          <w:rFonts w:ascii="Times New Roman" w:hAnsi="Times New Roman"/>
          <w:sz w:val="24"/>
          <w:szCs w:val="24"/>
        </w:rPr>
        <w:t>тносительность</w:t>
      </w:r>
      <w:proofErr w:type="spellEnd"/>
      <w:r w:rsidRPr="00BC0010">
        <w:rPr>
          <w:rFonts w:ascii="Times New Roman" w:hAnsi="Times New Roman"/>
          <w:sz w:val="24"/>
          <w:szCs w:val="24"/>
        </w:rPr>
        <w:t xml:space="preserve"> механического движения. Система </w:t>
      </w:r>
      <w:proofErr w:type="spellStart"/>
      <w:r w:rsidRPr="00BC0010">
        <w:rPr>
          <w:rFonts w:ascii="Times New Roman" w:hAnsi="Times New Roman"/>
          <w:sz w:val="24"/>
          <w:szCs w:val="24"/>
        </w:rPr>
        <w:t>отсчета</w:t>
      </w:r>
      <w:proofErr w:type="gramStart"/>
      <w:r w:rsidRPr="00BC0010">
        <w:rPr>
          <w:rFonts w:ascii="Times New Roman" w:hAnsi="Times New Roman"/>
          <w:sz w:val="24"/>
          <w:szCs w:val="24"/>
        </w:rPr>
        <w:t>.Ф</w:t>
      </w:r>
      <w:proofErr w:type="gramEnd"/>
      <w:r w:rsidRPr="00BC0010">
        <w:rPr>
          <w:rFonts w:ascii="Times New Roman" w:hAnsi="Times New Roman"/>
          <w:sz w:val="24"/>
          <w:szCs w:val="24"/>
        </w:rPr>
        <w:t>изические</w:t>
      </w:r>
      <w:proofErr w:type="spellEnd"/>
      <w:r w:rsidRPr="00BC0010">
        <w:rPr>
          <w:rFonts w:ascii="Times New Roman" w:hAnsi="Times New Roman"/>
          <w:sz w:val="24"/>
          <w:szCs w:val="24"/>
        </w:rPr>
        <w:t xml:space="preserve">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proofErr w:type="spellStart"/>
      <w:r w:rsidRPr="00BC0010">
        <w:rPr>
          <w:rFonts w:ascii="Times New Roman" w:hAnsi="Times New Roman"/>
          <w:sz w:val="24"/>
          <w:szCs w:val="24"/>
        </w:rPr>
        <w:t>инерция</w:t>
      </w:r>
      <w:proofErr w:type="gramStart"/>
      <w:r w:rsidRPr="00BC0010">
        <w:rPr>
          <w:rFonts w:ascii="Times New Roman" w:hAnsi="Times New Roman"/>
          <w:sz w:val="24"/>
          <w:szCs w:val="24"/>
        </w:rPr>
        <w:t>.М</w:t>
      </w:r>
      <w:proofErr w:type="gramEnd"/>
      <w:r w:rsidRPr="00BC0010">
        <w:rPr>
          <w:rFonts w:ascii="Times New Roman" w:hAnsi="Times New Roman"/>
          <w:sz w:val="24"/>
          <w:szCs w:val="24"/>
        </w:rPr>
        <w:t>асса</w:t>
      </w:r>
      <w:proofErr w:type="spellEnd"/>
      <w:r w:rsidRPr="00BC0010">
        <w:rPr>
          <w:rFonts w:ascii="Times New Roman" w:hAnsi="Times New Roman"/>
          <w:sz w:val="24"/>
          <w:szCs w:val="24"/>
        </w:rPr>
        <w:t xml:space="preserve">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Тепловые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w:t>
      </w:r>
      <w:proofErr w:type="spellStart"/>
      <w:r w:rsidRPr="00BC0010">
        <w:rPr>
          <w:rFonts w:ascii="Times New Roman" w:hAnsi="Times New Roman"/>
          <w:sz w:val="24"/>
          <w:szCs w:val="24"/>
        </w:rPr>
        <w:t>телах</w:t>
      </w:r>
      <w:proofErr w:type="gramStart"/>
      <w:r w:rsidRPr="00BC0010">
        <w:rPr>
          <w:rFonts w:ascii="Times New Roman" w:hAnsi="Times New Roman"/>
          <w:sz w:val="24"/>
          <w:szCs w:val="24"/>
        </w:rPr>
        <w:t>.Б</w:t>
      </w:r>
      <w:proofErr w:type="gramEnd"/>
      <w:r w:rsidRPr="00BC0010">
        <w:rPr>
          <w:rFonts w:ascii="Times New Roman" w:hAnsi="Times New Roman"/>
          <w:sz w:val="24"/>
          <w:szCs w:val="24"/>
        </w:rPr>
        <w:t>роуновское</w:t>
      </w:r>
      <w:proofErr w:type="spellEnd"/>
      <w:r w:rsidRPr="00BC0010">
        <w:rPr>
          <w:rFonts w:ascii="Times New Roman" w:hAnsi="Times New Roman"/>
          <w:sz w:val="24"/>
          <w:szCs w:val="24"/>
        </w:rPr>
        <w:t xml:space="preserve"> движение. Взаимодействие (притяжение и отталкивание) молекул. Агрегатные состояния вещества. Различие в строении твердых тел, жидкостей и газов.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w:t>
      </w:r>
      <w:proofErr w:type="spellStart"/>
      <w:r w:rsidRPr="00BC0010">
        <w:rPr>
          <w:rFonts w:ascii="Times New Roman" w:hAnsi="Times New Roman"/>
          <w:sz w:val="24"/>
          <w:szCs w:val="24"/>
        </w:rPr>
        <w:t>пароваятурбина</w:t>
      </w:r>
      <w:proofErr w:type="spellEnd"/>
      <w:r w:rsidRPr="00BC0010">
        <w:rPr>
          <w:rFonts w:ascii="Times New Roman" w:hAnsi="Times New Roman"/>
          <w:sz w:val="24"/>
          <w:szCs w:val="24"/>
        </w:rPr>
        <w:t>, двигатель внутреннего сгорания, реактивный двигатель). КПД тепловой машины. Экологические проблемы использования тепловых машин.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Электромагнитные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w:t>
      </w:r>
      <w:proofErr w:type="spellStart"/>
      <w:r w:rsidRPr="00BC0010">
        <w:rPr>
          <w:rFonts w:ascii="Times New Roman" w:hAnsi="Times New Roman"/>
          <w:sz w:val="24"/>
          <w:szCs w:val="24"/>
        </w:rPr>
        <w:t>поля</w:t>
      </w:r>
      <w:proofErr w:type="gramStart"/>
      <w:r w:rsidRPr="00BC0010">
        <w:rPr>
          <w:rFonts w:ascii="Times New Roman" w:hAnsi="Times New Roman"/>
          <w:sz w:val="24"/>
          <w:szCs w:val="24"/>
        </w:rPr>
        <w:t>.Д</w:t>
      </w:r>
      <w:proofErr w:type="gramEnd"/>
      <w:r w:rsidRPr="00BC0010">
        <w:rPr>
          <w:rFonts w:ascii="Times New Roman" w:hAnsi="Times New Roman"/>
          <w:sz w:val="24"/>
          <w:szCs w:val="24"/>
        </w:rPr>
        <w:t>ействие</w:t>
      </w:r>
      <w:proofErr w:type="spellEnd"/>
      <w:r w:rsidRPr="00BC0010">
        <w:rPr>
          <w:rFonts w:ascii="Times New Roman" w:hAnsi="Times New Roman"/>
          <w:sz w:val="24"/>
          <w:szCs w:val="24"/>
        </w:rPr>
        <w:t xml:space="preserve"> электрического поля на электрические заряды. </w:t>
      </w:r>
      <w:proofErr w:type="spellStart"/>
      <w:r w:rsidRPr="00BC0010">
        <w:rPr>
          <w:rFonts w:ascii="Times New Roman" w:hAnsi="Times New Roman"/>
          <w:sz w:val="24"/>
          <w:szCs w:val="24"/>
        </w:rPr>
        <w:t>Конденсатор</w:t>
      </w:r>
      <w:proofErr w:type="gramStart"/>
      <w:r w:rsidRPr="00BC0010">
        <w:rPr>
          <w:rFonts w:ascii="Times New Roman" w:hAnsi="Times New Roman"/>
          <w:sz w:val="24"/>
          <w:szCs w:val="24"/>
        </w:rPr>
        <w:t>.Э</w:t>
      </w:r>
      <w:proofErr w:type="gramEnd"/>
      <w:r w:rsidRPr="00BC0010">
        <w:rPr>
          <w:rFonts w:ascii="Times New Roman" w:hAnsi="Times New Roman"/>
          <w:sz w:val="24"/>
          <w:szCs w:val="24"/>
        </w:rPr>
        <w:t>нергия</w:t>
      </w:r>
      <w:proofErr w:type="spellEnd"/>
      <w:r w:rsidRPr="00BC0010">
        <w:rPr>
          <w:rFonts w:ascii="Times New Roman" w:hAnsi="Times New Roman"/>
          <w:sz w:val="24"/>
          <w:szCs w:val="24"/>
        </w:rPr>
        <w:t xml:space="preserve"> электрического поля конденсатора.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w:t>
      </w:r>
      <w:proofErr w:type="gramStart"/>
      <w:r w:rsidRPr="00BC0010">
        <w:rPr>
          <w:rFonts w:ascii="Times New Roman" w:hAnsi="Times New Roman"/>
          <w:sz w:val="24"/>
          <w:szCs w:val="24"/>
        </w:rPr>
        <w:t>электромагнитной</w:t>
      </w:r>
      <w:proofErr w:type="gramEnd"/>
      <w:r w:rsidRPr="00BC0010">
        <w:rPr>
          <w:rFonts w:ascii="Times New Roman" w:hAnsi="Times New Roman"/>
          <w:sz w:val="24"/>
          <w:szCs w:val="24"/>
        </w:rPr>
        <w:t xml:space="preserve"> индукция. Опыты Фарадея.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w:t>
      </w:r>
      <w:proofErr w:type="spellStart"/>
      <w:r w:rsidRPr="00BC0010">
        <w:rPr>
          <w:rFonts w:ascii="Times New Roman" w:hAnsi="Times New Roman"/>
          <w:sz w:val="24"/>
          <w:szCs w:val="24"/>
        </w:rPr>
        <w:t>телевидения</w:t>
      </w:r>
      <w:proofErr w:type="gramStart"/>
      <w:r w:rsidRPr="00BC0010">
        <w:rPr>
          <w:rFonts w:ascii="Times New Roman" w:hAnsi="Times New Roman"/>
          <w:sz w:val="24"/>
          <w:szCs w:val="24"/>
        </w:rPr>
        <w:t>.В</w:t>
      </w:r>
      <w:proofErr w:type="gramEnd"/>
      <w:r w:rsidRPr="00BC0010">
        <w:rPr>
          <w:rFonts w:ascii="Times New Roman" w:hAnsi="Times New Roman"/>
          <w:sz w:val="24"/>
          <w:szCs w:val="24"/>
        </w:rPr>
        <w:t>лияние</w:t>
      </w:r>
      <w:proofErr w:type="spellEnd"/>
      <w:r w:rsidRPr="00BC0010">
        <w:rPr>
          <w:rFonts w:ascii="Times New Roman" w:hAnsi="Times New Roman"/>
          <w:sz w:val="24"/>
          <w:szCs w:val="24"/>
        </w:rPr>
        <w:t xml:space="preserve"> электромагнитных излучений на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Свет – </w:t>
      </w:r>
      <w:proofErr w:type="gramStart"/>
      <w:r w:rsidRPr="00BC0010">
        <w:rPr>
          <w:rFonts w:ascii="Times New Roman" w:hAnsi="Times New Roman"/>
          <w:sz w:val="24"/>
          <w:szCs w:val="24"/>
        </w:rPr>
        <w:t>электромагнитные</w:t>
      </w:r>
      <w:proofErr w:type="gramEnd"/>
      <w:r w:rsidRPr="00BC0010">
        <w:rPr>
          <w:rFonts w:ascii="Times New Roman" w:hAnsi="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Квантовые явления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 Опыты Резерфорда.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Состав атомного ядра. Протон, нейтрон и электрон. Закон Эйнштейна о пропорциональности массы и </w:t>
      </w:r>
      <w:proofErr w:type="spellStart"/>
      <w:r w:rsidRPr="00BC0010">
        <w:rPr>
          <w:rFonts w:ascii="Times New Roman" w:hAnsi="Times New Roman"/>
          <w:sz w:val="24"/>
          <w:szCs w:val="24"/>
        </w:rPr>
        <w:t>энергии</w:t>
      </w:r>
      <w:proofErr w:type="gramStart"/>
      <w:r w:rsidRPr="00BC0010">
        <w:rPr>
          <w:rFonts w:ascii="Times New Roman" w:hAnsi="Times New Roman"/>
          <w:sz w:val="24"/>
          <w:szCs w:val="24"/>
        </w:rPr>
        <w:t>.Д</w:t>
      </w:r>
      <w:proofErr w:type="gramEnd"/>
      <w:r w:rsidRPr="00BC0010">
        <w:rPr>
          <w:rFonts w:ascii="Times New Roman" w:hAnsi="Times New Roman"/>
          <w:sz w:val="24"/>
          <w:szCs w:val="24"/>
        </w:rPr>
        <w:t>ефект</w:t>
      </w:r>
      <w:proofErr w:type="spellEnd"/>
      <w:r w:rsidRPr="00BC0010">
        <w:rPr>
          <w:rFonts w:ascii="Times New Roman" w:hAnsi="Times New Roman"/>
          <w:sz w:val="24"/>
          <w:szCs w:val="24"/>
        </w:rPr>
        <w:t xml:space="preserve">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и эволюция Вселенной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Геоцентрическая и гелиоцентрическая системы мира. Фи</w:t>
      </w:r>
      <w:r w:rsidRPr="00BC0010">
        <w:rPr>
          <w:rFonts w:ascii="Times New Roman" w:hAnsi="Times New Roman"/>
          <w:sz w:val="24"/>
          <w:szCs w:val="24"/>
        </w:rPr>
        <w:softHyphen/>
        <w:t>зическая природа небесных тел Солнечной системы. Проис</w:t>
      </w:r>
      <w:r w:rsidRPr="00BC0010">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лабораторных и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Лабораторные работы (независимо от тематической принадлежности) делятся следующие типы: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Проведение прямых измерений физических величин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техническими устройствами и их конструирование.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Проведение прямых измерений физических величин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размеров тел.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размеров малых тел.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массы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объема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времени процесса, периода колебаний.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давления воздуха в баллоне под поршнем.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силы тока и его регулирование.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углов падения и преломления.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фокусного расстояния линзы.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радиоактивного фона.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по полученным результатам прямых измерений зависимого от них параметра (косвенные измерения)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плотности вещества твердого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коэффициента трения скольжения.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жесткости пружины.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выталкивающей силы, действующей на погруженное в жидкость тело.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момента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скорости равномерного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средней скорости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ускорения равноускоренного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работы и мощности.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частоты колебаний груза на пружине и нити.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относительной влажности.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количества теплоты.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удельной теплоемкости.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работы и мощности электрического тока.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сопротивления.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оптической силы линзы.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трения от характера поверхности, ее независимости от площади.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периода колебаний груза на нити от длины и независимости от массы.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периода колебаний груза на пружине от массы и жесткости.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давления газа от объема и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зависимости температуры остывающей воды от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явления взаимодействия катушки с током и магнита.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явления электромагнитной индукции.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явления отражения и преломления света.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Наблюдение явления дисперсии.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Обнаружение зависимости сопротивления проводника от его параметров и вещества.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веса тела в жидкости от объема погруженной части.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одной физической величины от другой с представлением результатов в виде графика или таблицы.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массы от объема.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пути от времени при равноускоренном движении без начальной скорости.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скорости от времени и пути при равноускоренном движении.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трения от силы давления.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деформации пружины от силы.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периода колебаний груза на нити от длины.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периода колебаний груза на пружине от жесткости и массы.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тока через проводник от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силы тока через лампочку от напряжения.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Исследование зависимости угла преломления от угла падения.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о линейной зависимости длины столбика жидкости в трубке от температуры.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о прямой пропорциональности скорости при равноускоренном движении пройденному пути.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Проверка правила сложения токов на двух параллельно включенных резисторов.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Знакомство с техническими устройствами и их конструирование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наклонной плоскости с заданным значением КПД.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ареометра и испытание его работы.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Сборка электрической цепи и измерение силы тока в ее различных участках.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Сборка электромагнита и испытание его действия.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электрического двигателя постоянного тока (на модели).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электродвигателя.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модели телескопа.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модели лодки с заданной грузоподъемностью.</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Оценка своего зрения и подбор очков.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Конструирование простейшего генератора.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свойств изображения в линзах.</w:t>
      </w:r>
    </w:p>
    <w:p w:rsidR="00155BCC" w:rsidRPr="00BC0010" w:rsidRDefault="00155BCC" w:rsidP="00BC0010">
      <w:pPr>
        <w:pStyle w:val="4"/>
        <w:spacing w:line="240" w:lineRule="auto"/>
        <w:ind w:firstLine="709"/>
        <w:contextualSpacing/>
        <w:rPr>
          <w:b w:val="0"/>
          <w:sz w:val="24"/>
          <w:szCs w:val="24"/>
        </w:rPr>
      </w:pPr>
      <w:bookmarkStart w:id="291" w:name="_Toc409691711"/>
      <w:bookmarkStart w:id="292" w:name="_Toc410654036"/>
      <w:bookmarkStart w:id="293" w:name="_Toc414553247"/>
      <w:r w:rsidRPr="00BC0010">
        <w:rPr>
          <w:b w:val="0"/>
          <w:sz w:val="24"/>
          <w:szCs w:val="24"/>
        </w:rPr>
        <w:t>2.2.2.1</w:t>
      </w:r>
      <w:r w:rsidR="001151EF" w:rsidRPr="00BC0010">
        <w:rPr>
          <w:b w:val="0"/>
          <w:sz w:val="24"/>
          <w:szCs w:val="24"/>
        </w:rPr>
        <w:t>0</w:t>
      </w:r>
      <w:r w:rsidRPr="00BC0010">
        <w:rPr>
          <w:b w:val="0"/>
          <w:sz w:val="24"/>
          <w:szCs w:val="24"/>
        </w:rPr>
        <w:t>. Биология</w:t>
      </w:r>
      <w:bookmarkEnd w:id="291"/>
      <w:bookmarkEnd w:id="292"/>
      <w:bookmarkEnd w:id="29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w:t>
      </w:r>
      <w:proofErr w:type="spellStart"/>
      <w:r w:rsidRPr="00BC0010">
        <w:rPr>
          <w:rFonts w:ascii="Times New Roman" w:hAnsi="Times New Roman"/>
          <w:sz w:val="24"/>
          <w:szCs w:val="24"/>
        </w:rPr>
        <w:t>биосоциальном</w:t>
      </w:r>
      <w:proofErr w:type="spellEnd"/>
      <w:r w:rsidRPr="00BC0010">
        <w:rPr>
          <w:rFonts w:ascii="Times New Roman" w:hAnsi="Times New Roman"/>
          <w:sz w:val="24"/>
          <w:szCs w:val="24"/>
        </w:rPr>
        <w:t xml:space="preserve"> существе, развитие компетенций в решении практических задач, связанных с живой природой.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4" w:name="page3"/>
      <w:bookmarkEnd w:id="294"/>
      <w:r w:rsidRPr="00BC0010">
        <w:rPr>
          <w:rFonts w:ascii="Times New Roman" w:hAnsi="Times New Roman"/>
          <w:sz w:val="24"/>
          <w:szCs w:val="24"/>
        </w:rPr>
        <w:t xml:space="preserve"> и научно аргументировать полученные выводы.</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w:t>
      </w:r>
      <w:proofErr w:type="gramEnd"/>
      <w:r w:rsidRPr="00BC0010">
        <w:rPr>
          <w:rFonts w:ascii="Times New Roman" w:hAnsi="Times New Roman"/>
          <w:sz w:val="24"/>
          <w:szCs w:val="24"/>
        </w:rPr>
        <w:t xml:space="preserve"> «Физика», «Химия», «География», «Математика», «Экология», «Основы безопасности жизнедеятельности», «История», «Русский язык», «Литература» и др</w:t>
      </w:r>
      <w:proofErr w:type="gramStart"/>
      <w:r w:rsidRPr="00BC0010">
        <w:rPr>
          <w:rFonts w:ascii="Times New Roman" w:hAnsi="Times New Roman"/>
          <w:sz w:val="24"/>
          <w:szCs w:val="24"/>
        </w:rPr>
        <w:t>.</w:t>
      </w:r>
      <w:bookmarkStart w:id="295" w:name="page15"/>
      <w:bookmarkStart w:id="296" w:name="page25"/>
      <w:bookmarkEnd w:id="295"/>
      <w:bookmarkEnd w:id="296"/>
      <w:r w:rsidRPr="00BC0010">
        <w:rPr>
          <w:rFonts w:ascii="Times New Roman" w:hAnsi="Times New Roman"/>
          <w:sz w:val="24"/>
          <w:szCs w:val="24"/>
        </w:rPr>
        <w:t>Ж</w:t>
      </w:r>
      <w:proofErr w:type="gramEnd"/>
      <w:r w:rsidRPr="00BC0010">
        <w:rPr>
          <w:rFonts w:ascii="Times New Roman" w:hAnsi="Times New Roman"/>
          <w:sz w:val="24"/>
          <w:szCs w:val="24"/>
        </w:rPr>
        <w:t>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Биология – наука о живых организмах.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Клеточное строение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Клетка–основа строения </w:t>
      </w:r>
      <w:proofErr w:type="spellStart"/>
      <w:r w:rsidRPr="00BC0010">
        <w:rPr>
          <w:rFonts w:ascii="Times New Roman" w:hAnsi="Times New Roman"/>
          <w:sz w:val="24"/>
          <w:szCs w:val="24"/>
        </w:rPr>
        <w:t>ижизнедеятельности</w:t>
      </w:r>
      <w:proofErr w:type="spellEnd"/>
      <w:r w:rsidRPr="00BC0010">
        <w:rPr>
          <w:rFonts w:ascii="Times New Roman" w:hAnsi="Times New Roman"/>
          <w:sz w:val="24"/>
          <w:szCs w:val="24"/>
        </w:rPr>
        <w:t xml:space="preserve"> организмов. История изучения </w:t>
      </w:r>
      <w:proofErr w:type="spellStart"/>
      <w:r w:rsidRPr="00BC0010">
        <w:rPr>
          <w:rFonts w:ascii="Times New Roman" w:hAnsi="Times New Roman"/>
          <w:sz w:val="24"/>
          <w:szCs w:val="24"/>
        </w:rPr>
        <w:t>клетки</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етоды</w:t>
      </w:r>
      <w:proofErr w:type="spellEnd"/>
      <w:r w:rsidRPr="00BC0010">
        <w:rPr>
          <w:rFonts w:ascii="Times New Roman" w:hAnsi="Times New Roman"/>
          <w:sz w:val="24"/>
          <w:szCs w:val="24"/>
        </w:rPr>
        <w:t xml:space="preserve">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Клеточные и неклеточные формы жизни. Организм. Классификация организмов. Принципы классификации. Одноклеточные и </w:t>
      </w:r>
      <w:proofErr w:type="spellStart"/>
      <w:r w:rsidRPr="00BC0010">
        <w:rPr>
          <w:rFonts w:ascii="Times New Roman" w:hAnsi="Times New Roman"/>
          <w:sz w:val="24"/>
          <w:szCs w:val="24"/>
        </w:rPr>
        <w:t>многоклеточныеорганизмы</w:t>
      </w:r>
      <w:proofErr w:type="spellEnd"/>
      <w:r w:rsidRPr="00BC0010">
        <w:rPr>
          <w:rFonts w:ascii="Times New Roman" w:hAnsi="Times New Roman"/>
          <w:sz w:val="24"/>
          <w:szCs w:val="24"/>
        </w:rPr>
        <w:t>. Основные царства живой природы.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Среды жизни.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Органы цветкового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Семя. Строение </w:t>
      </w:r>
      <w:proofErr w:type="spellStart"/>
      <w:r w:rsidRPr="00BC0010">
        <w:rPr>
          <w:rFonts w:ascii="Times New Roman" w:hAnsi="Times New Roman"/>
          <w:sz w:val="24"/>
          <w:szCs w:val="24"/>
        </w:rPr>
        <w:t>семени</w:t>
      </w:r>
      <w:proofErr w:type="gramStart"/>
      <w:r w:rsidRPr="00BC0010">
        <w:rPr>
          <w:rFonts w:ascii="Times New Roman" w:hAnsi="Times New Roman"/>
          <w:sz w:val="24"/>
          <w:szCs w:val="24"/>
        </w:rPr>
        <w:t>.К</w:t>
      </w:r>
      <w:proofErr w:type="gramEnd"/>
      <w:r w:rsidRPr="00BC0010">
        <w:rPr>
          <w:rFonts w:ascii="Times New Roman" w:hAnsi="Times New Roman"/>
          <w:sz w:val="24"/>
          <w:szCs w:val="24"/>
        </w:rPr>
        <w:t>орень</w:t>
      </w:r>
      <w:proofErr w:type="spellEnd"/>
      <w:r w:rsidRPr="00BC0010">
        <w:rPr>
          <w:rFonts w:ascii="Times New Roman" w:hAnsi="Times New Roman"/>
          <w:sz w:val="24"/>
          <w:szCs w:val="24"/>
        </w:rPr>
        <w:t xml:space="preserve">.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w:t>
      </w:r>
      <w:proofErr w:type="spellStart"/>
      <w:r w:rsidRPr="00BC0010">
        <w:rPr>
          <w:rFonts w:ascii="Times New Roman" w:hAnsi="Times New Roman"/>
          <w:sz w:val="24"/>
          <w:szCs w:val="24"/>
        </w:rPr>
        <w:t>листа</w:t>
      </w:r>
      <w:proofErr w:type="gramStart"/>
      <w:r w:rsidRPr="00BC0010">
        <w:rPr>
          <w:rFonts w:ascii="Times New Roman" w:hAnsi="Times New Roman"/>
          <w:sz w:val="24"/>
          <w:szCs w:val="24"/>
        </w:rPr>
        <w:t>.С</w:t>
      </w:r>
      <w:proofErr w:type="gramEnd"/>
      <w:r w:rsidRPr="00BC0010">
        <w:rPr>
          <w:rFonts w:ascii="Times New Roman" w:hAnsi="Times New Roman"/>
          <w:sz w:val="24"/>
          <w:szCs w:val="24"/>
        </w:rPr>
        <w:t>тебель</w:t>
      </w:r>
      <w:proofErr w:type="spellEnd"/>
      <w:r w:rsidRPr="00BC0010">
        <w:rPr>
          <w:rFonts w:ascii="Times New Roman" w:hAnsi="Times New Roman"/>
          <w:sz w:val="24"/>
          <w:szCs w:val="24"/>
        </w:rPr>
        <w:t>.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Микроскопическое строение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Жизнедеятельность цветковых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растений.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Классификациярастений</w:t>
      </w:r>
      <w:proofErr w:type="spellEnd"/>
      <w:r w:rsidRPr="00BC0010">
        <w:rPr>
          <w:rFonts w:ascii="Times New Roman" w:hAnsi="Times New Roman"/>
          <w:sz w:val="24"/>
          <w:szCs w:val="24"/>
        </w:rPr>
        <w:t>.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Бактерии.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Бактерии,их</w:t>
      </w:r>
      <w:proofErr w:type="spellEnd"/>
      <w:r w:rsidRPr="00BC0010">
        <w:rPr>
          <w:rFonts w:ascii="Times New Roman" w:hAnsi="Times New Roman"/>
          <w:sz w:val="24"/>
          <w:szCs w:val="24"/>
        </w:rPr>
        <w:t xml:space="preserve"> строение и </w:t>
      </w:r>
      <w:proofErr w:type="spellStart"/>
      <w:r w:rsidRPr="00BC0010">
        <w:rPr>
          <w:rFonts w:ascii="Times New Roman" w:hAnsi="Times New Roman"/>
          <w:sz w:val="24"/>
          <w:szCs w:val="24"/>
        </w:rPr>
        <w:t>жизнедеятельность</w:t>
      </w:r>
      <w:proofErr w:type="gramStart"/>
      <w:r w:rsidRPr="00BC0010">
        <w:rPr>
          <w:rFonts w:ascii="Times New Roman" w:hAnsi="Times New Roman"/>
          <w:sz w:val="24"/>
          <w:szCs w:val="24"/>
        </w:rPr>
        <w:t>.Р</w:t>
      </w:r>
      <w:proofErr w:type="gramEnd"/>
      <w:r w:rsidRPr="00BC0010">
        <w:rPr>
          <w:rFonts w:ascii="Times New Roman" w:hAnsi="Times New Roman"/>
          <w:sz w:val="24"/>
          <w:szCs w:val="24"/>
        </w:rPr>
        <w:t>ольбактерий</w:t>
      </w:r>
      <w:proofErr w:type="spellEnd"/>
      <w:r w:rsidRPr="00BC0010">
        <w:rPr>
          <w:rFonts w:ascii="Times New Roman" w:hAnsi="Times New Roman"/>
          <w:sz w:val="24"/>
          <w:szCs w:val="24"/>
        </w:rPr>
        <w:t xml:space="preserve"> в природе, жизни человека. Меры профилактики заболеваний, вызываемых бактериями. Значение работ Р. Коха и Л. Пастера.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Грибы.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Царство Животные.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Общеезнакомство</w:t>
      </w:r>
      <w:proofErr w:type="spellEnd"/>
      <w:r w:rsidRPr="00BC0010">
        <w:rPr>
          <w:rFonts w:ascii="Times New Roman" w:hAnsi="Times New Roman"/>
          <w:sz w:val="24"/>
          <w:szCs w:val="24"/>
        </w:rPr>
        <w:t xml:space="preserve">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Одноклеточные животные, или Простейшие.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Общаяхарактеристика</w:t>
      </w:r>
      <w:proofErr w:type="spellEnd"/>
      <w:r w:rsidRPr="00BC0010">
        <w:rPr>
          <w:rFonts w:ascii="Times New Roman" w:hAnsi="Times New Roman"/>
          <w:sz w:val="24"/>
          <w:szCs w:val="24"/>
        </w:rPr>
        <w:t xml:space="preserve">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w:t>
      </w:r>
      <w:proofErr w:type="gramStart"/>
      <w:r w:rsidRPr="00BC0010">
        <w:rPr>
          <w:rFonts w:ascii="Times New Roman" w:hAnsi="Times New Roman"/>
          <w:sz w:val="24"/>
          <w:szCs w:val="24"/>
        </w:rPr>
        <w:t>Кишечнополостные</w:t>
      </w:r>
      <w:proofErr w:type="gram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Многоклеточные животные. Общая характеристика типа </w:t>
      </w:r>
      <w:proofErr w:type="gramStart"/>
      <w:r w:rsidRPr="00BC0010">
        <w:rPr>
          <w:rFonts w:ascii="Times New Roman" w:hAnsi="Times New Roman"/>
          <w:sz w:val="24"/>
          <w:szCs w:val="24"/>
        </w:rPr>
        <w:t>Кишечнополостные</w:t>
      </w:r>
      <w:proofErr w:type="gramEnd"/>
      <w:r w:rsidRPr="00BC0010">
        <w:rPr>
          <w:rFonts w:ascii="Times New Roman" w:hAnsi="Times New Roman"/>
          <w:sz w:val="24"/>
          <w:szCs w:val="24"/>
        </w:rPr>
        <w:t xml:space="preserve">. Регенерация. Происхождение </w:t>
      </w:r>
      <w:proofErr w:type="gramStart"/>
      <w:r w:rsidRPr="00BC0010">
        <w:rPr>
          <w:rFonts w:ascii="Times New Roman" w:hAnsi="Times New Roman"/>
          <w:sz w:val="24"/>
          <w:szCs w:val="24"/>
        </w:rPr>
        <w:t>кишечнополостных</w:t>
      </w:r>
      <w:proofErr w:type="gramEnd"/>
      <w:r w:rsidRPr="00BC0010">
        <w:rPr>
          <w:rFonts w:ascii="Times New Roman" w:hAnsi="Times New Roman"/>
          <w:sz w:val="24"/>
          <w:szCs w:val="24"/>
        </w:rPr>
        <w:t xml:space="preserve">. Значение </w:t>
      </w:r>
      <w:proofErr w:type="gramStart"/>
      <w:r w:rsidRPr="00BC0010">
        <w:rPr>
          <w:rFonts w:ascii="Times New Roman" w:hAnsi="Times New Roman"/>
          <w:sz w:val="24"/>
          <w:szCs w:val="24"/>
        </w:rPr>
        <w:t>кишечнополостных</w:t>
      </w:r>
      <w:proofErr w:type="gramEnd"/>
      <w:r w:rsidRPr="00BC0010">
        <w:rPr>
          <w:rFonts w:ascii="Times New Roman" w:hAnsi="Times New Roman"/>
          <w:sz w:val="24"/>
          <w:szCs w:val="24"/>
        </w:rPr>
        <w:t xml:space="preserve">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Типы червей.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Моллюски.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 Членистоногие.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Общая характеристика типа </w:t>
      </w:r>
      <w:proofErr w:type="spellStart"/>
      <w:r w:rsidRPr="00BC0010">
        <w:rPr>
          <w:rFonts w:ascii="Times New Roman" w:hAnsi="Times New Roman"/>
          <w:sz w:val="24"/>
          <w:szCs w:val="24"/>
        </w:rPr>
        <w:t>Членистоногие</w:t>
      </w:r>
      <w:proofErr w:type="gramStart"/>
      <w:r w:rsidRPr="00BC0010">
        <w:rPr>
          <w:rFonts w:ascii="Times New Roman" w:hAnsi="Times New Roman"/>
          <w:sz w:val="24"/>
          <w:szCs w:val="24"/>
        </w:rPr>
        <w:t>.С</w:t>
      </w:r>
      <w:proofErr w:type="gramEnd"/>
      <w:r w:rsidRPr="00BC0010">
        <w:rPr>
          <w:rFonts w:ascii="Times New Roman" w:hAnsi="Times New Roman"/>
          <w:sz w:val="24"/>
          <w:szCs w:val="24"/>
        </w:rPr>
        <w:t>реды</w:t>
      </w:r>
      <w:proofErr w:type="spellEnd"/>
      <w:r w:rsidRPr="00BC0010">
        <w:rPr>
          <w:rFonts w:ascii="Times New Roman" w:hAnsi="Times New Roman"/>
          <w:sz w:val="24"/>
          <w:szCs w:val="24"/>
        </w:rPr>
        <w:t xml:space="preserve"> жизни. Происхождение членистоногих. Охрана членистоногих.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w:t>
      </w:r>
      <w:proofErr w:type="gramStart"/>
      <w:r w:rsidRPr="00BC0010">
        <w:rPr>
          <w:rFonts w:ascii="Times New Roman" w:hAnsi="Times New Roman"/>
          <w:sz w:val="24"/>
          <w:szCs w:val="24"/>
        </w:rPr>
        <w:t>Ракообразные</w:t>
      </w:r>
      <w:proofErr w:type="gramEnd"/>
      <w:r w:rsidRPr="00BC0010">
        <w:rPr>
          <w:rFonts w:ascii="Times New Roman" w:hAnsi="Times New Roman"/>
          <w:sz w:val="24"/>
          <w:szCs w:val="24"/>
        </w:rPr>
        <w:t xml:space="preserve">. Особенности строения и жизнедеятельности ракообразных, их значение в природе и жизни человека.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w:t>
      </w:r>
      <w:proofErr w:type="gramStart"/>
      <w:r w:rsidRPr="00BC0010">
        <w:rPr>
          <w:rFonts w:ascii="Times New Roman" w:hAnsi="Times New Roman"/>
          <w:sz w:val="24"/>
          <w:szCs w:val="24"/>
        </w:rPr>
        <w:t>Паукообразные</w:t>
      </w:r>
      <w:proofErr w:type="gramEnd"/>
      <w:r w:rsidRPr="00BC0010">
        <w:rPr>
          <w:rFonts w:ascii="Times New Roman" w:hAnsi="Times New Roman"/>
          <w:sz w:val="24"/>
          <w:szCs w:val="24"/>
        </w:rPr>
        <w:t>.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w:t>
      </w:r>
      <w:proofErr w:type="spellStart"/>
      <w:r w:rsidRPr="00BC0010">
        <w:rPr>
          <w:rFonts w:ascii="Times New Roman" w:hAnsi="Times New Roman"/>
          <w:sz w:val="24"/>
          <w:szCs w:val="24"/>
        </w:rPr>
        <w:t>насекомые</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едоносная</w:t>
      </w:r>
      <w:proofErr w:type="spellEnd"/>
      <w:r w:rsidRPr="00BC0010">
        <w:rPr>
          <w:rFonts w:ascii="Times New Roman" w:hAnsi="Times New Roman"/>
          <w:sz w:val="24"/>
          <w:szCs w:val="24"/>
        </w:rPr>
        <w:t xml:space="preserve"> пчела и тутовый шелкопряд.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Тип Хордовые.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Общая характеристика типа Хордовых. Подтип </w:t>
      </w:r>
      <w:proofErr w:type="gramStart"/>
      <w:r w:rsidRPr="00BC0010">
        <w:rPr>
          <w:rFonts w:ascii="Times New Roman" w:hAnsi="Times New Roman"/>
          <w:sz w:val="24"/>
          <w:szCs w:val="24"/>
        </w:rPr>
        <w:t>Бесчерепные</w:t>
      </w:r>
      <w:proofErr w:type="gramEnd"/>
      <w:r w:rsidRPr="00BC0010">
        <w:rPr>
          <w:rFonts w:ascii="Times New Roman" w:hAnsi="Times New Roman"/>
          <w:sz w:val="24"/>
          <w:szCs w:val="24"/>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proofErr w:type="spellStart"/>
      <w:r w:rsidRPr="00BC0010">
        <w:rPr>
          <w:rFonts w:ascii="Times New Roman" w:hAnsi="Times New Roman"/>
          <w:sz w:val="24"/>
          <w:szCs w:val="24"/>
        </w:rPr>
        <w:t>Происхождениеземноводных</w:t>
      </w:r>
      <w:proofErr w:type="spellEnd"/>
      <w:r w:rsidRPr="00BC0010">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97" w:name="page11"/>
      <w:bookmarkEnd w:id="297"/>
      <w:r w:rsidRPr="00BC0010">
        <w:rPr>
          <w:rFonts w:ascii="Times New Roman" w:hAnsi="Times New Roman"/>
          <w:sz w:val="24"/>
          <w:szCs w:val="24"/>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w:t>
      </w:r>
      <w:proofErr w:type="spellStart"/>
      <w:r w:rsidRPr="00BC0010">
        <w:rPr>
          <w:rFonts w:ascii="Times New Roman" w:hAnsi="Times New Roman"/>
          <w:sz w:val="24"/>
          <w:szCs w:val="24"/>
        </w:rPr>
        <w:t>птиц</w:t>
      </w:r>
      <w:proofErr w:type="gramStart"/>
      <w:r w:rsidRPr="00BC0010">
        <w:rPr>
          <w:rFonts w:ascii="Times New Roman" w:hAnsi="Times New Roman"/>
          <w:sz w:val="24"/>
          <w:szCs w:val="24"/>
        </w:rPr>
        <w:t>.Э</w:t>
      </w:r>
      <w:proofErr w:type="gramEnd"/>
      <w:r w:rsidRPr="00BC0010">
        <w:rPr>
          <w:rFonts w:ascii="Times New Roman" w:hAnsi="Times New Roman"/>
          <w:sz w:val="24"/>
          <w:szCs w:val="24"/>
        </w:rPr>
        <w:t>кологические</w:t>
      </w:r>
      <w:proofErr w:type="spellEnd"/>
      <w:r w:rsidRPr="00BC0010">
        <w:rPr>
          <w:rFonts w:ascii="Times New Roman" w:hAnsi="Times New Roman"/>
          <w:sz w:val="24"/>
          <w:szCs w:val="24"/>
        </w:rPr>
        <w:t xml:space="preserve">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Человек и его здоровье.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Введение в науки о человеке.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Общие свойства организма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Нейрогуморальная регуляция функций организма.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Регуляция функций организма, способы регуляции. Механизмы регуляции функций.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w:t>
      </w:r>
      <w:proofErr w:type="gramStart"/>
      <w:r w:rsidRPr="00BC0010">
        <w:rPr>
          <w:rFonts w:ascii="Times New Roman" w:hAnsi="Times New Roman"/>
          <w:sz w:val="24"/>
          <w:szCs w:val="24"/>
        </w:rPr>
        <w:t>поджелудочная</w:t>
      </w:r>
      <w:proofErr w:type="gramEnd"/>
      <w:r w:rsidRPr="00BC0010">
        <w:rPr>
          <w:rFonts w:ascii="Times New Roman" w:hAnsi="Times New Roman"/>
          <w:sz w:val="24"/>
          <w:szCs w:val="24"/>
        </w:rPr>
        <w:t xml:space="preserve"> и половые железы. Регуляция функций эндокринных желез.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Опора и движение.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Опорно-двигательная </w:t>
      </w:r>
      <w:proofErr w:type="spellStart"/>
      <w:r w:rsidRPr="00BC0010">
        <w:rPr>
          <w:rFonts w:ascii="Times New Roman" w:hAnsi="Times New Roman"/>
          <w:sz w:val="24"/>
          <w:szCs w:val="24"/>
        </w:rPr>
        <w:t>система</w:t>
      </w:r>
      <w:proofErr w:type="gramStart"/>
      <w:r w:rsidRPr="00BC0010">
        <w:rPr>
          <w:rFonts w:ascii="Times New Roman" w:hAnsi="Times New Roman"/>
          <w:sz w:val="24"/>
          <w:szCs w:val="24"/>
        </w:rPr>
        <w:t>:с</w:t>
      </w:r>
      <w:proofErr w:type="gramEnd"/>
      <w:r w:rsidRPr="00BC0010">
        <w:rPr>
          <w:rFonts w:ascii="Times New Roman" w:hAnsi="Times New Roman"/>
          <w:sz w:val="24"/>
          <w:szCs w:val="24"/>
        </w:rPr>
        <w:t>троение</w:t>
      </w:r>
      <w:proofErr w:type="spellEnd"/>
      <w:r w:rsidRPr="00BC0010">
        <w:rPr>
          <w:rFonts w:ascii="Times New Roman" w:hAnsi="Times New Roman"/>
          <w:sz w:val="24"/>
          <w:szCs w:val="24"/>
        </w:rPr>
        <w:t xml:space="preserve">, функции. Кость: химический состав, строение, рост. Соединение костей. Скелет человека. Особенности скелета человека, связанные с </w:t>
      </w:r>
      <w:proofErr w:type="spellStart"/>
      <w:r w:rsidRPr="00BC0010">
        <w:rPr>
          <w:rFonts w:ascii="Times New Roman" w:hAnsi="Times New Roman"/>
          <w:sz w:val="24"/>
          <w:szCs w:val="24"/>
        </w:rPr>
        <w:t>прямохождением</w:t>
      </w:r>
      <w:proofErr w:type="spellEnd"/>
      <w:r w:rsidRPr="00BC0010">
        <w:rPr>
          <w:rFonts w:ascii="Times New Roman" w:hAnsi="Times New Roman"/>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Кровь и кровообращение.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Функции крови </w:t>
      </w:r>
      <w:proofErr w:type="spellStart"/>
      <w:r w:rsidRPr="00BC0010">
        <w:rPr>
          <w:rFonts w:ascii="Times New Roman" w:hAnsi="Times New Roman"/>
          <w:sz w:val="24"/>
          <w:szCs w:val="24"/>
        </w:rPr>
        <w:t>илимфы</w:t>
      </w:r>
      <w:proofErr w:type="spellEnd"/>
      <w:r w:rsidRPr="00BC0010">
        <w:rPr>
          <w:rFonts w:ascii="Times New Roman" w:hAnsi="Times New Roman"/>
          <w:sz w:val="24"/>
          <w:szCs w:val="24"/>
        </w:rPr>
        <w:t xml:space="preserve">.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w:t>
      </w:r>
      <w:proofErr w:type="spellStart"/>
      <w:proofErr w:type="gramStart"/>
      <w:r w:rsidRPr="00BC0010">
        <w:rPr>
          <w:rFonts w:ascii="Times New Roman" w:hAnsi="Times New Roman"/>
          <w:sz w:val="24"/>
          <w:szCs w:val="24"/>
        </w:rPr>
        <w:t>сердечно-сосудистой</w:t>
      </w:r>
      <w:proofErr w:type="spellEnd"/>
      <w:proofErr w:type="gramEnd"/>
      <w:r w:rsidRPr="00BC0010">
        <w:rPr>
          <w:rFonts w:ascii="Times New Roman" w:hAnsi="Times New Roman"/>
          <w:sz w:val="24"/>
          <w:szCs w:val="24"/>
        </w:rPr>
        <w:t xml:space="preserve"> системы. Профилактика </w:t>
      </w:r>
      <w:proofErr w:type="spellStart"/>
      <w:proofErr w:type="gramStart"/>
      <w:r w:rsidRPr="00BC0010">
        <w:rPr>
          <w:rFonts w:ascii="Times New Roman" w:hAnsi="Times New Roman"/>
          <w:sz w:val="24"/>
          <w:szCs w:val="24"/>
        </w:rPr>
        <w:t>сердечно-сосудистых</w:t>
      </w:r>
      <w:proofErr w:type="spellEnd"/>
      <w:proofErr w:type="gramEnd"/>
      <w:r w:rsidRPr="00BC0010">
        <w:rPr>
          <w:rFonts w:ascii="Times New Roman" w:hAnsi="Times New Roman"/>
          <w:sz w:val="24"/>
          <w:szCs w:val="24"/>
        </w:rPr>
        <w:t xml:space="preserve"> заболеваний. Виды кровотечений, приемы оказания первой помощи при кровотечениях.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Дыхание.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Дыхательная </w:t>
      </w:r>
      <w:proofErr w:type="spellStart"/>
      <w:r w:rsidRPr="00BC0010">
        <w:rPr>
          <w:rFonts w:ascii="Times New Roman" w:hAnsi="Times New Roman"/>
          <w:sz w:val="24"/>
          <w:szCs w:val="24"/>
        </w:rPr>
        <w:t>система</w:t>
      </w:r>
      <w:proofErr w:type="gramStart"/>
      <w:r w:rsidRPr="00BC0010">
        <w:rPr>
          <w:rFonts w:ascii="Times New Roman" w:hAnsi="Times New Roman"/>
          <w:sz w:val="24"/>
          <w:szCs w:val="24"/>
        </w:rPr>
        <w:t>:с</w:t>
      </w:r>
      <w:proofErr w:type="gramEnd"/>
      <w:r w:rsidRPr="00BC0010">
        <w:rPr>
          <w:rFonts w:ascii="Times New Roman" w:hAnsi="Times New Roman"/>
          <w:sz w:val="24"/>
          <w:szCs w:val="24"/>
        </w:rPr>
        <w:t>троение</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ифункции</w:t>
      </w:r>
      <w:proofErr w:type="spellEnd"/>
      <w:r w:rsidRPr="00BC0010">
        <w:rPr>
          <w:rFonts w:ascii="Times New Roman" w:hAnsi="Times New Roman"/>
          <w:sz w:val="24"/>
          <w:szCs w:val="24"/>
        </w:rPr>
        <w:t xml:space="preserve">. Этапы дыхания. Легочные объемы. Газообмен в легких и тканях. Регуляция дыхания. Гигиена дыхания. Вред </w:t>
      </w:r>
      <w:proofErr w:type="spellStart"/>
      <w:r w:rsidRPr="00BC0010">
        <w:rPr>
          <w:rFonts w:ascii="Times New Roman" w:hAnsi="Times New Roman"/>
          <w:sz w:val="24"/>
          <w:szCs w:val="24"/>
        </w:rPr>
        <w:t>табакокурения</w:t>
      </w:r>
      <w:proofErr w:type="spellEnd"/>
      <w:r w:rsidRPr="00BC0010">
        <w:rPr>
          <w:rFonts w:ascii="Times New Roman" w:hAnsi="Times New Roman"/>
          <w:sz w:val="24"/>
          <w:szCs w:val="24"/>
        </w:rPr>
        <w:t>.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Пищеварение.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Обмен веществ и энергии.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Выделение.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Мочевыделительная </w:t>
      </w:r>
      <w:proofErr w:type="spellStart"/>
      <w:r w:rsidRPr="00BC0010">
        <w:rPr>
          <w:rFonts w:ascii="Times New Roman" w:hAnsi="Times New Roman"/>
          <w:sz w:val="24"/>
          <w:szCs w:val="24"/>
        </w:rPr>
        <w:t>система</w:t>
      </w:r>
      <w:proofErr w:type="gramStart"/>
      <w:r w:rsidRPr="00BC0010">
        <w:rPr>
          <w:rFonts w:ascii="Times New Roman" w:hAnsi="Times New Roman"/>
          <w:sz w:val="24"/>
          <w:szCs w:val="24"/>
        </w:rPr>
        <w:t>:с</w:t>
      </w:r>
      <w:proofErr w:type="gramEnd"/>
      <w:r w:rsidRPr="00BC0010">
        <w:rPr>
          <w:rFonts w:ascii="Times New Roman" w:hAnsi="Times New Roman"/>
          <w:sz w:val="24"/>
          <w:szCs w:val="24"/>
        </w:rPr>
        <w:t>троение</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ифункции</w:t>
      </w:r>
      <w:proofErr w:type="spellEnd"/>
      <w:r w:rsidRPr="00BC0010">
        <w:rPr>
          <w:rFonts w:ascii="Times New Roman" w:hAnsi="Times New Roman"/>
          <w:sz w:val="24"/>
          <w:szCs w:val="24"/>
        </w:rPr>
        <w:t xml:space="preserve">. Процесс образования и выделения мочи, его регуляция. Заболевания органов мочевыделительной системы и меры их предупреждения.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Размножение и развитие.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8" w:name="page17"/>
      <w:bookmarkEnd w:id="298"/>
      <w:r w:rsidRPr="00BC0010">
        <w:rPr>
          <w:rFonts w:ascii="Times New Roman" w:hAnsi="Times New Roman"/>
          <w:sz w:val="24"/>
          <w:szCs w:val="24"/>
        </w:rPr>
        <w:t xml:space="preserve"> передающиеся половым путем и их профилактика. ВИЧ, профилактика </w:t>
      </w:r>
      <w:proofErr w:type="spellStart"/>
      <w:r w:rsidRPr="00BC0010">
        <w:rPr>
          <w:rFonts w:ascii="Times New Roman" w:hAnsi="Times New Roman"/>
          <w:sz w:val="24"/>
          <w:szCs w:val="24"/>
        </w:rPr>
        <w:t>СПИДа</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Сенсорные системы (анализаторы).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Высшая нервная деятельность.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Высшая нервная деятельность человека, работы И. М. Сеченова, И. П. </w:t>
      </w:r>
      <w:proofErr w:type="spellStart"/>
      <w:r w:rsidRPr="00BC0010">
        <w:rPr>
          <w:rFonts w:ascii="Times New Roman" w:hAnsi="Times New Roman"/>
          <w:sz w:val="24"/>
          <w:szCs w:val="24"/>
        </w:rPr>
        <w:t>Павлова</w:t>
      </w:r>
      <w:proofErr w:type="gramStart"/>
      <w:r w:rsidRPr="00BC0010">
        <w:rPr>
          <w:rFonts w:ascii="Times New Roman" w:hAnsi="Times New Roman"/>
          <w:sz w:val="24"/>
          <w:szCs w:val="24"/>
        </w:rPr>
        <w:t>,А</w:t>
      </w:r>
      <w:proofErr w:type="spellEnd"/>
      <w:proofErr w:type="gramEnd"/>
      <w:r w:rsidRPr="00BC0010">
        <w:rPr>
          <w:rFonts w:ascii="Times New Roman" w:hAnsi="Times New Roman"/>
          <w:sz w:val="24"/>
          <w:szCs w:val="24"/>
        </w:rPr>
        <w:t>.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Здоровье человека и его охрана.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Человек и окружающая среда. Значение окружающей среды как источника веществ и </w:t>
      </w:r>
      <w:proofErr w:type="spellStart"/>
      <w:r w:rsidRPr="00BC0010">
        <w:rPr>
          <w:rFonts w:ascii="Times New Roman" w:hAnsi="Times New Roman"/>
          <w:sz w:val="24"/>
          <w:szCs w:val="24"/>
        </w:rPr>
        <w:t>энергии</w:t>
      </w:r>
      <w:proofErr w:type="gramStart"/>
      <w:r w:rsidRPr="00BC0010">
        <w:rPr>
          <w:rFonts w:ascii="Times New Roman" w:hAnsi="Times New Roman"/>
          <w:sz w:val="24"/>
          <w:szCs w:val="24"/>
        </w:rPr>
        <w:t>.С</w:t>
      </w:r>
      <w:proofErr w:type="gramEnd"/>
      <w:r w:rsidRPr="00BC0010">
        <w:rPr>
          <w:rFonts w:ascii="Times New Roman" w:hAnsi="Times New Roman"/>
          <w:sz w:val="24"/>
          <w:szCs w:val="24"/>
        </w:rPr>
        <w:t>оциальная</w:t>
      </w:r>
      <w:proofErr w:type="spellEnd"/>
      <w:r w:rsidRPr="00BC0010">
        <w:rPr>
          <w:rFonts w:ascii="Times New Roman" w:hAnsi="Times New Roman"/>
          <w:sz w:val="24"/>
          <w:szCs w:val="24"/>
        </w:rPr>
        <w:t xml:space="preserve"> и природная среда, адаптации к </w:t>
      </w:r>
      <w:proofErr w:type="spellStart"/>
      <w:r w:rsidRPr="00BC0010">
        <w:rPr>
          <w:rFonts w:ascii="Times New Roman" w:hAnsi="Times New Roman"/>
          <w:sz w:val="24"/>
          <w:szCs w:val="24"/>
        </w:rPr>
        <w:t>ним.Краткая</w:t>
      </w:r>
      <w:proofErr w:type="spellEnd"/>
      <w:r w:rsidRPr="00BC0010">
        <w:rPr>
          <w:rFonts w:ascii="Times New Roman" w:hAnsi="Times New Roman"/>
          <w:sz w:val="24"/>
          <w:szCs w:val="24"/>
        </w:rPr>
        <w:t xml:space="preserve">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Общие 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Биология как наука.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spellStart"/>
      <w:proofErr w:type="gramStart"/>
      <w:r w:rsidRPr="00BC0010">
        <w:rPr>
          <w:rFonts w:ascii="Times New Roman" w:hAnsi="Times New Roman"/>
          <w:sz w:val="24"/>
          <w:szCs w:val="24"/>
        </w:rPr>
        <w:t>естественно-научной</w:t>
      </w:r>
      <w:proofErr w:type="spellEnd"/>
      <w:proofErr w:type="gramEnd"/>
      <w:r w:rsidRPr="00BC0010">
        <w:rPr>
          <w:rFonts w:ascii="Times New Roman" w:hAnsi="Times New Roman"/>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Клетка.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Организм.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w:t>
      </w:r>
      <w:proofErr w:type="spellStart"/>
      <w:r w:rsidRPr="00BC0010">
        <w:rPr>
          <w:rFonts w:ascii="Times New Roman" w:hAnsi="Times New Roman"/>
          <w:sz w:val="24"/>
          <w:szCs w:val="24"/>
        </w:rPr>
        <w:t>эволюции</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роисхождение</w:t>
      </w:r>
      <w:proofErr w:type="spellEnd"/>
      <w:r w:rsidRPr="00BC0010">
        <w:rPr>
          <w:rFonts w:ascii="Times New Roman" w:hAnsi="Times New Roman"/>
          <w:sz w:val="24"/>
          <w:szCs w:val="24"/>
        </w:rPr>
        <w:t xml:space="preserve">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Экосистемы.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Экология, экологические факторы, их влияние на организмы. </w:t>
      </w:r>
      <w:proofErr w:type="spellStart"/>
      <w:r w:rsidRPr="00BC0010">
        <w:rPr>
          <w:rFonts w:ascii="Times New Roman" w:hAnsi="Times New Roman"/>
          <w:sz w:val="24"/>
          <w:szCs w:val="24"/>
        </w:rPr>
        <w:t>Экосистемная</w:t>
      </w:r>
      <w:proofErr w:type="spellEnd"/>
      <w:r w:rsidRPr="00BC0010">
        <w:rPr>
          <w:rFonts w:ascii="Times New Roman" w:hAnsi="Times New Roman"/>
          <w:sz w:val="24"/>
          <w:szCs w:val="24"/>
        </w:rPr>
        <w:t xml:space="preserve">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BC0010">
        <w:rPr>
          <w:rFonts w:ascii="Times New Roman" w:hAnsi="Times New Roman"/>
          <w:sz w:val="24"/>
          <w:szCs w:val="24"/>
        </w:rPr>
        <w:t>Агроэкосистема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агроценоз</w:t>
      </w:r>
      <w:proofErr w:type="spellEnd"/>
      <w:r w:rsidRPr="00BC0010">
        <w:rPr>
          <w:rFonts w:ascii="Times New Roman" w:hAnsi="Times New Roman"/>
          <w:sz w:val="24"/>
          <w:szCs w:val="24"/>
        </w:rPr>
        <w:t xml:space="preserve">) как искусственное сообщество организмов. Круговорот веществ и поток энергии в биогеоценозах. </w:t>
      </w:r>
      <w:proofErr w:type="gramStart"/>
      <w:r w:rsidRPr="00BC0010">
        <w:rPr>
          <w:rFonts w:ascii="Times New Roman" w:hAnsi="Times New Roman"/>
          <w:sz w:val="24"/>
          <w:szCs w:val="24"/>
        </w:rPr>
        <w:t>Биосфера–глобальная</w:t>
      </w:r>
      <w:proofErr w:type="gramEnd"/>
      <w:r w:rsidRPr="00BC0010">
        <w:rPr>
          <w:rFonts w:ascii="Times New Roman" w:hAnsi="Times New Roman"/>
          <w:sz w:val="24"/>
          <w:szCs w:val="24"/>
        </w:rPr>
        <w:t xml:space="preserve"> экосистема. В. И.  Вернадский – основоположник учения о биосфере. Структура</w:t>
      </w:r>
      <w:bookmarkStart w:id="299" w:name="page23"/>
      <w:bookmarkEnd w:id="299"/>
      <w:r w:rsidRPr="00BC0010">
        <w:rPr>
          <w:rFonts w:ascii="Times New Roman" w:hAnsi="Times New Roman"/>
          <w:sz w:val="24"/>
          <w:szCs w:val="24"/>
        </w:rPr>
        <w:t xml:space="preserve"> биосферы. Распространение и роль живого вещества в биосфере. </w:t>
      </w:r>
      <w:proofErr w:type="spellStart"/>
      <w:r w:rsidRPr="00BC0010">
        <w:rPr>
          <w:rFonts w:ascii="Times New Roman" w:hAnsi="Times New Roman"/>
          <w:sz w:val="24"/>
          <w:szCs w:val="24"/>
        </w:rPr>
        <w:t>Ноосфера</w:t>
      </w:r>
      <w:proofErr w:type="gramStart"/>
      <w:r w:rsidRPr="00BC0010">
        <w:rPr>
          <w:rFonts w:ascii="Times New Roman" w:hAnsi="Times New Roman"/>
          <w:sz w:val="24"/>
          <w:szCs w:val="24"/>
        </w:rPr>
        <w:t>.К</w:t>
      </w:r>
      <w:proofErr w:type="gramEnd"/>
      <w:r w:rsidRPr="00BC0010">
        <w:rPr>
          <w:rFonts w:ascii="Times New Roman" w:hAnsi="Times New Roman"/>
          <w:sz w:val="24"/>
          <w:szCs w:val="24"/>
        </w:rPr>
        <w:t>раткая</w:t>
      </w:r>
      <w:proofErr w:type="spellEnd"/>
      <w:r w:rsidRPr="00BC0010">
        <w:rPr>
          <w:rFonts w:ascii="Times New Roman" w:hAnsi="Times New Roman"/>
          <w:sz w:val="24"/>
          <w:szCs w:val="24"/>
        </w:rPr>
        <w:t xml:space="preserve">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устройства увеличительных приборов и правил работы с ними;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Приготовление микропрепарата кожицы чешуи лука (мякоти плода томата);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органов цветкового растения;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позвоночного животного;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передвижение воды и минеральных веществ в растении;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семян однодольных и двудольных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водорослей;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мхов (на местных видах);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папоротника (хвоща);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хвои, шишек и семян голосеменных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покрытосеменных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Определение признаков класса в строении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Определение до рода или вида нескольких травянистых растений одного-двух семейств;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плесневых грибов;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Вегетативное размножение комнатных растений;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и передвижения одноклеточных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дождевого червя, наблюдение за его передвижением и реакциями на раздражения;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раковин моллюсков;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насекомого;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типов развития насекомых;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и передвижения рыб;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и перьевого покрова птиц;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внешнего строения, скелета и зубной системы млекопитающих.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экскурсий по разделу «Живые организмы»: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Многообразие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Осенние (зимние, весенние) явления в жизни растений и животных;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Разнообразие и роль членистоногих в природе родного края;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w:t>
      </w:r>
      <w:proofErr w:type="gramStart"/>
      <w:r w:rsidRPr="00BC0010">
        <w:rPr>
          <w:rFonts w:ascii="Times New Roman" w:hAnsi="Times New Roman"/>
          <w:sz w:val="24"/>
          <w:szCs w:val="24"/>
        </w:rPr>
        <w:t>«Ч</w:t>
      </w:r>
      <w:proofErr w:type="gramEnd"/>
      <w:r w:rsidRPr="00BC0010">
        <w:rPr>
          <w:rFonts w:ascii="Times New Roman" w:hAnsi="Times New Roman"/>
          <w:sz w:val="24"/>
          <w:szCs w:val="24"/>
        </w:rPr>
        <w:t>еловек и его здоровье»: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особенностей строения клеток разных тканей;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головного мозга;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особенностей строения позвонков;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нарушения осанки и наличия плоскостопия;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Сравнение микроскопического строения крови человека и лягушки;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Подсчет пульса в разных условиях. Измерение артериального давления;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Измерение жизненной емкости легких. Дыхательные движения.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строения и работы органа зрения.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лабораторных и практических работ по разделу «Общебиологические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клеток и тканей растений и животных на готовых </w:t>
      </w:r>
      <w:bookmarkStart w:id="300" w:name="page27"/>
      <w:bookmarkEnd w:id="300"/>
      <w:r w:rsidRPr="00BC0010">
        <w:rPr>
          <w:rFonts w:ascii="Times New Roman" w:hAnsi="Times New Roman"/>
          <w:sz w:val="24"/>
          <w:szCs w:val="24"/>
        </w:rPr>
        <w:t>микропрепаратах;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изменчивости организмов;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Выявление приспособлений у организмов к среде обитания (на конкретных примерах).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Примерный список экскурсий по разделу «Общебиологические закономерности»: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и описание экосистемы своей местности.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Многообразие живых организмов (на примере парка или природного участка).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Естественный отбор - движущая сила эволюции.</w:t>
      </w:r>
    </w:p>
    <w:p w:rsidR="00155BCC" w:rsidRPr="00BC0010" w:rsidRDefault="00155BCC" w:rsidP="00BC0010">
      <w:pPr>
        <w:pStyle w:val="4"/>
        <w:spacing w:line="240" w:lineRule="auto"/>
        <w:ind w:firstLine="709"/>
        <w:contextualSpacing/>
        <w:rPr>
          <w:b w:val="0"/>
          <w:sz w:val="24"/>
          <w:szCs w:val="24"/>
        </w:rPr>
      </w:pPr>
      <w:bookmarkStart w:id="301" w:name="_Toc409691712"/>
      <w:bookmarkStart w:id="302" w:name="_Toc410654037"/>
      <w:bookmarkStart w:id="303" w:name="_Toc414553248"/>
      <w:r w:rsidRPr="00BC0010">
        <w:rPr>
          <w:b w:val="0"/>
          <w:sz w:val="24"/>
          <w:szCs w:val="24"/>
        </w:rPr>
        <w:t>2.2.2.1</w:t>
      </w:r>
      <w:r w:rsidR="001151EF" w:rsidRPr="00BC0010">
        <w:rPr>
          <w:b w:val="0"/>
          <w:sz w:val="24"/>
          <w:szCs w:val="24"/>
        </w:rPr>
        <w:t>1</w:t>
      </w:r>
      <w:r w:rsidRPr="00BC0010">
        <w:rPr>
          <w:b w:val="0"/>
          <w:sz w:val="24"/>
          <w:szCs w:val="24"/>
        </w:rPr>
        <w:t>. Химия</w:t>
      </w:r>
      <w:bookmarkEnd w:id="301"/>
      <w:bookmarkEnd w:id="302"/>
      <w:bookmarkEnd w:id="303"/>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Реализация данной программы в процессе обучения позволит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усвоить ключевые химические компетенции и понять роль и значение химии среди других наук о природе.</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«Биология», «География», «История», «Литература», «Математика», «Основы безопасности жизнедеятельности», «Русский язык», «Физика», «Экология».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Первоначальные химические понятия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Предмет химии. Тела и </w:t>
      </w:r>
      <w:proofErr w:type="spellStart"/>
      <w:r w:rsidRPr="00BC0010">
        <w:rPr>
          <w:rFonts w:ascii="Times New Roman" w:hAnsi="Times New Roman"/>
          <w:sz w:val="24"/>
          <w:szCs w:val="24"/>
        </w:rPr>
        <w:t>вещества</w:t>
      </w:r>
      <w:proofErr w:type="gramStart"/>
      <w:r w:rsidRPr="00BC0010">
        <w:rPr>
          <w:rFonts w:ascii="Times New Roman" w:hAnsi="Times New Roman"/>
          <w:sz w:val="24"/>
          <w:szCs w:val="24"/>
        </w:rPr>
        <w:t>.О</w:t>
      </w:r>
      <w:proofErr w:type="gramEnd"/>
      <w:r w:rsidRPr="00BC0010">
        <w:rPr>
          <w:rFonts w:ascii="Times New Roman" w:hAnsi="Times New Roman"/>
          <w:sz w:val="24"/>
          <w:szCs w:val="24"/>
        </w:rPr>
        <w:t>сновные</w:t>
      </w:r>
      <w:proofErr w:type="spellEnd"/>
      <w:r w:rsidRPr="00BC0010">
        <w:rPr>
          <w:rFonts w:ascii="Times New Roman" w:hAnsi="Times New Roman"/>
          <w:sz w:val="24"/>
          <w:szCs w:val="24"/>
        </w:rPr>
        <w:t xml:space="preserve">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Кислород. Водород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w:t>
      </w:r>
      <w:proofErr w:type="gramStart"/>
      <w:r w:rsidRPr="00BC0010">
        <w:rPr>
          <w:rFonts w:ascii="Times New Roman" w:hAnsi="Times New Roman"/>
          <w:sz w:val="24"/>
          <w:szCs w:val="24"/>
        </w:rPr>
        <w:t>о-</w:t>
      </w:r>
      <w:proofErr w:type="gramEnd"/>
      <w:r w:rsidRPr="00BC0010">
        <w:rPr>
          <w:rFonts w:ascii="Times New Roman" w:hAnsi="Times New Roman"/>
          <w:sz w:val="24"/>
          <w:szCs w:val="24"/>
        </w:rPr>
        <w:t xml:space="preserve">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Вода. Растворы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Вода в природе. Круговорот воды в </w:t>
      </w:r>
      <w:proofErr w:type="spellStart"/>
      <w:r w:rsidRPr="00BC0010">
        <w:rPr>
          <w:rFonts w:ascii="Times New Roman" w:hAnsi="Times New Roman"/>
          <w:sz w:val="24"/>
          <w:szCs w:val="24"/>
        </w:rPr>
        <w:t>природе</w:t>
      </w:r>
      <w:proofErr w:type="gramStart"/>
      <w:r w:rsidRPr="00BC0010">
        <w:rPr>
          <w:rFonts w:ascii="Times New Roman" w:hAnsi="Times New Roman"/>
          <w:sz w:val="24"/>
          <w:szCs w:val="24"/>
        </w:rPr>
        <w:t>.Ф</w:t>
      </w:r>
      <w:proofErr w:type="gramEnd"/>
      <w:r w:rsidRPr="00BC0010">
        <w:rPr>
          <w:rFonts w:ascii="Times New Roman" w:hAnsi="Times New Roman"/>
          <w:sz w:val="24"/>
          <w:szCs w:val="24"/>
        </w:rPr>
        <w:t>изические</w:t>
      </w:r>
      <w:proofErr w:type="spellEnd"/>
      <w:r w:rsidRPr="00BC0010">
        <w:rPr>
          <w:rFonts w:ascii="Times New Roman" w:hAnsi="Times New Roman"/>
          <w:sz w:val="24"/>
          <w:szCs w:val="24"/>
        </w:rPr>
        <w:t xml:space="preserve"> и химические свойства воды. Растворы. Растворимость веществ в воде. Концентрация растворов. Массовая доля растворенного вещества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Основные классы неорганических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w:t>
      </w:r>
      <w:proofErr w:type="spellStart"/>
      <w:r w:rsidRPr="00BC0010">
        <w:rPr>
          <w:rFonts w:ascii="Times New Roman" w:hAnsi="Times New Roman"/>
          <w:sz w:val="24"/>
          <w:szCs w:val="24"/>
        </w:rPr>
        <w:t>оснований</w:t>
      </w:r>
      <w:proofErr w:type="gramStart"/>
      <w:r w:rsidRPr="00BC0010">
        <w:rPr>
          <w:rFonts w:ascii="Times New Roman" w:hAnsi="Times New Roman"/>
          <w:sz w:val="24"/>
          <w:szCs w:val="24"/>
        </w:rPr>
        <w:t>.П</w:t>
      </w:r>
      <w:proofErr w:type="gramEnd"/>
      <w:r w:rsidRPr="00BC0010">
        <w:rPr>
          <w:rFonts w:ascii="Times New Roman" w:hAnsi="Times New Roman"/>
          <w:sz w:val="24"/>
          <w:szCs w:val="24"/>
        </w:rPr>
        <w:t>олучение</w:t>
      </w:r>
      <w:proofErr w:type="spellEnd"/>
      <w:r w:rsidRPr="00BC0010">
        <w:rPr>
          <w:rFonts w:ascii="Times New Roman" w:hAnsi="Times New Roman"/>
          <w:sz w:val="24"/>
          <w:szCs w:val="24"/>
        </w:rPr>
        <w:t xml:space="preserve"> оснований. Химические свойства оснований. Реакция нейтрализации. Кислоты. Классификация. Номенклатура. Физические свойства </w:t>
      </w:r>
      <w:proofErr w:type="spellStart"/>
      <w:r w:rsidRPr="00BC0010">
        <w:rPr>
          <w:rFonts w:ascii="Times New Roman" w:hAnsi="Times New Roman"/>
          <w:sz w:val="24"/>
          <w:szCs w:val="24"/>
        </w:rPr>
        <w:t>кислот</w:t>
      </w:r>
      <w:proofErr w:type="gramStart"/>
      <w:r w:rsidRPr="00BC0010">
        <w:rPr>
          <w:rFonts w:ascii="Times New Roman" w:hAnsi="Times New Roman"/>
          <w:sz w:val="24"/>
          <w:szCs w:val="24"/>
        </w:rPr>
        <w:t>.П</w:t>
      </w:r>
      <w:proofErr w:type="gramEnd"/>
      <w:r w:rsidRPr="00BC0010">
        <w:rPr>
          <w:rFonts w:ascii="Times New Roman" w:hAnsi="Times New Roman"/>
          <w:sz w:val="24"/>
          <w:szCs w:val="24"/>
        </w:rPr>
        <w:t>олучение</w:t>
      </w:r>
      <w:proofErr w:type="spellEnd"/>
      <w:r w:rsidRPr="00BC0010">
        <w:rPr>
          <w:rFonts w:ascii="Times New Roman" w:hAnsi="Times New Roman"/>
          <w:sz w:val="24"/>
          <w:szCs w:val="24"/>
        </w:rPr>
        <w:t xml:space="preserve">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w:t>
      </w:r>
      <w:proofErr w:type="spellStart"/>
      <w:r w:rsidRPr="00BC0010">
        <w:rPr>
          <w:rFonts w:ascii="Times New Roman" w:hAnsi="Times New Roman"/>
          <w:sz w:val="24"/>
          <w:szCs w:val="24"/>
        </w:rPr>
        <w:t>солей</w:t>
      </w:r>
      <w:proofErr w:type="gramStart"/>
      <w:r w:rsidRPr="00BC0010">
        <w:rPr>
          <w:rFonts w:ascii="Times New Roman" w:hAnsi="Times New Roman"/>
          <w:sz w:val="24"/>
          <w:szCs w:val="24"/>
        </w:rPr>
        <w:t>.П</w:t>
      </w:r>
      <w:proofErr w:type="gramEnd"/>
      <w:r w:rsidRPr="00BC0010">
        <w:rPr>
          <w:rFonts w:ascii="Times New Roman" w:hAnsi="Times New Roman"/>
          <w:sz w:val="24"/>
          <w:szCs w:val="24"/>
        </w:rPr>
        <w:t>олучение</w:t>
      </w:r>
      <w:proofErr w:type="spellEnd"/>
      <w:r w:rsidRPr="00BC0010">
        <w:rPr>
          <w:rFonts w:ascii="Times New Roman" w:hAnsi="Times New Roman"/>
          <w:sz w:val="24"/>
          <w:szCs w:val="24"/>
        </w:rPr>
        <w:t xml:space="preserve">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w:t>
      </w:r>
      <w:proofErr w:type="spellStart"/>
      <w:r w:rsidRPr="00BC0010">
        <w:rPr>
          <w:rFonts w:ascii="Times New Roman" w:hAnsi="Times New Roman"/>
          <w:sz w:val="24"/>
          <w:szCs w:val="24"/>
        </w:rPr>
        <w:t>жизни</w:t>
      </w:r>
      <w:proofErr w:type="gramStart"/>
      <w:r w:rsidRPr="00BC0010">
        <w:rPr>
          <w:rFonts w:ascii="Times New Roman" w:hAnsi="Times New Roman"/>
          <w:sz w:val="24"/>
          <w:szCs w:val="24"/>
        </w:rPr>
        <w:t>.Т</w:t>
      </w:r>
      <w:proofErr w:type="gramEnd"/>
      <w:r w:rsidRPr="00BC0010">
        <w:rPr>
          <w:rFonts w:ascii="Times New Roman" w:hAnsi="Times New Roman"/>
          <w:sz w:val="24"/>
          <w:szCs w:val="24"/>
        </w:rPr>
        <w:t>оксичные</w:t>
      </w:r>
      <w:proofErr w:type="spellEnd"/>
      <w:r w:rsidRPr="00BC0010">
        <w:rPr>
          <w:rFonts w:ascii="Times New Roman" w:hAnsi="Times New Roman"/>
          <w:sz w:val="24"/>
          <w:szCs w:val="24"/>
        </w:rPr>
        <w:t>, горючие и взрывоопасные вещества. Бытовая химическая грамотность.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атома. Периодический закон и периодическая система химических элементов Д.И. Менделеева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Строение веществ. Химическая связь</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Электроотрицательность</w:t>
      </w:r>
      <w:proofErr w:type="spellEnd"/>
      <w:r w:rsidRPr="00BC0010">
        <w:rPr>
          <w:rFonts w:ascii="Times New Roman" w:hAnsi="Times New Roman"/>
          <w:sz w:val="24"/>
          <w:szCs w:val="24"/>
        </w:rPr>
        <w:t xml:space="preserve">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w:t>
      </w:r>
      <w:proofErr w:type="gramStart"/>
      <w:r w:rsidRPr="00BC0010">
        <w:rPr>
          <w:rFonts w:ascii="Times New Roman" w:hAnsi="Times New Roman"/>
          <w:sz w:val="24"/>
          <w:szCs w:val="24"/>
        </w:rPr>
        <w:t>атомная</w:t>
      </w:r>
      <w:proofErr w:type="gramEnd"/>
      <w:r w:rsidRPr="00BC0010">
        <w:rPr>
          <w:rFonts w:ascii="Times New Roman" w:hAnsi="Times New Roman"/>
          <w:sz w:val="24"/>
          <w:szCs w:val="24"/>
        </w:rPr>
        <w:t>, молекулярная, ионная, металлическая). Зависимость физических свойств веществ от типа кристаллической решетки.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Химические реакции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w:t>
      </w:r>
      <w:proofErr w:type="spellStart"/>
      <w:r w:rsidRPr="00BC0010">
        <w:rPr>
          <w:rFonts w:ascii="Times New Roman" w:hAnsi="Times New Roman"/>
          <w:sz w:val="24"/>
          <w:szCs w:val="24"/>
        </w:rPr>
        <w:t>неэлектролиты</w:t>
      </w:r>
      <w:proofErr w:type="spellEnd"/>
      <w:r w:rsidRPr="00BC0010">
        <w:rPr>
          <w:rFonts w:ascii="Times New Roman" w:hAnsi="Times New Roman"/>
          <w:sz w:val="24"/>
          <w:szCs w:val="24"/>
        </w:rPr>
        <w:t>. Ионы. Катионы и анионы. Реакц</w:t>
      </w:r>
      <w:proofErr w:type="gramStart"/>
      <w:r w:rsidRPr="00BC0010">
        <w:rPr>
          <w:rFonts w:ascii="Times New Roman" w:hAnsi="Times New Roman"/>
          <w:sz w:val="24"/>
          <w:szCs w:val="24"/>
        </w:rPr>
        <w:t>ии ио</w:t>
      </w:r>
      <w:proofErr w:type="gramEnd"/>
      <w:r w:rsidRPr="00BC0010">
        <w:rPr>
          <w:rFonts w:ascii="Times New Roman" w:hAnsi="Times New Roman"/>
          <w:sz w:val="24"/>
          <w:szCs w:val="24"/>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Неметаллы IV – VII групп и их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w:t>
      </w:r>
      <w:proofErr w:type="spellStart"/>
      <w:r w:rsidRPr="00BC0010">
        <w:rPr>
          <w:rFonts w:ascii="Times New Roman" w:hAnsi="Times New Roman"/>
          <w:sz w:val="24"/>
          <w:szCs w:val="24"/>
        </w:rPr>
        <w:t>хлороводород</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хлороводородная</w:t>
      </w:r>
      <w:proofErr w:type="spellEnd"/>
      <w:r w:rsidRPr="00BC0010">
        <w:rPr>
          <w:rFonts w:ascii="Times New Roman" w:hAnsi="Times New Roman"/>
          <w:sz w:val="24"/>
          <w:szCs w:val="24"/>
        </w:rPr>
        <w:t xml:space="preserve">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w:t>
      </w:r>
      <w:proofErr w:type="spellStart"/>
      <w:r w:rsidRPr="00BC0010">
        <w:rPr>
          <w:rFonts w:ascii="Times New Roman" w:hAnsi="Times New Roman"/>
          <w:sz w:val="24"/>
          <w:szCs w:val="24"/>
        </w:rPr>
        <w:t>карбин</w:t>
      </w:r>
      <w:proofErr w:type="spellEnd"/>
      <w:r w:rsidRPr="00BC0010">
        <w:rPr>
          <w:rFonts w:ascii="Times New Roman" w:hAnsi="Times New Roman"/>
          <w:sz w:val="24"/>
          <w:szCs w:val="24"/>
        </w:rPr>
        <w:t>, фуллерены. Соединения углерода: оксиды углерода (II) и (IV), угольная кислота и ее соли. Кремний и его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Металлы и их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Положение металлов в периодической системе химических элементов Д.И. </w:t>
      </w:r>
      <w:proofErr w:type="spellStart"/>
      <w:r w:rsidRPr="00BC0010">
        <w:rPr>
          <w:rFonts w:ascii="Times New Roman" w:hAnsi="Times New Roman"/>
          <w:sz w:val="24"/>
          <w:szCs w:val="24"/>
        </w:rPr>
        <w:t>Менделеева</w:t>
      </w:r>
      <w:proofErr w:type="gramStart"/>
      <w:r w:rsidRPr="00BC0010">
        <w:rPr>
          <w:rFonts w:ascii="Times New Roman" w:hAnsi="Times New Roman"/>
          <w:sz w:val="24"/>
          <w:szCs w:val="24"/>
        </w:rPr>
        <w:t>.М</w:t>
      </w:r>
      <w:proofErr w:type="gramEnd"/>
      <w:r w:rsidRPr="00BC0010">
        <w:rPr>
          <w:rFonts w:ascii="Times New Roman" w:hAnsi="Times New Roman"/>
          <w:sz w:val="24"/>
          <w:szCs w:val="24"/>
        </w:rPr>
        <w:t>еталлы</w:t>
      </w:r>
      <w:proofErr w:type="spellEnd"/>
      <w:r w:rsidRPr="00BC0010">
        <w:rPr>
          <w:rFonts w:ascii="Times New Roman" w:hAnsi="Times New Roman"/>
          <w:sz w:val="24"/>
          <w:szCs w:val="24"/>
        </w:rPr>
        <w:t xml:space="preserve">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w:t>
      </w:r>
      <w:proofErr w:type="spellStart"/>
      <w:r w:rsidRPr="00BC0010">
        <w:rPr>
          <w:rFonts w:ascii="Times New Roman" w:hAnsi="Times New Roman"/>
          <w:sz w:val="24"/>
          <w:szCs w:val="24"/>
        </w:rPr>
        <w:t>гидроксида</w:t>
      </w:r>
      <w:proofErr w:type="spellEnd"/>
      <w:r w:rsidRPr="00BC0010">
        <w:rPr>
          <w:rFonts w:ascii="Times New Roman" w:hAnsi="Times New Roman"/>
          <w:sz w:val="24"/>
          <w:szCs w:val="24"/>
        </w:rPr>
        <w:t xml:space="preserve"> алюминия. Железо. Соединения железа и их свойства: оксиды, </w:t>
      </w:r>
      <w:proofErr w:type="spellStart"/>
      <w:r w:rsidRPr="00BC0010">
        <w:rPr>
          <w:rFonts w:ascii="Times New Roman" w:hAnsi="Times New Roman"/>
          <w:sz w:val="24"/>
          <w:szCs w:val="24"/>
        </w:rPr>
        <w:t>гидроксиды</w:t>
      </w:r>
      <w:proofErr w:type="spellEnd"/>
      <w:r w:rsidRPr="00BC0010">
        <w:rPr>
          <w:rFonts w:ascii="Times New Roman" w:hAnsi="Times New Roman"/>
          <w:sz w:val="24"/>
          <w:szCs w:val="24"/>
        </w:rPr>
        <w:t xml:space="preserve"> и соли железа (II и III).</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Первоначальные сведения об органических веществах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w:t>
      </w:r>
      <w:proofErr w:type="gramStart"/>
      <w:r w:rsidRPr="00BC0010">
        <w:rPr>
          <w:rFonts w:ascii="Times New Roman" w:hAnsi="Times New Roman"/>
          <w:sz w:val="24"/>
          <w:szCs w:val="24"/>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BC0010">
        <w:rPr>
          <w:rFonts w:ascii="Times New Roman" w:hAnsi="Times New Roman"/>
          <w:sz w:val="24"/>
          <w:szCs w:val="24"/>
        </w:rPr>
        <w:t xml:space="preserve"> Биологически важные вещества: жиры, глюкоза, белки. Химическое загрязнение окружающей среды и его последствия.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Типы расчетных задач:</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Вычисление массовой доли химического элемента по формуле соединения.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Установление простейшей формулы вещества по массовым долям химических элементов.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Расчет массовой доли растворенного вещества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Примерные темы практических работ: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Очистка загрязненной поваренной соли.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Признаки протекания химических реакций.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кислорода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водорода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Приготовление растворов с определенной массовой долей растворенного вещества.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«Основные классы неорганических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Реакц</w:t>
      </w:r>
      <w:proofErr w:type="gramStart"/>
      <w:r w:rsidRPr="00BC0010">
        <w:rPr>
          <w:rFonts w:ascii="Times New Roman" w:hAnsi="Times New Roman"/>
          <w:sz w:val="24"/>
          <w:szCs w:val="24"/>
        </w:rPr>
        <w:t>ии ио</w:t>
      </w:r>
      <w:proofErr w:type="gramEnd"/>
      <w:r w:rsidRPr="00BC0010">
        <w:rPr>
          <w:rFonts w:ascii="Times New Roman" w:hAnsi="Times New Roman"/>
          <w:sz w:val="24"/>
          <w:szCs w:val="24"/>
        </w:rPr>
        <w:t>нного обмена.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Качественные реакции на ионы в растворе.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аммиака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Получение углекислого газа и изучение его свойств.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«Неметаллы IV – VII групп и их соединений».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Решение экспериментальных задач по теме «Металлы и их соединения».</w:t>
      </w:r>
    </w:p>
    <w:p w:rsidR="00155BCC" w:rsidRPr="00BC0010" w:rsidRDefault="00155BCC" w:rsidP="00BC0010">
      <w:pPr>
        <w:pStyle w:val="4"/>
        <w:spacing w:line="240" w:lineRule="auto"/>
        <w:ind w:firstLine="709"/>
        <w:contextualSpacing/>
        <w:rPr>
          <w:b w:val="0"/>
          <w:sz w:val="24"/>
          <w:szCs w:val="24"/>
        </w:rPr>
      </w:pPr>
      <w:bookmarkStart w:id="304" w:name="_Toc409691713"/>
      <w:bookmarkStart w:id="305" w:name="_Toc410654038"/>
      <w:bookmarkStart w:id="306" w:name="_Toc414553249"/>
      <w:r w:rsidRPr="00BC0010">
        <w:rPr>
          <w:b w:val="0"/>
          <w:sz w:val="24"/>
          <w:szCs w:val="24"/>
        </w:rPr>
        <w:t>2.2.2.1</w:t>
      </w:r>
      <w:r w:rsidR="001151EF" w:rsidRPr="00BC0010">
        <w:rPr>
          <w:b w:val="0"/>
          <w:sz w:val="24"/>
          <w:szCs w:val="24"/>
        </w:rPr>
        <w:t>2</w:t>
      </w:r>
      <w:r w:rsidRPr="00BC0010">
        <w:rPr>
          <w:b w:val="0"/>
          <w:sz w:val="24"/>
          <w:szCs w:val="24"/>
        </w:rPr>
        <w:t>. Изобразительное искусство</w:t>
      </w:r>
      <w:bookmarkEnd w:id="304"/>
      <w:bookmarkEnd w:id="305"/>
      <w:bookmarkEnd w:id="306"/>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BC0010">
        <w:rPr>
          <w:rFonts w:ascii="Times New Roman" w:hAnsi="Times New Roman"/>
          <w:sz w:val="24"/>
          <w:szCs w:val="24"/>
        </w:rPr>
        <w:t>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BC0010">
        <w:rPr>
          <w:rFonts w:ascii="Times New Roman" w:hAnsi="Times New Roman"/>
          <w:sz w:val="24"/>
          <w:szCs w:val="24"/>
        </w:rPr>
        <w:t>проявляющихся</w:t>
      </w:r>
      <w:proofErr w:type="gramEnd"/>
      <w:r w:rsidRPr="00BC0010">
        <w:rPr>
          <w:rFonts w:ascii="Times New Roman" w:hAnsi="Times New Roman"/>
          <w:sz w:val="24"/>
          <w:szCs w:val="24"/>
        </w:rPr>
        <w:t xml:space="preserve"> и живущих по своим законам и находящихся в постоянном взаимодействии.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программу включены следующие основные виды художественно-творческой деятельности:</w:t>
      </w:r>
    </w:p>
    <w:p w:rsidR="00155BCC" w:rsidRPr="007B3D9C" w:rsidRDefault="00155BCC" w:rsidP="000C5D1B">
      <w:pPr>
        <w:pStyle w:val="a8"/>
        <w:numPr>
          <w:ilvl w:val="0"/>
          <w:numId w:val="56"/>
        </w:numPr>
        <w:ind w:left="709"/>
        <w:rPr>
          <w:rFonts w:ascii="Times New Roman" w:hAnsi="Times New Roman"/>
          <w:szCs w:val="24"/>
        </w:rPr>
      </w:pPr>
      <w:r w:rsidRPr="007B3D9C">
        <w:rPr>
          <w:rFonts w:ascii="Times New Roman" w:hAnsi="Times New Roman"/>
          <w:szCs w:val="24"/>
        </w:rPr>
        <w:t>ценностно-ориентационная и коммуникативная деятельность;</w:t>
      </w:r>
    </w:p>
    <w:p w:rsidR="00155BCC" w:rsidRPr="007B3D9C" w:rsidRDefault="00155BCC" w:rsidP="000C5D1B">
      <w:pPr>
        <w:pStyle w:val="a8"/>
        <w:numPr>
          <w:ilvl w:val="0"/>
          <w:numId w:val="56"/>
        </w:numPr>
        <w:ind w:left="709"/>
        <w:rPr>
          <w:rFonts w:ascii="Times New Roman" w:hAnsi="Times New Roman"/>
          <w:szCs w:val="24"/>
        </w:rPr>
      </w:pPr>
      <w:r w:rsidRPr="007B3D9C">
        <w:rPr>
          <w:rFonts w:ascii="Times New Roman" w:hAnsi="Times New Roman"/>
          <w:szCs w:val="24"/>
        </w:rPr>
        <w:t>изобразительная деятельность (основы художественного изображения);</w:t>
      </w:r>
    </w:p>
    <w:p w:rsidR="00155BCC" w:rsidRPr="007B3D9C" w:rsidRDefault="00155BCC" w:rsidP="000C5D1B">
      <w:pPr>
        <w:pStyle w:val="a8"/>
        <w:numPr>
          <w:ilvl w:val="0"/>
          <w:numId w:val="56"/>
        </w:numPr>
        <w:ind w:left="709"/>
        <w:rPr>
          <w:rFonts w:ascii="Times New Roman" w:hAnsi="Times New Roman"/>
          <w:szCs w:val="24"/>
        </w:rPr>
      </w:pPr>
      <w:r w:rsidRPr="007B3D9C">
        <w:rPr>
          <w:rFonts w:ascii="Times New Roman" w:hAnsi="Times New Roman"/>
          <w:szCs w:val="24"/>
        </w:rPr>
        <w:t xml:space="preserve">декоративно-прикладная деятельность (основы народного и декоративно-прикладного искусства); </w:t>
      </w:r>
    </w:p>
    <w:p w:rsidR="00155BCC" w:rsidRPr="007B3D9C" w:rsidRDefault="00155BCC" w:rsidP="000C5D1B">
      <w:pPr>
        <w:pStyle w:val="a8"/>
        <w:numPr>
          <w:ilvl w:val="0"/>
          <w:numId w:val="56"/>
        </w:numPr>
        <w:ind w:left="709"/>
        <w:rPr>
          <w:rFonts w:ascii="Times New Roman" w:hAnsi="Times New Roman"/>
          <w:szCs w:val="24"/>
        </w:rPr>
      </w:pPr>
      <w:r w:rsidRPr="007B3D9C">
        <w:rPr>
          <w:rFonts w:ascii="Times New Roman" w:hAnsi="Times New Roman"/>
          <w:szCs w:val="24"/>
        </w:rPr>
        <w:t>художественно-конструкторская деятельность (элементы дизайна и архитектуры);</w:t>
      </w:r>
    </w:p>
    <w:p w:rsidR="00155BCC" w:rsidRPr="007B3D9C" w:rsidRDefault="00155BCC" w:rsidP="000C5D1B">
      <w:pPr>
        <w:pStyle w:val="a8"/>
        <w:numPr>
          <w:ilvl w:val="0"/>
          <w:numId w:val="56"/>
        </w:numPr>
        <w:ind w:left="709"/>
        <w:rPr>
          <w:rFonts w:ascii="Times New Roman" w:hAnsi="Times New Roman"/>
          <w:szCs w:val="24"/>
        </w:rPr>
      </w:pPr>
      <w:r w:rsidRPr="007B3D9C">
        <w:rPr>
          <w:rFonts w:ascii="Times New Roman" w:hAnsi="Times New Roman"/>
          <w:szCs w:val="24"/>
        </w:rPr>
        <w:t>художественно-творческая деятельность на основе синтеза искусств.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 «История России», «Обществознание», «География», «Математика», «Технология».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Народное художественное творчество – неиссякаемый источник самобытной красоты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w:t>
      </w:r>
      <w:proofErr w:type="spellStart"/>
      <w:r w:rsidRPr="00BC0010">
        <w:rPr>
          <w:rFonts w:ascii="Times New Roman" w:hAnsi="Times New Roman"/>
          <w:sz w:val="24"/>
          <w:szCs w:val="24"/>
        </w:rPr>
        <w:t>Филимоновская</w:t>
      </w:r>
      <w:proofErr w:type="spellEnd"/>
      <w:r w:rsidRPr="00BC0010">
        <w:rPr>
          <w:rFonts w:ascii="Times New Roman" w:hAnsi="Times New Roman"/>
          <w:sz w:val="24"/>
          <w:szCs w:val="24"/>
        </w:rPr>
        <w:t xml:space="preserve"> игрушка). Композиционное, стилевое и цветовое единство в изделиях народных промыслов (искусство Гжели, Городецкая роспись, Хохлома, </w:t>
      </w:r>
      <w:proofErr w:type="spellStart"/>
      <w:r w:rsidRPr="00BC0010">
        <w:rPr>
          <w:rFonts w:ascii="Times New Roman" w:hAnsi="Times New Roman"/>
          <w:sz w:val="24"/>
          <w:szCs w:val="24"/>
        </w:rPr>
        <w:t>Жостово</w:t>
      </w:r>
      <w:proofErr w:type="spellEnd"/>
      <w:r w:rsidRPr="00BC0010">
        <w:rPr>
          <w:rFonts w:ascii="Times New Roman" w:hAnsi="Times New Roman"/>
          <w:sz w:val="24"/>
          <w:szCs w:val="24"/>
        </w:rPr>
        <w:t xml:space="preserve">, роспись по металлу, щепа, роспись по лубу и дереву, тиснение и резьба по бересте). Связь времен в народном искусстве.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Виды изобразительного искусства и основы образного языка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w:t>
      </w:r>
      <w:proofErr w:type="spellStart"/>
      <w:r w:rsidRPr="00BC0010">
        <w:rPr>
          <w:rFonts w:ascii="Times New Roman" w:hAnsi="Times New Roman"/>
          <w:sz w:val="24"/>
          <w:szCs w:val="24"/>
        </w:rPr>
        <w:t>цветоведения</w:t>
      </w:r>
      <w:proofErr w:type="spellEnd"/>
      <w:r w:rsidRPr="00BC0010">
        <w:rPr>
          <w:rFonts w:ascii="Times New Roman" w:hAnsi="Times New Roman"/>
          <w:sz w:val="24"/>
          <w:szCs w:val="24"/>
        </w:rPr>
        <w:t>.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BC0010">
        <w:rPr>
          <w:rFonts w:ascii="Times New Roman" w:hAnsi="Times New Roman"/>
          <w:sz w:val="24"/>
          <w:szCs w:val="24"/>
        </w:rPr>
        <w:t>рт в гр</w:t>
      </w:r>
      <w:proofErr w:type="gramEnd"/>
      <w:r w:rsidRPr="00BC0010">
        <w:rPr>
          <w:rFonts w:ascii="Times New Roman" w:hAnsi="Times New Roman"/>
          <w:sz w:val="24"/>
          <w:szCs w:val="24"/>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w:t>
      </w:r>
      <w:proofErr w:type="spellStart"/>
      <w:r w:rsidRPr="00BC0010">
        <w:rPr>
          <w:rFonts w:ascii="Times New Roman" w:hAnsi="Times New Roman"/>
          <w:sz w:val="24"/>
          <w:szCs w:val="24"/>
        </w:rPr>
        <w:t>Сислей</w:t>
      </w:r>
      <w:proofErr w:type="spellEnd"/>
      <w:r w:rsidRPr="00BC0010">
        <w:rPr>
          <w:rFonts w:ascii="Times New Roman" w:hAnsi="Times New Roman"/>
          <w:sz w:val="24"/>
          <w:szCs w:val="24"/>
        </w:rPr>
        <w:t xml:space="preserve">). Пейзаж в графике. Работа на пленэре.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Понимание смысла деятельности художника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w:t>
      </w:r>
      <w:proofErr w:type="spellStart"/>
      <w:r w:rsidRPr="00BC0010">
        <w:rPr>
          <w:rFonts w:ascii="Times New Roman" w:hAnsi="Times New Roman"/>
          <w:sz w:val="24"/>
          <w:szCs w:val="24"/>
        </w:rPr>
        <w:t>Тропинин</w:t>
      </w:r>
      <w:proofErr w:type="spellEnd"/>
      <w:r w:rsidRPr="00BC0010">
        <w:rPr>
          <w:rFonts w:ascii="Times New Roman" w:hAnsi="Times New Roman"/>
          <w:sz w:val="24"/>
          <w:szCs w:val="24"/>
        </w:rPr>
        <w:t xml:space="preserve">, И.Е. Репин, И.Н. Крамской, В.А. Серов). Портрет в изобразительном искусстве XX века (К.С. Петров-Водкин, П.Д. </w:t>
      </w:r>
      <w:proofErr w:type="spellStart"/>
      <w:r w:rsidRPr="00BC0010">
        <w:rPr>
          <w:rFonts w:ascii="Times New Roman" w:hAnsi="Times New Roman"/>
          <w:sz w:val="24"/>
          <w:szCs w:val="24"/>
        </w:rPr>
        <w:t>Корин</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Изображение фигуры человека и образ человека. Изображение фигуры человека в истории искусства (Леонардо да Винчи, Микеланджело </w:t>
      </w:r>
      <w:proofErr w:type="spellStart"/>
      <w:r w:rsidRPr="00BC0010">
        <w:rPr>
          <w:rFonts w:ascii="Times New Roman" w:hAnsi="Times New Roman"/>
          <w:sz w:val="24"/>
          <w:szCs w:val="24"/>
        </w:rPr>
        <w:t>Буанаротти</w:t>
      </w:r>
      <w:proofErr w:type="spellEnd"/>
      <w:r w:rsidRPr="00BC0010">
        <w:rPr>
          <w:rFonts w:ascii="Times New Roman" w:hAnsi="Times New Roman"/>
          <w:sz w:val="24"/>
          <w:szCs w:val="24"/>
        </w:rPr>
        <w:t>,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Вечные темы и великие исторические события в искусстве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w:t>
      </w:r>
      <w:proofErr w:type="spellStart"/>
      <w:r w:rsidRPr="00BC0010">
        <w:rPr>
          <w:rFonts w:ascii="Times New Roman" w:hAnsi="Times New Roman"/>
          <w:sz w:val="24"/>
          <w:szCs w:val="24"/>
        </w:rPr>
        <w:t>Буанаротти</w:t>
      </w:r>
      <w:proofErr w:type="spellEnd"/>
      <w:r w:rsidRPr="00BC0010">
        <w:rPr>
          <w:rFonts w:ascii="Times New Roman" w:hAnsi="Times New Roman"/>
          <w:sz w:val="24"/>
          <w:szCs w:val="24"/>
        </w:rPr>
        <w:t xml:space="preserve">, Рафаэль </w:t>
      </w:r>
      <w:proofErr w:type="spellStart"/>
      <w:r w:rsidRPr="00BC0010">
        <w:rPr>
          <w:rFonts w:ascii="Times New Roman" w:hAnsi="Times New Roman"/>
          <w:sz w:val="24"/>
          <w:szCs w:val="24"/>
        </w:rPr>
        <w:t>Санти</w:t>
      </w:r>
      <w:proofErr w:type="spellEnd"/>
      <w:r w:rsidRPr="00BC0010">
        <w:rPr>
          <w:rFonts w:ascii="Times New Roman" w:hAnsi="Times New Roman"/>
          <w:sz w:val="24"/>
          <w:szCs w:val="24"/>
        </w:rPr>
        <w:t xml:space="preserve">). Мифологические темы в зарубежном искусстве (С. Боттичелли, Джорджоне, Рафаэль </w:t>
      </w:r>
      <w:proofErr w:type="spellStart"/>
      <w:r w:rsidRPr="00BC0010">
        <w:rPr>
          <w:rFonts w:ascii="Times New Roman" w:hAnsi="Times New Roman"/>
          <w:sz w:val="24"/>
          <w:szCs w:val="24"/>
        </w:rPr>
        <w:t>Санти</w:t>
      </w:r>
      <w:proofErr w:type="spellEnd"/>
      <w:r w:rsidRPr="00BC0010">
        <w:rPr>
          <w:rFonts w:ascii="Times New Roman" w:hAnsi="Times New Roman"/>
          <w:sz w:val="24"/>
          <w:szCs w:val="24"/>
        </w:rPr>
        <w:t xml:space="preserve">).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w:t>
      </w:r>
      <w:proofErr w:type="spellStart"/>
      <w:r w:rsidRPr="00BC0010">
        <w:rPr>
          <w:rFonts w:ascii="Times New Roman" w:hAnsi="Times New Roman"/>
          <w:sz w:val="24"/>
          <w:szCs w:val="24"/>
        </w:rPr>
        <w:t>Бакшеев</w:t>
      </w:r>
      <w:proofErr w:type="spellEnd"/>
      <w:r w:rsidRPr="00BC0010">
        <w:rPr>
          <w:rFonts w:ascii="Times New Roman" w:hAnsi="Times New Roman"/>
          <w:sz w:val="24"/>
          <w:szCs w:val="24"/>
        </w:rPr>
        <w:t xml:space="preserve">, Т.Н. Яблонская). Искусство иллюстрации (И.Я. </w:t>
      </w:r>
      <w:proofErr w:type="spellStart"/>
      <w:r w:rsidRPr="00BC0010">
        <w:rPr>
          <w:rFonts w:ascii="Times New Roman" w:hAnsi="Times New Roman"/>
          <w:sz w:val="24"/>
          <w:szCs w:val="24"/>
        </w:rPr>
        <w:t>Билибин</w:t>
      </w:r>
      <w:proofErr w:type="spellEnd"/>
      <w:r w:rsidRPr="00BC0010">
        <w:rPr>
          <w:rFonts w:ascii="Times New Roman" w:hAnsi="Times New Roman"/>
          <w:sz w:val="24"/>
          <w:szCs w:val="24"/>
        </w:rPr>
        <w:t xml:space="preserve">, В.А. </w:t>
      </w:r>
      <w:proofErr w:type="spellStart"/>
      <w:r w:rsidRPr="00BC0010">
        <w:rPr>
          <w:rFonts w:ascii="Times New Roman" w:hAnsi="Times New Roman"/>
          <w:sz w:val="24"/>
          <w:szCs w:val="24"/>
        </w:rPr>
        <w:t>Милашевский</w:t>
      </w:r>
      <w:proofErr w:type="spellEnd"/>
      <w:r w:rsidRPr="00BC0010">
        <w:rPr>
          <w:rFonts w:ascii="Times New Roman" w:hAnsi="Times New Roman"/>
          <w:sz w:val="24"/>
          <w:szCs w:val="24"/>
        </w:rPr>
        <w:t xml:space="preserve">, В.А. Фаворский). Анималистический жанр (В.А. </w:t>
      </w:r>
      <w:proofErr w:type="spellStart"/>
      <w:r w:rsidRPr="00BC0010">
        <w:rPr>
          <w:rFonts w:ascii="Times New Roman" w:hAnsi="Times New Roman"/>
          <w:sz w:val="24"/>
          <w:szCs w:val="24"/>
        </w:rPr>
        <w:t>Ватагин</w:t>
      </w:r>
      <w:proofErr w:type="spellEnd"/>
      <w:r w:rsidRPr="00BC0010">
        <w:rPr>
          <w:rFonts w:ascii="Times New Roman" w:hAnsi="Times New Roman"/>
          <w:sz w:val="24"/>
          <w:szCs w:val="24"/>
        </w:rPr>
        <w:t xml:space="preserve">, Е.И. </w:t>
      </w:r>
      <w:proofErr w:type="spellStart"/>
      <w:r w:rsidRPr="00BC0010">
        <w:rPr>
          <w:rFonts w:ascii="Times New Roman" w:hAnsi="Times New Roman"/>
          <w:sz w:val="24"/>
          <w:szCs w:val="24"/>
        </w:rPr>
        <w:t>Чарушин</w:t>
      </w:r>
      <w:proofErr w:type="spellEnd"/>
      <w:r w:rsidRPr="00BC0010">
        <w:rPr>
          <w:rFonts w:ascii="Times New Roman" w:hAnsi="Times New Roman"/>
          <w:sz w:val="24"/>
          <w:szCs w:val="24"/>
        </w:rPr>
        <w:t>). Образы животных в современных предметах декоративно-прикладного искусства. Стилизация изображения животных.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Конструктивное искусство: архитектура и дизайн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BC0010">
        <w:rPr>
          <w:rFonts w:ascii="Times New Roman" w:hAnsi="Times New Roman"/>
          <w:sz w:val="24"/>
          <w:szCs w:val="24"/>
        </w:rPr>
        <w:t>художественного</w:t>
      </w:r>
      <w:proofErr w:type="gramEnd"/>
      <w:r w:rsidRPr="00BC0010">
        <w:rPr>
          <w:rFonts w:ascii="Times New Roman" w:hAnsi="Times New Roman"/>
          <w:sz w:val="24"/>
          <w:szCs w:val="24"/>
        </w:rPr>
        <w:t xml:space="preserve"> и функционального в вещи. Форма и материал. Цвет в архитектуре и дизайне. Архитектурный образ как понятие эпохи (Ш.Э. </w:t>
      </w:r>
      <w:proofErr w:type="spellStart"/>
      <w:r w:rsidRPr="00BC0010">
        <w:rPr>
          <w:rFonts w:ascii="Times New Roman" w:hAnsi="Times New Roman"/>
          <w:sz w:val="24"/>
          <w:szCs w:val="24"/>
        </w:rPr>
        <w:t>ле</w:t>
      </w:r>
      <w:proofErr w:type="spellEnd"/>
      <w:r w:rsidRPr="00BC0010">
        <w:rPr>
          <w:rFonts w:ascii="Times New Roman" w:hAnsi="Times New Roman"/>
          <w:sz w:val="24"/>
          <w:szCs w:val="24"/>
        </w:rPr>
        <w:t xml:space="preserve">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Изобразительное искусство и архитектура </w:t>
      </w:r>
      <w:proofErr w:type="spellStart"/>
      <w:r w:rsidRPr="00BC0010">
        <w:rPr>
          <w:rFonts w:ascii="Times New Roman" w:hAnsi="Times New Roman"/>
          <w:sz w:val="24"/>
          <w:szCs w:val="24"/>
        </w:rPr>
        <w:t>России</w:t>
      </w:r>
      <w:proofErr w:type="gramStart"/>
      <w:r w:rsidRPr="00BC0010">
        <w:rPr>
          <w:rFonts w:ascii="Times New Roman" w:hAnsi="Times New Roman"/>
          <w:sz w:val="24"/>
          <w:szCs w:val="24"/>
        </w:rPr>
        <w:t>XI</w:t>
      </w:r>
      <w:proofErr w:type="spellEnd"/>
      <w:proofErr w:type="gramEnd"/>
      <w:r w:rsidRPr="00BC0010">
        <w:rPr>
          <w:rFonts w:ascii="Times New Roman" w:hAnsi="Times New Roman"/>
          <w:sz w:val="24"/>
          <w:szCs w:val="24"/>
        </w:rPr>
        <w:t xml:space="preserve"> –XVII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w:t>
      </w:r>
      <w:proofErr w:type="spellStart"/>
      <w:r w:rsidRPr="00BC0010">
        <w:rPr>
          <w:rFonts w:ascii="Times New Roman" w:hAnsi="Times New Roman"/>
          <w:sz w:val="24"/>
          <w:szCs w:val="24"/>
        </w:rPr>
        <w:t>бунташного</w:t>
      </w:r>
      <w:proofErr w:type="spellEnd"/>
      <w:r w:rsidRPr="00BC0010">
        <w:rPr>
          <w:rFonts w:ascii="Times New Roman" w:hAnsi="Times New Roman"/>
          <w:sz w:val="24"/>
          <w:szCs w:val="24"/>
        </w:rPr>
        <w:t xml:space="preserve"> века» (парсуна). Московское барокко.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Искусство полиграфии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Стили, направления виды и жанры в русском изобразительном искусстве и архитектуре XVIII - XIX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Классицизм в русской портретной живописи XVIII века (И.П. Аргунов, Ф.С. Рокотов, Д.Г. Левицкий, В.Л. </w:t>
      </w:r>
      <w:proofErr w:type="spellStart"/>
      <w:r w:rsidRPr="00BC0010">
        <w:rPr>
          <w:rFonts w:ascii="Times New Roman" w:hAnsi="Times New Roman"/>
          <w:sz w:val="24"/>
          <w:szCs w:val="24"/>
        </w:rPr>
        <w:t>Боровиковский</w:t>
      </w:r>
      <w:proofErr w:type="spellEnd"/>
      <w:r w:rsidRPr="00BC0010">
        <w:rPr>
          <w:rFonts w:ascii="Times New Roman" w:hAnsi="Times New Roman"/>
          <w:sz w:val="24"/>
          <w:szCs w:val="24"/>
        </w:rPr>
        <w:t xml:space="preserve">). Архитектурные шедевры стиля барокко в Санкт-Петербурге (В.В. Растрелли, А. </w:t>
      </w:r>
      <w:proofErr w:type="spellStart"/>
      <w:r w:rsidRPr="00BC0010">
        <w:rPr>
          <w:rFonts w:ascii="Times New Roman" w:hAnsi="Times New Roman"/>
          <w:sz w:val="24"/>
          <w:szCs w:val="24"/>
        </w:rPr>
        <w:t>Ринальди</w:t>
      </w:r>
      <w:proofErr w:type="spellEnd"/>
      <w:r w:rsidRPr="00BC0010">
        <w:rPr>
          <w:rFonts w:ascii="Times New Roman" w:hAnsi="Times New Roman"/>
          <w:sz w:val="24"/>
          <w:szCs w:val="24"/>
        </w:rPr>
        <w:t xml:space="preserve">).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BC0010">
        <w:rPr>
          <w:rFonts w:ascii="Times New Roman" w:hAnsi="Times New Roman"/>
          <w:sz w:val="24"/>
          <w:szCs w:val="24"/>
        </w:rPr>
        <w:t>г</w:t>
      </w:r>
      <w:proofErr w:type="gramEnd"/>
      <w:r w:rsidRPr="00BC0010">
        <w:rPr>
          <w:rFonts w:ascii="Times New Roman" w:hAnsi="Times New Roman"/>
          <w:sz w:val="24"/>
          <w:szCs w:val="24"/>
        </w:rPr>
        <w:t xml:space="preserve">. Санкт - Петербурге). Монументальная скульптура второй половины XIX века (М.О. Микешин, А.М. </w:t>
      </w:r>
      <w:proofErr w:type="spellStart"/>
      <w:r w:rsidRPr="00BC0010">
        <w:rPr>
          <w:rFonts w:ascii="Times New Roman" w:hAnsi="Times New Roman"/>
          <w:sz w:val="24"/>
          <w:szCs w:val="24"/>
        </w:rPr>
        <w:t>Опекушин</w:t>
      </w:r>
      <w:proofErr w:type="spellEnd"/>
      <w:r w:rsidRPr="00BC0010">
        <w:rPr>
          <w:rFonts w:ascii="Times New Roman" w:hAnsi="Times New Roman"/>
          <w:sz w:val="24"/>
          <w:szCs w:val="24"/>
        </w:rPr>
        <w:t xml:space="preserve">, М.М. </w:t>
      </w:r>
      <w:proofErr w:type="spellStart"/>
      <w:r w:rsidRPr="00BC0010">
        <w:rPr>
          <w:rFonts w:ascii="Times New Roman" w:hAnsi="Times New Roman"/>
          <w:sz w:val="24"/>
          <w:szCs w:val="24"/>
        </w:rPr>
        <w:t>Антокольский</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Взаимосвязь истории искусства и истории человечества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Традиции и новаторство в изобразительном искусстве XX века (модерн, авангард, сюрреализм). Модерн в русской архитектуре (Ф. </w:t>
      </w:r>
      <w:proofErr w:type="spellStart"/>
      <w:r w:rsidRPr="00BC0010">
        <w:rPr>
          <w:rFonts w:ascii="Times New Roman" w:hAnsi="Times New Roman"/>
          <w:sz w:val="24"/>
          <w:szCs w:val="24"/>
        </w:rPr>
        <w:t>Шехтель</w:t>
      </w:r>
      <w:proofErr w:type="spellEnd"/>
      <w:r w:rsidRPr="00BC0010">
        <w:rPr>
          <w:rFonts w:ascii="Times New Roman" w:hAnsi="Times New Roman"/>
          <w:sz w:val="24"/>
          <w:szCs w:val="24"/>
        </w:rPr>
        <w:t xml:space="preserve">). Стиль модерн в зарубежной архитектуре (А. </w:t>
      </w:r>
      <w:proofErr w:type="spellStart"/>
      <w:r w:rsidRPr="00BC0010">
        <w:rPr>
          <w:rFonts w:ascii="Times New Roman" w:hAnsi="Times New Roman"/>
          <w:sz w:val="24"/>
          <w:szCs w:val="24"/>
        </w:rPr>
        <w:t>Гауди</w:t>
      </w:r>
      <w:proofErr w:type="spellEnd"/>
      <w:r w:rsidRPr="00BC0010">
        <w:rPr>
          <w:rFonts w:ascii="Times New Roman" w:hAnsi="Times New Roman"/>
          <w:sz w:val="24"/>
          <w:szCs w:val="24"/>
        </w:rPr>
        <w:t>).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Изображение в синтетических и экранных видах искусства и художественная фотография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w:t>
      </w:r>
      <w:proofErr w:type="spellStart"/>
      <w:r w:rsidRPr="00BC0010">
        <w:rPr>
          <w:rFonts w:ascii="Times New Roman" w:hAnsi="Times New Roman"/>
          <w:sz w:val="24"/>
          <w:szCs w:val="24"/>
        </w:rPr>
        <w:t>Добужинский</w:t>
      </w:r>
      <w:proofErr w:type="spellEnd"/>
      <w:r w:rsidRPr="00BC0010">
        <w:rPr>
          <w:rFonts w:ascii="Times New Roman" w:hAnsi="Times New Roman"/>
          <w:sz w:val="24"/>
          <w:szCs w:val="24"/>
        </w:rPr>
        <w:t xml:space="preserve">).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w:t>
      </w:r>
      <w:proofErr w:type="spellStart"/>
      <w:r w:rsidRPr="00BC0010">
        <w:rPr>
          <w:rFonts w:ascii="Times New Roman" w:hAnsi="Times New Roman"/>
          <w:sz w:val="24"/>
          <w:szCs w:val="24"/>
        </w:rPr>
        <w:t>Кинокомпозиция</w:t>
      </w:r>
      <w:proofErr w:type="spellEnd"/>
      <w:r w:rsidRPr="00BC0010">
        <w:rPr>
          <w:rFonts w:ascii="Times New Roman" w:hAnsi="Times New Roman"/>
          <w:sz w:val="24"/>
          <w:szCs w:val="24"/>
        </w:rPr>
        <w:t xml:space="preserve">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55BCC" w:rsidRPr="00BC0010" w:rsidRDefault="00155BCC" w:rsidP="00BC0010">
      <w:pPr>
        <w:pStyle w:val="4"/>
        <w:spacing w:line="240" w:lineRule="auto"/>
        <w:ind w:firstLine="709"/>
        <w:contextualSpacing/>
        <w:rPr>
          <w:b w:val="0"/>
          <w:sz w:val="24"/>
          <w:szCs w:val="24"/>
        </w:rPr>
      </w:pPr>
      <w:bookmarkStart w:id="307" w:name="_Toc409691714"/>
      <w:bookmarkStart w:id="308" w:name="_Toc410654039"/>
      <w:bookmarkStart w:id="309" w:name="_Toc414553250"/>
      <w:r w:rsidRPr="00BC0010">
        <w:rPr>
          <w:b w:val="0"/>
          <w:sz w:val="24"/>
          <w:szCs w:val="24"/>
        </w:rPr>
        <w:t>2.2.2.1</w:t>
      </w:r>
      <w:r w:rsidR="001151EF" w:rsidRPr="00BC0010">
        <w:rPr>
          <w:b w:val="0"/>
          <w:sz w:val="24"/>
          <w:szCs w:val="24"/>
        </w:rPr>
        <w:t>3</w:t>
      </w:r>
      <w:r w:rsidRPr="00BC0010">
        <w:rPr>
          <w:b w:val="0"/>
          <w:sz w:val="24"/>
          <w:szCs w:val="24"/>
        </w:rPr>
        <w:t>. Музыка</w:t>
      </w:r>
      <w:bookmarkEnd w:id="307"/>
      <w:bookmarkEnd w:id="308"/>
      <w:bookmarkEnd w:id="309"/>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предмета «Музыка» направлено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w:t>
      </w:r>
    </w:p>
    <w:p w:rsidR="00155BCC" w:rsidRPr="007B3D9C" w:rsidRDefault="00155BCC" w:rsidP="000C5D1B">
      <w:pPr>
        <w:pStyle w:val="a8"/>
        <w:numPr>
          <w:ilvl w:val="0"/>
          <w:numId w:val="57"/>
        </w:numPr>
        <w:ind w:left="709"/>
        <w:rPr>
          <w:rFonts w:ascii="Times New Roman" w:hAnsi="Times New Roman"/>
          <w:szCs w:val="24"/>
        </w:rPr>
      </w:pPr>
      <w:r w:rsidRPr="007B3D9C">
        <w:rPr>
          <w:rFonts w:ascii="Times New Roman" w:hAnsi="Times New Roman"/>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55BCC" w:rsidRPr="007B3D9C" w:rsidRDefault="00155BCC" w:rsidP="000C5D1B">
      <w:pPr>
        <w:pStyle w:val="a8"/>
        <w:numPr>
          <w:ilvl w:val="0"/>
          <w:numId w:val="57"/>
        </w:numPr>
        <w:ind w:left="709"/>
        <w:rPr>
          <w:rFonts w:ascii="Times New Roman" w:hAnsi="Times New Roman"/>
          <w:szCs w:val="24"/>
        </w:rPr>
      </w:pPr>
      <w:r w:rsidRPr="007B3D9C">
        <w:rPr>
          <w:rFonts w:ascii="Times New Roman" w:hAnsi="Times New Roman"/>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55BCC" w:rsidRPr="007B3D9C" w:rsidRDefault="00155BCC" w:rsidP="000C5D1B">
      <w:pPr>
        <w:pStyle w:val="a8"/>
        <w:numPr>
          <w:ilvl w:val="0"/>
          <w:numId w:val="57"/>
        </w:numPr>
        <w:ind w:left="709"/>
        <w:rPr>
          <w:rFonts w:ascii="Times New Roman" w:hAnsi="Times New Roman"/>
          <w:szCs w:val="24"/>
        </w:rPr>
      </w:pPr>
      <w:proofErr w:type="gramStart"/>
      <w:r w:rsidRPr="007B3D9C">
        <w:rPr>
          <w:rFonts w:ascii="Times New Roman" w:hAnsi="Times New Roman"/>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155BCC" w:rsidRPr="007B3D9C" w:rsidRDefault="00155BCC" w:rsidP="000C5D1B">
      <w:pPr>
        <w:pStyle w:val="a8"/>
        <w:numPr>
          <w:ilvl w:val="0"/>
          <w:numId w:val="57"/>
        </w:numPr>
        <w:ind w:left="709"/>
        <w:rPr>
          <w:rFonts w:ascii="Times New Roman" w:hAnsi="Times New Roman"/>
          <w:szCs w:val="24"/>
        </w:rPr>
      </w:pPr>
      <w:r w:rsidRPr="007B3D9C">
        <w:rPr>
          <w:rFonts w:ascii="Times New Roman" w:hAnsi="Times New Roman"/>
          <w:szCs w:val="24"/>
        </w:rPr>
        <w:t>развитие способности к эстетическому освоению мира, способности оценивать произведения искусства по законам гармонии и красоты;</w:t>
      </w:r>
    </w:p>
    <w:p w:rsidR="00155BCC" w:rsidRPr="007B3D9C" w:rsidRDefault="00155BCC" w:rsidP="000C5D1B">
      <w:pPr>
        <w:pStyle w:val="a8"/>
        <w:numPr>
          <w:ilvl w:val="0"/>
          <w:numId w:val="57"/>
        </w:numPr>
        <w:ind w:left="709"/>
        <w:rPr>
          <w:rFonts w:ascii="Times New Roman" w:hAnsi="Times New Roman"/>
          <w:szCs w:val="24"/>
        </w:rPr>
      </w:pPr>
      <w:r w:rsidRPr="007B3D9C">
        <w:rPr>
          <w:rFonts w:ascii="Times New Roman" w:hAnsi="Times New Roman"/>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рамках продуктивной музыкально-творческой деятельности учебный предмет «Музыка» способствует </w:t>
      </w:r>
      <w:proofErr w:type="spellStart"/>
      <w:r w:rsidRPr="00BC0010">
        <w:rPr>
          <w:rFonts w:ascii="Times New Roman" w:hAnsi="Times New Roman"/>
          <w:sz w:val="24"/>
          <w:szCs w:val="24"/>
        </w:rPr>
        <w:t>формированиюу</w:t>
      </w:r>
      <w:proofErr w:type="spellEnd"/>
      <w:r w:rsidRPr="00BC0010">
        <w:rPr>
          <w:rFonts w:ascii="Times New Roman" w:hAnsi="Times New Roman"/>
          <w:sz w:val="24"/>
          <w:szCs w:val="24"/>
        </w:rPr>
        <w:t xml:space="preserve">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w:t>
      </w:r>
      <w:proofErr w:type="spellStart"/>
      <w:r w:rsidRPr="00BC0010">
        <w:rPr>
          <w:rFonts w:ascii="Times New Roman" w:hAnsi="Times New Roman"/>
          <w:sz w:val="24"/>
          <w:szCs w:val="24"/>
        </w:rPr>
        <w:t>межпредметных</w:t>
      </w:r>
      <w:proofErr w:type="spellEnd"/>
      <w:r w:rsidRPr="00BC0010">
        <w:rPr>
          <w:rFonts w:ascii="Times New Roman" w:hAnsi="Times New Roman"/>
          <w:sz w:val="24"/>
          <w:szCs w:val="24"/>
        </w:rPr>
        <w:t xml:space="preserve"> связях с предметами:</w:t>
      </w:r>
      <w:proofErr w:type="gramEnd"/>
      <w:r w:rsidRPr="00BC0010">
        <w:rPr>
          <w:rFonts w:ascii="Times New Roman" w:hAnsi="Times New Roman"/>
          <w:sz w:val="24"/>
          <w:szCs w:val="24"/>
        </w:rPr>
        <w:t xml:space="preserve"> «Литература», «Русский язык», «Изобразительное искусство», «История», «География», «Математика» и др.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Музыка как вид искусства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w:t>
      </w:r>
      <w:proofErr w:type="spellStart"/>
      <w:r w:rsidRPr="00BC0010">
        <w:rPr>
          <w:rFonts w:ascii="Times New Roman" w:hAnsi="Times New Roman"/>
          <w:sz w:val="24"/>
          <w:szCs w:val="24"/>
        </w:rPr>
        <w:t>двухчастная</w:t>
      </w:r>
      <w:proofErr w:type="spellEnd"/>
      <w:r w:rsidRPr="00BC0010">
        <w:rPr>
          <w:rFonts w:ascii="Times New Roman" w:hAnsi="Times New Roman"/>
          <w:sz w:val="24"/>
          <w:szCs w:val="24"/>
        </w:rPr>
        <w:t xml:space="preserve">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Народное музыкальное творчество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w:t>
      </w:r>
      <w:proofErr w:type="gramStart"/>
      <w:r w:rsidRPr="00BC0010">
        <w:rPr>
          <w:rFonts w:ascii="Times New Roman" w:hAnsi="Times New Roman"/>
          <w:sz w:val="24"/>
          <w:szCs w:val="24"/>
        </w:rPr>
        <w:t>хоровое</w:t>
      </w:r>
      <w:proofErr w:type="gramEnd"/>
      <w:r w:rsidRPr="00BC0010">
        <w:rPr>
          <w:rFonts w:ascii="Times New Roman" w:hAnsi="Times New Roman"/>
          <w:sz w:val="24"/>
          <w:szCs w:val="24"/>
        </w:rPr>
        <w:t xml:space="preserve">, соревновательное, </w:t>
      </w:r>
      <w:proofErr w:type="spellStart"/>
      <w:r w:rsidRPr="00BC0010">
        <w:rPr>
          <w:rFonts w:ascii="Times New Roman" w:hAnsi="Times New Roman"/>
          <w:sz w:val="24"/>
          <w:szCs w:val="24"/>
        </w:rPr>
        <w:t>сказительное</w:t>
      </w:r>
      <w:proofErr w:type="spellEnd"/>
      <w:r w:rsidRPr="00BC0010">
        <w:rPr>
          <w:rFonts w:ascii="Times New Roman" w:hAnsi="Times New Roman"/>
          <w:sz w:val="24"/>
          <w:szCs w:val="24"/>
        </w:rPr>
        <w:t>).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Русская музыка от эпохи средневековья до рубежа XIX-ХХ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Зарубежная музыка от эпохи средневековья до рубежа XI</w:t>
      </w:r>
      <w:proofErr w:type="gramStart"/>
      <w:r w:rsidRPr="00BC0010">
        <w:rPr>
          <w:rFonts w:ascii="Times New Roman" w:hAnsi="Times New Roman"/>
          <w:sz w:val="24"/>
          <w:szCs w:val="24"/>
        </w:rPr>
        <w:t>Х</w:t>
      </w:r>
      <w:proofErr w:type="gramEnd"/>
      <w:r w:rsidRPr="00BC0010">
        <w:rPr>
          <w:rFonts w:ascii="Times New Roman" w:hAnsi="Times New Roman"/>
          <w:sz w:val="24"/>
          <w:szCs w:val="24"/>
        </w:rPr>
        <w:t>-XХ вв.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BC0010">
        <w:rPr>
          <w:rFonts w:ascii="Times New Roman" w:hAnsi="Times New Roman"/>
          <w:sz w:val="24"/>
          <w:szCs w:val="24"/>
        </w:rPr>
        <w:t xml:space="preserve">Творчество композиторов-романтиков Ф. Шопен, Ф. Лист, Р. Шуман, </w:t>
      </w:r>
      <w:proofErr w:type="spellStart"/>
      <w:r w:rsidRPr="00BC0010">
        <w:rPr>
          <w:rFonts w:ascii="Times New Roman" w:hAnsi="Times New Roman"/>
          <w:sz w:val="24"/>
          <w:szCs w:val="24"/>
        </w:rPr>
        <w:t>ФШуберт</w:t>
      </w:r>
      <w:proofErr w:type="spellEnd"/>
      <w:r w:rsidRPr="00BC0010">
        <w:rPr>
          <w:rFonts w:ascii="Times New Roman" w:hAnsi="Times New Roman"/>
          <w:sz w:val="24"/>
          <w:szCs w:val="24"/>
        </w:rPr>
        <w:t>, Э. Григ).</w:t>
      </w:r>
      <w:proofErr w:type="gramEnd"/>
      <w:r w:rsidRPr="00BC0010">
        <w:rPr>
          <w:rFonts w:ascii="Times New Roman" w:hAnsi="Times New Roman"/>
          <w:sz w:val="24"/>
          <w:szCs w:val="24"/>
        </w:rPr>
        <w:t xml:space="preserve"> Оперный жанр в творчестве композиторов XIX века (Ж. Бизе, </w:t>
      </w:r>
      <w:proofErr w:type="gramStart"/>
      <w:r w:rsidRPr="00BC0010">
        <w:rPr>
          <w:rFonts w:ascii="Times New Roman" w:hAnsi="Times New Roman"/>
          <w:sz w:val="24"/>
          <w:szCs w:val="24"/>
        </w:rPr>
        <w:t>Дж</w:t>
      </w:r>
      <w:proofErr w:type="gramEnd"/>
      <w:r w:rsidRPr="00BC0010">
        <w:rPr>
          <w:rFonts w:ascii="Times New Roman" w:hAnsi="Times New Roman"/>
          <w:sz w:val="24"/>
          <w:szCs w:val="24"/>
        </w:rPr>
        <w:t>.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Русская и зарубежная музыкальная культура XX </w:t>
      </w:r>
      <w:proofErr w:type="gramStart"/>
      <w:r w:rsidRPr="00BC0010">
        <w:rPr>
          <w:rFonts w:ascii="Times New Roman" w:hAnsi="Times New Roman"/>
          <w:sz w:val="24"/>
          <w:szCs w:val="24"/>
        </w:rPr>
        <w:t>в</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w:t>
      </w:r>
      <w:proofErr w:type="spellStart"/>
      <w:r w:rsidRPr="00BC0010">
        <w:rPr>
          <w:rFonts w:ascii="Times New Roman" w:hAnsi="Times New Roman"/>
          <w:sz w:val="24"/>
          <w:szCs w:val="24"/>
        </w:rPr>
        <w:t>Шнитке</w:t>
      </w:r>
      <w:proofErr w:type="spellEnd"/>
      <w:r w:rsidRPr="00BC0010">
        <w:rPr>
          <w:rFonts w:ascii="Times New Roman" w:hAnsi="Times New Roman"/>
          <w:sz w:val="24"/>
          <w:szCs w:val="24"/>
        </w:rPr>
        <w:t>) и зарубежных композиторов ХХ столетия (К. Дебюсси, К. </w:t>
      </w:r>
      <w:proofErr w:type="spellStart"/>
      <w:r w:rsidRPr="00BC0010">
        <w:rPr>
          <w:rFonts w:ascii="Times New Roman" w:hAnsi="Times New Roman"/>
          <w:sz w:val="24"/>
          <w:szCs w:val="24"/>
        </w:rPr>
        <w:t>Орф</w:t>
      </w:r>
      <w:proofErr w:type="spellEnd"/>
      <w:r w:rsidRPr="00BC0010">
        <w:rPr>
          <w:rFonts w:ascii="Times New Roman" w:hAnsi="Times New Roman"/>
          <w:sz w:val="24"/>
          <w:szCs w:val="24"/>
        </w:rPr>
        <w:t>,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Современная музыкальная жизнь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BC0010">
        <w:rPr>
          <w:rFonts w:ascii="Times New Roman" w:hAnsi="Times New Roman"/>
          <w:sz w:val="24"/>
          <w:szCs w:val="24"/>
        </w:rPr>
        <w:t>.</w:t>
      </w:r>
      <w:proofErr w:type="spellStart"/>
      <w:r w:rsidRPr="00BC0010">
        <w:rPr>
          <w:rFonts w:ascii="Times New Roman" w:hAnsi="Times New Roman"/>
          <w:sz w:val="24"/>
          <w:szCs w:val="24"/>
        </w:rPr>
        <w:t>Н</w:t>
      </w:r>
      <w:proofErr w:type="gramEnd"/>
      <w:r w:rsidRPr="00BC0010">
        <w:rPr>
          <w:rFonts w:ascii="Times New Roman" w:hAnsi="Times New Roman"/>
          <w:sz w:val="24"/>
          <w:szCs w:val="24"/>
        </w:rPr>
        <w:t>аследиевыдающихся</w:t>
      </w:r>
      <w:proofErr w:type="spellEnd"/>
      <w:r w:rsidRPr="00BC0010">
        <w:rPr>
          <w:rFonts w:ascii="Times New Roman" w:hAnsi="Times New Roman"/>
          <w:sz w:val="24"/>
          <w:szCs w:val="24"/>
        </w:rPr>
        <w:t xml:space="preserve"> отечественных (Ф.И. Шаляпин, Д.Ф. Ойстрах, А.В. Свешников; Д.А. Хворостовский, А.Ю. Нетребко, В.Т. Спиваков, Н.Л. Луганский, Д.Л. </w:t>
      </w:r>
      <w:proofErr w:type="spellStart"/>
      <w:r w:rsidRPr="00BC0010">
        <w:rPr>
          <w:rFonts w:ascii="Times New Roman" w:hAnsi="Times New Roman"/>
          <w:sz w:val="24"/>
          <w:szCs w:val="24"/>
        </w:rPr>
        <w:t>Мацуев</w:t>
      </w:r>
      <w:proofErr w:type="spellEnd"/>
      <w:r w:rsidRPr="00BC0010">
        <w:rPr>
          <w:rFonts w:ascii="Times New Roman" w:hAnsi="Times New Roman"/>
          <w:sz w:val="24"/>
          <w:szCs w:val="24"/>
        </w:rPr>
        <w:t xml:space="preserve"> и др.) и зарубежных исполнителе</w:t>
      </w:r>
      <w:proofErr w:type="gramStart"/>
      <w:r w:rsidRPr="00BC0010">
        <w:rPr>
          <w:rFonts w:ascii="Times New Roman" w:hAnsi="Times New Roman"/>
          <w:sz w:val="24"/>
          <w:szCs w:val="24"/>
        </w:rPr>
        <w:t>й(</w:t>
      </w:r>
      <w:proofErr w:type="gramEnd"/>
      <w:r w:rsidRPr="00BC0010">
        <w:rPr>
          <w:rFonts w:ascii="Times New Roman" w:hAnsi="Times New Roman"/>
          <w:sz w:val="24"/>
          <w:szCs w:val="24"/>
        </w:rPr>
        <w:t xml:space="preserve">Э. </w:t>
      </w:r>
      <w:proofErr w:type="spellStart"/>
      <w:r w:rsidRPr="00BC0010">
        <w:rPr>
          <w:rFonts w:ascii="Times New Roman" w:hAnsi="Times New Roman"/>
          <w:sz w:val="24"/>
          <w:szCs w:val="24"/>
        </w:rPr>
        <w:t>Карузо</w:t>
      </w:r>
      <w:proofErr w:type="spellEnd"/>
      <w:r w:rsidRPr="00BC0010">
        <w:rPr>
          <w:rFonts w:ascii="Times New Roman" w:hAnsi="Times New Roman"/>
          <w:sz w:val="24"/>
          <w:szCs w:val="24"/>
        </w:rPr>
        <w:t xml:space="preserve">, М. </w:t>
      </w:r>
      <w:proofErr w:type="spellStart"/>
      <w:r w:rsidRPr="00BC0010">
        <w:rPr>
          <w:rFonts w:ascii="Times New Roman" w:hAnsi="Times New Roman"/>
          <w:sz w:val="24"/>
          <w:szCs w:val="24"/>
        </w:rPr>
        <w:t>Каллас</w:t>
      </w:r>
      <w:proofErr w:type="spellEnd"/>
      <w:r w:rsidRPr="00BC0010">
        <w:rPr>
          <w:rFonts w:ascii="Times New Roman" w:hAnsi="Times New Roman"/>
          <w:sz w:val="24"/>
          <w:szCs w:val="24"/>
        </w:rPr>
        <w:t>; . Паваротти, М. </w:t>
      </w:r>
      <w:proofErr w:type="spellStart"/>
      <w:r w:rsidRPr="00BC0010">
        <w:rPr>
          <w:rFonts w:ascii="Times New Roman" w:hAnsi="Times New Roman"/>
          <w:sz w:val="24"/>
          <w:szCs w:val="24"/>
        </w:rPr>
        <w:t>Кабалье</w:t>
      </w:r>
      <w:proofErr w:type="spellEnd"/>
      <w:r w:rsidRPr="00BC0010">
        <w:rPr>
          <w:rFonts w:ascii="Times New Roman" w:hAnsi="Times New Roman"/>
          <w:sz w:val="24"/>
          <w:szCs w:val="24"/>
        </w:rPr>
        <w:t>, В. </w:t>
      </w:r>
      <w:proofErr w:type="spellStart"/>
      <w:r w:rsidRPr="00BC0010">
        <w:rPr>
          <w:rFonts w:ascii="Times New Roman" w:hAnsi="Times New Roman"/>
          <w:sz w:val="24"/>
          <w:szCs w:val="24"/>
        </w:rPr>
        <w:t>Клиберн</w:t>
      </w:r>
      <w:proofErr w:type="spellEnd"/>
      <w:r w:rsidRPr="00BC0010">
        <w:rPr>
          <w:rFonts w:ascii="Times New Roman" w:hAnsi="Times New Roman"/>
          <w:sz w:val="24"/>
          <w:szCs w:val="24"/>
        </w:rPr>
        <w:t>, В. </w:t>
      </w:r>
      <w:proofErr w:type="spellStart"/>
      <w:r w:rsidRPr="00BC0010">
        <w:rPr>
          <w:rFonts w:ascii="Times New Roman" w:hAnsi="Times New Roman"/>
          <w:sz w:val="24"/>
          <w:szCs w:val="24"/>
        </w:rPr>
        <w:t>Кельмпфф</w:t>
      </w:r>
      <w:proofErr w:type="spellEnd"/>
      <w:r w:rsidRPr="00BC0010">
        <w:rPr>
          <w:rFonts w:ascii="Times New Roman" w:hAnsi="Times New Roman"/>
          <w:sz w:val="24"/>
          <w:szCs w:val="24"/>
        </w:rPr>
        <w:t xml:space="preserve">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Значение музыки в жизни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Перечень музыкальных произведений </w:t>
      </w:r>
      <w:proofErr w:type="gramStart"/>
      <w:r w:rsidRPr="00BC0010">
        <w:rPr>
          <w:rFonts w:ascii="Times New Roman" w:hAnsi="Times New Roman"/>
          <w:sz w:val="24"/>
          <w:szCs w:val="24"/>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BC0010">
        <w:rPr>
          <w:rFonts w:ascii="Times New Roman" w:hAnsi="Times New Roman"/>
          <w:sz w:val="24"/>
          <w:szCs w:val="24"/>
        </w:rPr>
        <w:t xml:space="preserve"> образовательных результатов</w:t>
      </w:r>
    </w:p>
    <w:p w:rsidR="00155BCC" w:rsidRPr="00BC0010" w:rsidRDefault="00155BCC" w:rsidP="00BC0010">
      <w:pPr>
        <w:spacing w:line="240" w:lineRule="auto"/>
        <w:ind w:firstLine="709"/>
        <w:contextualSpacing/>
        <w:rPr>
          <w:rFonts w:ascii="Times New Roman" w:hAnsi="Times New Roman"/>
          <w:sz w:val="24"/>
          <w:szCs w:val="24"/>
        </w:rPr>
      </w:pPr>
      <w:bookmarkStart w:id="310" w:name="_Toc409691715"/>
      <w:r w:rsidRPr="00BC0010">
        <w:rPr>
          <w:rFonts w:ascii="Times New Roman" w:hAnsi="Times New Roman"/>
          <w:sz w:val="24"/>
          <w:szCs w:val="24"/>
        </w:rPr>
        <w:t>Ч. </w:t>
      </w:r>
      <w:proofErr w:type="spellStart"/>
      <w:r w:rsidRPr="00BC0010">
        <w:rPr>
          <w:rFonts w:ascii="Times New Roman" w:hAnsi="Times New Roman"/>
          <w:sz w:val="24"/>
          <w:szCs w:val="24"/>
        </w:rPr>
        <w:t>Айвз</w:t>
      </w:r>
      <w:proofErr w:type="spellEnd"/>
      <w:r w:rsidRPr="00BC0010">
        <w:rPr>
          <w:rFonts w:ascii="Times New Roman" w:hAnsi="Times New Roman"/>
          <w:sz w:val="24"/>
          <w:szCs w:val="24"/>
        </w:rPr>
        <w:t>. «Космический пейзаж».</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 Аллегри. «Мизерере» («Помилуй»).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Американский народный блюз «</w:t>
      </w:r>
      <w:proofErr w:type="spellStart"/>
      <w:r w:rsidRPr="00BC0010">
        <w:rPr>
          <w:rFonts w:ascii="Times New Roman" w:hAnsi="Times New Roman"/>
          <w:sz w:val="24"/>
          <w:szCs w:val="24"/>
        </w:rPr>
        <w:t>Роллем</w:t>
      </w:r>
      <w:proofErr w:type="spellEnd"/>
      <w:r w:rsidRPr="00BC0010">
        <w:rPr>
          <w:rFonts w:ascii="Times New Roman" w:hAnsi="Times New Roman"/>
          <w:sz w:val="24"/>
          <w:szCs w:val="24"/>
        </w:rPr>
        <w:t xml:space="preserve"> Пит» и «Город Нью-Йорк» (обр. Дж. </w:t>
      </w:r>
      <w:proofErr w:type="spellStart"/>
      <w:r w:rsidRPr="00BC0010">
        <w:rPr>
          <w:rFonts w:ascii="Times New Roman" w:hAnsi="Times New Roman"/>
          <w:sz w:val="24"/>
          <w:szCs w:val="24"/>
        </w:rPr>
        <w:t>Сильвермена</w:t>
      </w:r>
      <w:proofErr w:type="spellEnd"/>
      <w:r w:rsidRPr="00BC0010">
        <w:rPr>
          <w:rFonts w:ascii="Times New Roman" w:hAnsi="Times New Roman"/>
          <w:sz w:val="24"/>
          <w:szCs w:val="24"/>
        </w:rPr>
        <w:t>, перевод С. Болотина).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 </w:t>
      </w:r>
      <w:proofErr w:type="spellStart"/>
      <w:r w:rsidRPr="00BC0010">
        <w:rPr>
          <w:rFonts w:ascii="Times New Roman" w:hAnsi="Times New Roman"/>
          <w:sz w:val="24"/>
          <w:szCs w:val="24"/>
        </w:rPr>
        <w:t>Армстронг</w:t>
      </w:r>
      <w:proofErr w:type="spellEnd"/>
      <w:r w:rsidRPr="00BC0010">
        <w:rPr>
          <w:rFonts w:ascii="Times New Roman" w:hAnsi="Times New Roman"/>
          <w:sz w:val="24"/>
          <w:szCs w:val="24"/>
        </w:rPr>
        <w:t>. «Блюз Западной окраины».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Артемьев. «Мозаика».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Бах. Маленькая прелюдия для органа соль минор (обр.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Д.Б. </w:t>
      </w:r>
      <w:proofErr w:type="spellStart"/>
      <w:r w:rsidRPr="00BC0010">
        <w:rPr>
          <w:rFonts w:ascii="Times New Roman" w:hAnsi="Times New Roman"/>
          <w:sz w:val="24"/>
          <w:szCs w:val="24"/>
        </w:rPr>
        <w:t>Кабалевского</w:t>
      </w:r>
      <w:proofErr w:type="spellEnd"/>
      <w:r w:rsidRPr="00BC0010">
        <w:rPr>
          <w:rFonts w:ascii="Times New Roman" w:hAnsi="Times New Roman"/>
          <w:sz w:val="24"/>
          <w:szCs w:val="24"/>
        </w:rPr>
        <w:t xml:space="preserve">). Токката и фуга ре минор для органа. Органная фуга соль минор. Органная фуга ля минор. Прелюдия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w:t>
      </w:r>
      <w:proofErr w:type="spellStart"/>
      <w:r w:rsidRPr="00BC0010">
        <w:rPr>
          <w:rFonts w:ascii="Times New Roman" w:hAnsi="Times New Roman"/>
          <w:sz w:val="24"/>
          <w:szCs w:val="24"/>
        </w:rPr>
        <w:t>Kirie</w:t>
      </w:r>
      <w:proofErr w:type="spellEnd"/>
      <w:r w:rsidRPr="00BC0010">
        <w:rPr>
          <w:rFonts w:ascii="Times New Roman" w:hAnsi="Times New Roman"/>
          <w:sz w:val="24"/>
          <w:szCs w:val="24"/>
        </w:rPr>
        <w:t>» (№ 1), хор «</w:t>
      </w:r>
      <w:proofErr w:type="spellStart"/>
      <w:r w:rsidRPr="00BC0010">
        <w:rPr>
          <w:rFonts w:ascii="Times New Roman" w:hAnsi="Times New Roman"/>
          <w:sz w:val="24"/>
          <w:szCs w:val="24"/>
        </w:rPr>
        <w:t>Gloria</w:t>
      </w:r>
      <w:proofErr w:type="spellEnd"/>
      <w:r w:rsidRPr="00BC0010">
        <w:rPr>
          <w:rFonts w:ascii="Times New Roman" w:hAnsi="Times New Roman"/>
          <w:sz w:val="24"/>
          <w:szCs w:val="24"/>
        </w:rPr>
        <w:t>» (№ 4), ария альта «</w:t>
      </w:r>
      <w:proofErr w:type="spellStart"/>
      <w:r w:rsidRPr="00BC0010">
        <w:rPr>
          <w:rFonts w:ascii="Times New Roman" w:hAnsi="Times New Roman"/>
          <w:sz w:val="24"/>
          <w:szCs w:val="24"/>
        </w:rPr>
        <w:t>Agnus</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Dei</w:t>
      </w:r>
      <w:proofErr w:type="spellEnd"/>
      <w:r w:rsidRPr="00BC0010">
        <w:rPr>
          <w:rFonts w:ascii="Times New Roman" w:hAnsi="Times New Roman"/>
          <w:sz w:val="24"/>
          <w:szCs w:val="24"/>
        </w:rPr>
        <w:t>» (№ 23), хор «</w:t>
      </w:r>
      <w:proofErr w:type="spellStart"/>
      <w:r w:rsidRPr="00BC0010">
        <w:rPr>
          <w:rFonts w:ascii="Times New Roman" w:hAnsi="Times New Roman"/>
          <w:sz w:val="24"/>
          <w:szCs w:val="24"/>
        </w:rPr>
        <w:t>Sanctus</w:t>
      </w:r>
      <w:proofErr w:type="spellEnd"/>
      <w:r w:rsidRPr="00BC0010">
        <w:rPr>
          <w:rFonts w:ascii="Times New Roman" w:hAnsi="Times New Roman"/>
          <w:sz w:val="24"/>
          <w:szCs w:val="24"/>
        </w:rPr>
        <w:t xml:space="preserve">» (№ 20)). Оратория «Страсти по Матфею» (ария альта № 47). Сюита № 2 (7 часть «Шутка»). И. Бах-Ф. </w:t>
      </w:r>
      <w:proofErr w:type="spellStart"/>
      <w:r w:rsidRPr="00BC0010">
        <w:rPr>
          <w:rFonts w:ascii="Times New Roman" w:hAnsi="Times New Roman"/>
          <w:sz w:val="24"/>
          <w:szCs w:val="24"/>
        </w:rPr>
        <w:t>Бузони</w:t>
      </w:r>
      <w:proofErr w:type="spellEnd"/>
      <w:r w:rsidRPr="00BC0010">
        <w:rPr>
          <w:rFonts w:ascii="Times New Roman" w:hAnsi="Times New Roman"/>
          <w:sz w:val="24"/>
          <w:szCs w:val="24"/>
        </w:rPr>
        <w:t xml:space="preserve">. Чакона </w:t>
      </w:r>
      <w:proofErr w:type="gramStart"/>
      <w:r w:rsidRPr="00BC0010">
        <w:rPr>
          <w:rFonts w:ascii="Times New Roman" w:hAnsi="Times New Roman"/>
          <w:sz w:val="24"/>
          <w:szCs w:val="24"/>
        </w:rPr>
        <w:t>из</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Партиты</w:t>
      </w:r>
      <w:proofErr w:type="gramEnd"/>
      <w:r w:rsidRPr="00BC0010">
        <w:rPr>
          <w:rFonts w:ascii="Times New Roman" w:hAnsi="Times New Roman"/>
          <w:sz w:val="24"/>
          <w:szCs w:val="24"/>
        </w:rPr>
        <w:t xml:space="preserve"> № 2 для скрипки соло.</w:t>
      </w:r>
    </w:p>
    <w:p w:rsidR="00155BCC" w:rsidRPr="00826C1F"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w:t>
      </w:r>
      <w:r w:rsidRPr="00826C1F">
        <w:rPr>
          <w:rFonts w:ascii="Times New Roman" w:hAnsi="Times New Roman"/>
          <w:sz w:val="24"/>
          <w:szCs w:val="24"/>
        </w:rPr>
        <w:t xml:space="preserve">. </w:t>
      </w:r>
      <w:proofErr w:type="spellStart"/>
      <w:r w:rsidRPr="00BC0010">
        <w:rPr>
          <w:rFonts w:ascii="Times New Roman" w:hAnsi="Times New Roman"/>
          <w:sz w:val="24"/>
          <w:szCs w:val="24"/>
        </w:rPr>
        <w:t>Бах</w:t>
      </w:r>
      <w:r w:rsidRPr="00826C1F">
        <w:rPr>
          <w:rFonts w:ascii="Times New Roman" w:hAnsi="Times New Roman"/>
          <w:sz w:val="24"/>
          <w:szCs w:val="24"/>
        </w:rPr>
        <w:t>-</w:t>
      </w:r>
      <w:r w:rsidRPr="00BC0010">
        <w:rPr>
          <w:rFonts w:ascii="Times New Roman" w:hAnsi="Times New Roman"/>
          <w:sz w:val="24"/>
          <w:szCs w:val="24"/>
        </w:rPr>
        <w:t>Ш</w:t>
      </w:r>
      <w:proofErr w:type="spellEnd"/>
      <w:r w:rsidRPr="00826C1F">
        <w:rPr>
          <w:rFonts w:ascii="Times New Roman" w:hAnsi="Times New Roman"/>
          <w:sz w:val="24"/>
          <w:szCs w:val="24"/>
        </w:rPr>
        <w:t xml:space="preserve">. </w:t>
      </w:r>
      <w:proofErr w:type="spellStart"/>
      <w:r w:rsidRPr="00BC0010">
        <w:rPr>
          <w:rFonts w:ascii="Times New Roman" w:hAnsi="Times New Roman"/>
          <w:sz w:val="24"/>
          <w:szCs w:val="24"/>
        </w:rPr>
        <w:t>Гуно</w:t>
      </w:r>
      <w:proofErr w:type="spellEnd"/>
      <w:r w:rsidRPr="00826C1F">
        <w:rPr>
          <w:rFonts w:ascii="Times New Roman" w:hAnsi="Times New Roman"/>
          <w:sz w:val="24"/>
          <w:szCs w:val="24"/>
        </w:rPr>
        <w:t>. «</w:t>
      </w:r>
      <w:r w:rsidRPr="00BC0010">
        <w:rPr>
          <w:rFonts w:ascii="Times New Roman" w:hAnsi="Times New Roman"/>
          <w:sz w:val="24"/>
          <w:szCs w:val="24"/>
          <w:lang w:val="en-US"/>
        </w:rPr>
        <w:t>Ave</w:t>
      </w:r>
      <w:r w:rsidRPr="00826C1F">
        <w:rPr>
          <w:rFonts w:ascii="Times New Roman" w:hAnsi="Times New Roman"/>
          <w:sz w:val="24"/>
          <w:szCs w:val="24"/>
        </w:rPr>
        <w:t xml:space="preserve"> </w:t>
      </w:r>
      <w:r w:rsidRPr="00BC0010">
        <w:rPr>
          <w:rFonts w:ascii="Times New Roman" w:hAnsi="Times New Roman"/>
          <w:sz w:val="24"/>
          <w:szCs w:val="24"/>
          <w:lang w:val="en-US"/>
        </w:rPr>
        <w:t>Maria</w:t>
      </w:r>
      <w:r w:rsidRPr="00826C1F">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Березовский. Хоровой концерт «Не </w:t>
      </w:r>
      <w:proofErr w:type="spellStart"/>
      <w:r w:rsidRPr="00BC0010">
        <w:rPr>
          <w:rFonts w:ascii="Times New Roman" w:hAnsi="Times New Roman"/>
          <w:sz w:val="24"/>
          <w:szCs w:val="24"/>
        </w:rPr>
        <w:t>отвержи</w:t>
      </w:r>
      <w:proofErr w:type="spellEnd"/>
      <w:r w:rsidRPr="00BC0010">
        <w:rPr>
          <w:rFonts w:ascii="Times New Roman" w:hAnsi="Times New Roman"/>
          <w:sz w:val="24"/>
          <w:szCs w:val="24"/>
        </w:rPr>
        <w:t xml:space="preserve"> мене во время старости».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 </w:t>
      </w:r>
      <w:proofErr w:type="spellStart"/>
      <w:r w:rsidRPr="00BC0010">
        <w:rPr>
          <w:rFonts w:ascii="Times New Roman" w:hAnsi="Times New Roman"/>
          <w:sz w:val="24"/>
          <w:szCs w:val="24"/>
        </w:rPr>
        <w:t>Бернстайн</w:t>
      </w:r>
      <w:proofErr w:type="spellEnd"/>
      <w:r w:rsidRPr="00BC0010">
        <w:rPr>
          <w:rFonts w:ascii="Times New Roman" w:hAnsi="Times New Roman"/>
          <w:sz w:val="24"/>
          <w:szCs w:val="24"/>
        </w:rPr>
        <w:t>. Мюзикл «</w:t>
      </w:r>
      <w:proofErr w:type="spellStart"/>
      <w:r w:rsidRPr="00BC0010">
        <w:rPr>
          <w:rFonts w:ascii="Times New Roman" w:hAnsi="Times New Roman"/>
          <w:sz w:val="24"/>
          <w:szCs w:val="24"/>
        </w:rPr>
        <w:t>Вестсайдская</w:t>
      </w:r>
      <w:proofErr w:type="spellEnd"/>
      <w:r w:rsidRPr="00BC0010">
        <w:rPr>
          <w:rFonts w:ascii="Times New Roman" w:hAnsi="Times New Roman"/>
          <w:sz w:val="24"/>
          <w:szCs w:val="24"/>
        </w:rPr>
        <w:t xml:space="preserve"> история» (песня Тони «Мария!», песня и танец девушек «Америка», дуэт Тони и Марии, сцена драки).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w:t>
      </w:r>
      <w:proofErr w:type="gramStart"/>
      <w:r w:rsidRPr="00BC0010">
        <w:rPr>
          <w:rFonts w:ascii="Times New Roman" w:hAnsi="Times New Roman"/>
          <w:sz w:val="24"/>
          <w:szCs w:val="24"/>
        </w:rPr>
        <w:t>.</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ф</w:t>
      </w:r>
      <w:proofErr w:type="gramEnd"/>
      <w:r w:rsidRPr="00BC0010">
        <w:rPr>
          <w:rFonts w:ascii="Times New Roman" w:hAnsi="Times New Roman"/>
          <w:sz w:val="24"/>
          <w:szCs w:val="24"/>
        </w:rPr>
        <w:t xml:space="preserve">рагмент ΙΙ части). </w:t>
      </w:r>
      <w:proofErr w:type="gramStart"/>
      <w:r w:rsidRPr="00BC0010">
        <w:rPr>
          <w:rFonts w:ascii="Times New Roman" w:hAnsi="Times New Roman"/>
          <w:sz w:val="24"/>
          <w:szCs w:val="24"/>
        </w:rPr>
        <w:t>Музыка к трагедии И. Гете «Эгмонт» (Увертюра.</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Песня </w:t>
      </w:r>
      <w:proofErr w:type="spellStart"/>
      <w:r w:rsidRPr="00BC0010">
        <w:rPr>
          <w:rFonts w:ascii="Times New Roman" w:hAnsi="Times New Roman"/>
          <w:sz w:val="24"/>
          <w:szCs w:val="24"/>
        </w:rPr>
        <w:t>Клерхен</w:t>
      </w:r>
      <w:proofErr w:type="spellEnd"/>
      <w:r w:rsidRPr="00BC0010">
        <w:rPr>
          <w:rFonts w:ascii="Times New Roman" w:hAnsi="Times New Roman"/>
          <w:sz w:val="24"/>
          <w:szCs w:val="24"/>
        </w:rPr>
        <w:t>).</w:t>
      </w:r>
      <w:proofErr w:type="gramEnd"/>
      <w:r w:rsidRPr="00BC0010">
        <w:rPr>
          <w:rFonts w:ascii="Times New Roman" w:hAnsi="Times New Roman"/>
          <w:sz w:val="24"/>
          <w:szCs w:val="24"/>
        </w:rPr>
        <w:t xml:space="preserve"> Шотландская песня «Верный Джонни».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 Бизе. </w:t>
      </w:r>
      <w:proofErr w:type="gramStart"/>
      <w:r w:rsidRPr="00BC0010">
        <w:rPr>
          <w:rFonts w:ascii="Times New Roman" w:hAnsi="Times New Roman"/>
          <w:sz w:val="24"/>
          <w:szCs w:val="24"/>
        </w:rPr>
        <w:t>Опера «</w:t>
      </w:r>
      <w:proofErr w:type="spellStart"/>
      <w:r w:rsidRPr="00BC0010">
        <w:rPr>
          <w:rFonts w:ascii="Times New Roman" w:hAnsi="Times New Roman"/>
          <w:sz w:val="24"/>
          <w:szCs w:val="24"/>
        </w:rPr>
        <w:t>Кармен</w:t>
      </w:r>
      <w:proofErr w:type="spellEnd"/>
      <w:r w:rsidRPr="00BC0010">
        <w:rPr>
          <w:rFonts w:ascii="Times New Roman" w:hAnsi="Times New Roman"/>
          <w:sz w:val="24"/>
          <w:szCs w:val="24"/>
        </w:rPr>
        <w:t>» (фрагменты:</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 xml:space="preserve">Увертюра, Хабанера из I д., </w:t>
      </w:r>
      <w:proofErr w:type="spellStart"/>
      <w:r w:rsidRPr="00BC0010">
        <w:rPr>
          <w:rFonts w:ascii="Times New Roman" w:hAnsi="Times New Roman"/>
          <w:sz w:val="24"/>
          <w:szCs w:val="24"/>
        </w:rPr>
        <w:t>Сегедилья</w:t>
      </w:r>
      <w:proofErr w:type="spellEnd"/>
      <w:r w:rsidRPr="00BC0010">
        <w:rPr>
          <w:rFonts w:ascii="Times New Roman" w:hAnsi="Times New Roman"/>
          <w:sz w:val="24"/>
          <w:szCs w:val="24"/>
        </w:rPr>
        <w:t>, Сцена гадания).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Ж. </w:t>
      </w:r>
      <w:proofErr w:type="spellStart"/>
      <w:r w:rsidRPr="00BC0010">
        <w:rPr>
          <w:rFonts w:ascii="Times New Roman" w:hAnsi="Times New Roman"/>
          <w:sz w:val="24"/>
          <w:szCs w:val="24"/>
        </w:rPr>
        <w:t>Бизе-Р</w:t>
      </w:r>
      <w:proofErr w:type="spellEnd"/>
      <w:r w:rsidRPr="00BC0010">
        <w:rPr>
          <w:rFonts w:ascii="Times New Roman" w:hAnsi="Times New Roman"/>
          <w:sz w:val="24"/>
          <w:szCs w:val="24"/>
        </w:rPr>
        <w:t xml:space="preserve">. Щедрин. </w:t>
      </w:r>
      <w:proofErr w:type="gramStart"/>
      <w:r w:rsidRPr="00BC0010">
        <w:rPr>
          <w:rFonts w:ascii="Times New Roman" w:hAnsi="Times New Roman"/>
          <w:sz w:val="24"/>
          <w:szCs w:val="24"/>
        </w:rPr>
        <w:t>Балет «</w:t>
      </w:r>
      <w:proofErr w:type="spellStart"/>
      <w:r w:rsidRPr="00BC0010">
        <w:rPr>
          <w:rFonts w:ascii="Times New Roman" w:hAnsi="Times New Roman"/>
          <w:sz w:val="24"/>
          <w:szCs w:val="24"/>
        </w:rPr>
        <w:t>Кармен-сюита</w:t>
      </w:r>
      <w:proofErr w:type="spellEnd"/>
      <w:r w:rsidRPr="00BC0010">
        <w:rPr>
          <w:rFonts w:ascii="Times New Roman" w:hAnsi="Times New Roman"/>
          <w:sz w:val="24"/>
          <w:szCs w:val="24"/>
        </w:rPr>
        <w:t>» (Вступление (№ 1).</w:t>
      </w:r>
      <w:proofErr w:type="gramEnd"/>
      <w:r w:rsidRPr="00BC0010">
        <w:rPr>
          <w:rFonts w:ascii="Times New Roman" w:hAnsi="Times New Roman"/>
          <w:sz w:val="24"/>
          <w:szCs w:val="24"/>
        </w:rPr>
        <w:t xml:space="preserve"> Танец (№ 2) Развод караула (№ 4). Выход </w:t>
      </w:r>
      <w:proofErr w:type="spellStart"/>
      <w:r w:rsidRPr="00BC0010">
        <w:rPr>
          <w:rFonts w:ascii="Times New Roman" w:hAnsi="Times New Roman"/>
          <w:sz w:val="24"/>
          <w:szCs w:val="24"/>
        </w:rPr>
        <w:t>Кармен</w:t>
      </w:r>
      <w:proofErr w:type="spellEnd"/>
      <w:r w:rsidRPr="00BC0010">
        <w:rPr>
          <w:rFonts w:ascii="Times New Roman" w:hAnsi="Times New Roman"/>
          <w:sz w:val="24"/>
          <w:szCs w:val="24"/>
        </w:rPr>
        <w:t xml:space="preserve"> и Хабанера (№ 5). Вторая интермеццо (№ 7). Болеро (№ 8). Тореро (№ 9). Тореро и </w:t>
      </w:r>
      <w:proofErr w:type="spellStart"/>
      <w:r w:rsidRPr="00BC0010">
        <w:rPr>
          <w:rFonts w:ascii="Times New Roman" w:hAnsi="Times New Roman"/>
          <w:sz w:val="24"/>
          <w:szCs w:val="24"/>
        </w:rPr>
        <w:t>Кармен</w:t>
      </w:r>
      <w:proofErr w:type="spellEnd"/>
      <w:r w:rsidRPr="00BC0010">
        <w:rPr>
          <w:rFonts w:ascii="Times New Roman" w:hAnsi="Times New Roman"/>
          <w:sz w:val="24"/>
          <w:szCs w:val="24"/>
        </w:rPr>
        <w:t xml:space="preserve"> (№ 10). Адажио (№ 11). Гадание (№ 12). Финал (№ 13).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Бородин. Квартет № 2 (Ноктюрн, III ч.). Симфония № 2 «Богатырская» (экспозиция, Ι </w:t>
      </w:r>
      <w:proofErr w:type="gramStart"/>
      <w:r w:rsidRPr="00BC0010">
        <w:rPr>
          <w:rFonts w:ascii="Times New Roman" w:hAnsi="Times New Roman"/>
          <w:sz w:val="24"/>
          <w:szCs w:val="24"/>
        </w:rPr>
        <w:t>ч</w:t>
      </w:r>
      <w:proofErr w:type="gramEnd"/>
      <w:r w:rsidRPr="00BC0010">
        <w:rPr>
          <w:rFonts w:ascii="Times New Roman" w:hAnsi="Times New Roman"/>
          <w:sz w:val="24"/>
          <w:szCs w:val="24"/>
        </w:rPr>
        <w:t>.). Опера «Князь Игорь» (Хор из пролога «Солнцу красному слава!», Ария Князя Игоря из II д., Половецкая пляска с хором из II д., Плач Ярославны из IV д.).</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 </w:t>
      </w:r>
      <w:proofErr w:type="spellStart"/>
      <w:r w:rsidRPr="00BC0010">
        <w:rPr>
          <w:rFonts w:ascii="Times New Roman" w:hAnsi="Times New Roman"/>
          <w:sz w:val="24"/>
          <w:szCs w:val="24"/>
        </w:rPr>
        <w:t>Бортнянский</w:t>
      </w:r>
      <w:proofErr w:type="spellEnd"/>
      <w:r w:rsidRPr="00BC0010">
        <w:rPr>
          <w:rFonts w:ascii="Times New Roman" w:hAnsi="Times New Roman"/>
          <w:sz w:val="24"/>
          <w:szCs w:val="24"/>
        </w:rPr>
        <w:t>. Херувимская песня № 7. «Слава Отцу и Сыну и Святому Духу».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Ж. </w:t>
      </w:r>
      <w:proofErr w:type="spellStart"/>
      <w:r w:rsidRPr="00BC0010">
        <w:rPr>
          <w:rFonts w:ascii="Times New Roman" w:hAnsi="Times New Roman"/>
          <w:sz w:val="24"/>
          <w:szCs w:val="24"/>
        </w:rPr>
        <w:t>Брель</w:t>
      </w:r>
      <w:proofErr w:type="spellEnd"/>
      <w:r w:rsidRPr="00BC0010">
        <w:rPr>
          <w:rFonts w:ascii="Times New Roman" w:hAnsi="Times New Roman"/>
          <w:sz w:val="24"/>
          <w:szCs w:val="24"/>
        </w:rPr>
        <w:t>.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Дж. Верди. Опера «</w:t>
      </w:r>
      <w:proofErr w:type="spellStart"/>
      <w:r w:rsidRPr="00BC0010">
        <w:rPr>
          <w:rFonts w:ascii="Times New Roman" w:hAnsi="Times New Roman"/>
          <w:sz w:val="24"/>
          <w:szCs w:val="24"/>
        </w:rPr>
        <w:t>Риголетто</w:t>
      </w:r>
      <w:proofErr w:type="spellEnd"/>
      <w:r w:rsidRPr="00BC0010">
        <w:rPr>
          <w:rFonts w:ascii="Times New Roman" w:hAnsi="Times New Roman"/>
          <w:sz w:val="24"/>
          <w:szCs w:val="24"/>
        </w:rPr>
        <w:t>» (Песенка Герцога, Финал).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w:t>
      </w:r>
      <w:proofErr w:type="spellStart"/>
      <w:r w:rsidRPr="00BC0010">
        <w:rPr>
          <w:rFonts w:ascii="Times New Roman" w:hAnsi="Times New Roman"/>
          <w:sz w:val="24"/>
          <w:szCs w:val="24"/>
        </w:rPr>
        <w:t>Вивальди</w:t>
      </w:r>
      <w:proofErr w:type="spellEnd"/>
      <w:r w:rsidRPr="00BC0010">
        <w:rPr>
          <w:rFonts w:ascii="Times New Roman" w:hAnsi="Times New Roman"/>
          <w:sz w:val="24"/>
          <w:szCs w:val="24"/>
        </w:rPr>
        <w:t>. Цикл концертов для скрипки соло, струнного квинтета, органа и чембало «Времена года» («Весна», «Зима»).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 Вила </w:t>
      </w:r>
      <w:proofErr w:type="spellStart"/>
      <w:r w:rsidRPr="00BC0010">
        <w:rPr>
          <w:rFonts w:ascii="Times New Roman" w:hAnsi="Times New Roman"/>
          <w:sz w:val="24"/>
          <w:szCs w:val="24"/>
        </w:rPr>
        <w:t>Лобос</w:t>
      </w:r>
      <w:proofErr w:type="spellEnd"/>
      <w:r w:rsidRPr="00BC0010">
        <w:rPr>
          <w:rFonts w:ascii="Times New Roman" w:hAnsi="Times New Roman"/>
          <w:sz w:val="24"/>
          <w:szCs w:val="24"/>
        </w:rPr>
        <w:t xml:space="preserve">. «Бразильская </w:t>
      </w:r>
      <w:proofErr w:type="spellStart"/>
      <w:r w:rsidRPr="00BC0010">
        <w:rPr>
          <w:rFonts w:ascii="Times New Roman" w:hAnsi="Times New Roman"/>
          <w:sz w:val="24"/>
          <w:szCs w:val="24"/>
        </w:rPr>
        <w:t>бахиана</w:t>
      </w:r>
      <w:proofErr w:type="spellEnd"/>
      <w:r w:rsidRPr="00BC0010">
        <w:rPr>
          <w:rFonts w:ascii="Times New Roman" w:hAnsi="Times New Roman"/>
          <w:sz w:val="24"/>
          <w:szCs w:val="24"/>
        </w:rPr>
        <w:t>» № 5 (ария для сопрано и виолончелей).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Варламов. «Горные вершины» (сл. М. Лермонтова). «Красный сарафан» (сл. Г. Цыганова).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w:t>
      </w:r>
      <w:proofErr w:type="gramStart"/>
      <w:r w:rsidRPr="00BC0010">
        <w:rPr>
          <w:rFonts w:ascii="Times New Roman" w:hAnsi="Times New Roman"/>
          <w:sz w:val="24"/>
          <w:szCs w:val="24"/>
        </w:rPr>
        <w:t>Гаврилин</w:t>
      </w:r>
      <w:proofErr w:type="gramEnd"/>
      <w:r w:rsidRPr="00BC0010">
        <w:rPr>
          <w:rFonts w:ascii="Times New Roman" w:hAnsi="Times New Roman"/>
          <w:sz w:val="24"/>
          <w:szCs w:val="24"/>
        </w:rPr>
        <w:t xml:space="preserve"> «Перезвоны». По прочтении В. Шукшина (симфония-действо для солистов, хора, гобоя и ударных): «Весело на душе» (№ 1), «Смерть разбойника» (№ 2), «Ерунда» (№ 4), «</w:t>
      </w:r>
      <w:proofErr w:type="spellStart"/>
      <w:r w:rsidRPr="00BC0010">
        <w:rPr>
          <w:rFonts w:ascii="Times New Roman" w:hAnsi="Times New Roman"/>
          <w:sz w:val="24"/>
          <w:szCs w:val="24"/>
        </w:rPr>
        <w:t>Ти-ри-ри</w:t>
      </w:r>
      <w:proofErr w:type="spellEnd"/>
      <w:r w:rsidRPr="00BC0010">
        <w:rPr>
          <w:rFonts w:ascii="Times New Roman" w:hAnsi="Times New Roman"/>
          <w:sz w:val="24"/>
          <w:szCs w:val="24"/>
        </w:rPr>
        <w:t>» (№ 8), «Вечерняя музыка» (№ 10), «Молитва» (№ 17). Вокальный цикл «Времена года» («Весна», «Осень»).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Й. Гайдн. Симфония № 103 («С тремоло литавр»). I часть, IV часть.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 Гендель. Пассакалия из сюиты соль минор. Хор «Аллилуйя» (№ 44) из оратории «Мессия».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Дж. Гершвин. Опера «</w:t>
      </w:r>
      <w:proofErr w:type="spellStart"/>
      <w:r w:rsidRPr="00BC0010">
        <w:rPr>
          <w:rFonts w:ascii="Times New Roman" w:hAnsi="Times New Roman"/>
          <w:sz w:val="24"/>
          <w:szCs w:val="24"/>
        </w:rPr>
        <w:t>Порги</w:t>
      </w:r>
      <w:proofErr w:type="spellEnd"/>
      <w:r w:rsidRPr="00BC0010">
        <w:rPr>
          <w:rFonts w:ascii="Times New Roman" w:hAnsi="Times New Roman"/>
          <w:sz w:val="24"/>
          <w:szCs w:val="24"/>
        </w:rPr>
        <w:t xml:space="preserve"> и </w:t>
      </w:r>
      <w:proofErr w:type="spellStart"/>
      <w:r w:rsidRPr="00BC0010">
        <w:rPr>
          <w:rFonts w:ascii="Times New Roman" w:hAnsi="Times New Roman"/>
          <w:sz w:val="24"/>
          <w:szCs w:val="24"/>
        </w:rPr>
        <w:t>Бесс</w:t>
      </w:r>
      <w:proofErr w:type="spellEnd"/>
      <w:r w:rsidRPr="00BC0010">
        <w:rPr>
          <w:rFonts w:ascii="Times New Roman" w:hAnsi="Times New Roman"/>
          <w:sz w:val="24"/>
          <w:szCs w:val="24"/>
        </w:rPr>
        <w:t xml:space="preserve">» (Колыбельная Клары из I д., Песня </w:t>
      </w:r>
      <w:proofErr w:type="spellStart"/>
      <w:r w:rsidRPr="00BC0010">
        <w:rPr>
          <w:rFonts w:ascii="Times New Roman" w:hAnsi="Times New Roman"/>
          <w:sz w:val="24"/>
          <w:szCs w:val="24"/>
        </w:rPr>
        <w:t>Порги</w:t>
      </w:r>
      <w:proofErr w:type="spellEnd"/>
      <w:r w:rsidRPr="00BC0010">
        <w:rPr>
          <w:rFonts w:ascii="Times New Roman" w:hAnsi="Times New Roman"/>
          <w:sz w:val="24"/>
          <w:szCs w:val="24"/>
        </w:rPr>
        <w:t xml:space="preserve"> из II д., Дуэт </w:t>
      </w:r>
      <w:proofErr w:type="spellStart"/>
      <w:r w:rsidRPr="00BC0010">
        <w:rPr>
          <w:rFonts w:ascii="Times New Roman" w:hAnsi="Times New Roman"/>
          <w:sz w:val="24"/>
          <w:szCs w:val="24"/>
        </w:rPr>
        <w:t>Порги</w:t>
      </w:r>
      <w:proofErr w:type="spellEnd"/>
      <w:r w:rsidRPr="00BC0010">
        <w:rPr>
          <w:rFonts w:ascii="Times New Roman" w:hAnsi="Times New Roman"/>
          <w:sz w:val="24"/>
          <w:szCs w:val="24"/>
        </w:rPr>
        <w:t xml:space="preserve"> и </w:t>
      </w:r>
      <w:proofErr w:type="spellStart"/>
      <w:r w:rsidRPr="00BC0010">
        <w:rPr>
          <w:rFonts w:ascii="Times New Roman" w:hAnsi="Times New Roman"/>
          <w:sz w:val="24"/>
          <w:szCs w:val="24"/>
        </w:rPr>
        <w:t>Бесс</w:t>
      </w:r>
      <w:proofErr w:type="spellEnd"/>
      <w:r w:rsidRPr="00BC0010">
        <w:rPr>
          <w:rFonts w:ascii="Times New Roman" w:hAnsi="Times New Roman"/>
          <w:sz w:val="24"/>
          <w:szCs w:val="24"/>
        </w:rPr>
        <w:t xml:space="preserve"> из II д., Песенка </w:t>
      </w:r>
      <w:proofErr w:type="spellStart"/>
      <w:r w:rsidRPr="00BC0010">
        <w:rPr>
          <w:rFonts w:ascii="Times New Roman" w:hAnsi="Times New Roman"/>
          <w:sz w:val="24"/>
          <w:szCs w:val="24"/>
        </w:rPr>
        <w:t>Спортинг</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Лайфа</w:t>
      </w:r>
      <w:proofErr w:type="spellEnd"/>
      <w:r w:rsidRPr="00BC0010">
        <w:rPr>
          <w:rFonts w:ascii="Times New Roman" w:hAnsi="Times New Roman"/>
          <w:sz w:val="24"/>
          <w:szCs w:val="24"/>
        </w:rPr>
        <w:t xml:space="preserve"> из II д.). Концерт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оркестром (Ι часть). Рапсодия в </w:t>
      </w:r>
      <w:proofErr w:type="spellStart"/>
      <w:r w:rsidRPr="00BC0010">
        <w:rPr>
          <w:rFonts w:ascii="Times New Roman" w:hAnsi="Times New Roman"/>
          <w:sz w:val="24"/>
          <w:szCs w:val="24"/>
        </w:rPr>
        <w:t>блюзовых</w:t>
      </w:r>
      <w:proofErr w:type="spellEnd"/>
      <w:r w:rsidRPr="00BC0010">
        <w:rPr>
          <w:rFonts w:ascii="Times New Roman" w:hAnsi="Times New Roman"/>
          <w:sz w:val="24"/>
          <w:szCs w:val="24"/>
        </w:rPr>
        <w:t xml:space="preserve"> тонах. «Любимый мой» (сл. А. Гершвина, русский текст Т. Сикорской).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Глинка. Опера «Иван Сусанин» (Рондо </w:t>
      </w:r>
      <w:proofErr w:type="spellStart"/>
      <w:r w:rsidRPr="00BC0010">
        <w:rPr>
          <w:rFonts w:ascii="Times New Roman" w:hAnsi="Times New Roman"/>
          <w:sz w:val="24"/>
          <w:szCs w:val="24"/>
        </w:rPr>
        <w:t>Антониды</w:t>
      </w:r>
      <w:proofErr w:type="spellEnd"/>
      <w:r w:rsidRPr="00BC0010">
        <w:rPr>
          <w:rFonts w:ascii="Times New Roman" w:hAnsi="Times New Roman"/>
          <w:sz w:val="24"/>
          <w:szCs w:val="24"/>
        </w:rPr>
        <w:t xml:space="preserve"> из I д., хор «</w:t>
      </w:r>
      <w:proofErr w:type="spellStart"/>
      <w:r w:rsidRPr="00BC0010">
        <w:rPr>
          <w:rFonts w:ascii="Times New Roman" w:hAnsi="Times New Roman"/>
          <w:sz w:val="24"/>
          <w:szCs w:val="24"/>
        </w:rPr>
        <w:t>Разгулялися</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разливалися</w:t>
      </w:r>
      <w:proofErr w:type="spellEnd"/>
      <w:r w:rsidRPr="00BC0010">
        <w:rPr>
          <w:rFonts w:ascii="Times New Roman" w:hAnsi="Times New Roman"/>
          <w:sz w:val="24"/>
          <w:szCs w:val="24"/>
        </w:rPr>
        <w:t xml:space="preserve">», романс </w:t>
      </w:r>
      <w:proofErr w:type="spellStart"/>
      <w:r w:rsidRPr="00BC0010">
        <w:rPr>
          <w:rFonts w:ascii="Times New Roman" w:hAnsi="Times New Roman"/>
          <w:sz w:val="24"/>
          <w:szCs w:val="24"/>
        </w:rPr>
        <w:t>Антониды</w:t>
      </w:r>
      <w:proofErr w:type="spellEnd"/>
      <w:r w:rsidRPr="00BC0010">
        <w:rPr>
          <w:rFonts w:ascii="Times New Roman" w:hAnsi="Times New Roman"/>
          <w:sz w:val="24"/>
          <w:szCs w:val="24"/>
        </w:rPr>
        <w:t xml:space="preserve">, Полонез, Краковяк, Мазурка из II д., Песня Вани из III д., Хор поляков из IV д., Ария Сусанина из IV д., хор «Славься!»). Опера «Руслан и Людмила» (Увертюра, Сцена </w:t>
      </w:r>
      <w:proofErr w:type="spellStart"/>
      <w:r w:rsidRPr="00BC0010">
        <w:rPr>
          <w:rFonts w:ascii="Times New Roman" w:hAnsi="Times New Roman"/>
          <w:sz w:val="24"/>
          <w:szCs w:val="24"/>
        </w:rPr>
        <w:t>Наины</w:t>
      </w:r>
      <w:proofErr w:type="spellEnd"/>
      <w:r w:rsidRPr="00BC0010">
        <w:rPr>
          <w:rFonts w:ascii="Times New Roman" w:hAnsi="Times New Roman"/>
          <w:sz w:val="24"/>
          <w:szCs w:val="24"/>
        </w:rPr>
        <w:t xml:space="preserve"> и </w:t>
      </w:r>
      <w:proofErr w:type="spellStart"/>
      <w:r w:rsidRPr="00BC0010">
        <w:rPr>
          <w:rFonts w:ascii="Times New Roman" w:hAnsi="Times New Roman"/>
          <w:sz w:val="24"/>
          <w:szCs w:val="24"/>
        </w:rPr>
        <w:t>Фарлафа</w:t>
      </w:r>
      <w:proofErr w:type="spellEnd"/>
      <w:r w:rsidRPr="00BC0010">
        <w:rPr>
          <w:rFonts w:ascii="Times New Roman" w:hAnsi="Times New Roman"/>
          <w:sz w:val="24"/>
          <w:szCs w:val="24"/>
        </w:rPr>
        <w:t xml:space="preserve">, Персидский хор, заключительный хор «Слава великим богам!»). «Вальс-фантазия». Романс «Я помню чудное мгновенье» (ст. А. Пушкина). «Патриотическая песня» (сл. А. </w:t>
      </w:r>
      <w:proofErr w:type="spellStart"/>
      <w:r w:rsidRPr="00BC0010">
        <w:rPr>
          <w:rFonts w:ascii="Times New Roman" w:hAnsi="Times New Roman"/>
          <w:sz w:val="24"/>
          <w:szCs w:val="24"/>
        </w:rPr>
        <w:t>Машистова</w:t>
      </w:r>
      <w:proofErr w:type="spellEnd"/>
      <w:r w:rsidRPr="00BC0010">
        <w:rPr>
          <w:rFonts w:ascii="Times New Roman" w:hAnsi="Times New Roman"/>
          <w:sz w:val="24"/>
          <w:szCs w:val="24"/>
        </w:rPr>
        <w:t>). Романс «Жаворонок» (ст. Н. Кукольника).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w:t>
      </w:r>
      <w:proofErr w:type="spellStart"/>
      <w:r w:rsidRPr="00BC0010">
        <w:rPr>
          <w:rFonts w:ascii="Times New Roman" w:hAnsi="Times New Roman"/>
          <w:sz w:val="24"/>
          <w:szCs w:val="24"/>
        </w:rPr>
        <w:t>Глинка-М</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Балакирев</w:t>
      </w:r>
      <w:proofErr w:type="spellEnd"/>
      <w:r w:rsidRPr="00BC0010">
        <w:rPr>
          <w:rFonts w:ascii="Times New Roman" w:hAnsi="Times New Roman"/>
          <w:sz w:val="24"/>
          <w:szCs w:val="24"/>
        </w:rPr>
        <w:t>. «Жаворонок» (фортепианная пьеса).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 </w:t>
      </w:r>
      <w:proofErr w:type="spellStart"/>
      <w:proofErr w:type="gramStart"/>
      <w:r w:rsidRPr="00BC0010">
        <w:rPr>
          <w:rFonts w:ascii="Times New Roman" w:hAnsi="Times New Roman"/>
          <w:sz w:val="24"/>
          <w:szCs w:val="24"/>
        </w:rPr>
        <w:t>Глюк</w:t>
      </w:r>
      <w:proofErr w:type="spellEnd"/>
      <w:proofErr w:type="gramEnd"/>
      <w:r w:rsidRPr="00BC0010">
        <w:rPr>
          <w:rFonts w:ascii="Times New Roman" w:hAnsi="Times New Roman"/>
          <w:sz w:val="24"/>
          <w:szCs w:val="24"/>
        </w:rPr>
        <w:t xml:space="preserve">. Опера «Орфей и </w:t>
      </w:r>
      <w:proofErr w:type="spellStart"/>
      <w:r w:rsidRPr="00BC0010">
        <w:rPr>
          <w:rFonts w:ascii="Times New Roman" w:hAnsi="Times New Roman"/>
          <w:sz w:val="24"/>
          <w:szCs w:val="24"/>
        </w:rPr>
        <w:t>Эвридика</w:t>
      </w:r>
      <w:proofErr w:type="spellEnd"/>
      <w:r w:rsidRPr="00BC0010">
        <w:rPr>
          <w:rFonts w:ascii="Times New Roman" w:hAnsi="Times New Roman"/>
          <w:sz w:val="24"/>
          <w:szCs w:val="24"/>
        </w:rPr>
        <w:t>» (хор «Струн золотых напев», Мелодия, Хор фурий).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 Григ. Музыка к драме Г. Ибсена «Пер </w:t>
      </w:r>
      <w:proofErr w:type="spellStart"/>
      <w:r w:rsidRPr="00BC0010">
        <w:rPr>
          <w:rFonts w:ascii="Times New Roman" w:hAnsi="Times New Roman"/>
          <w:sz w:val="24"/>
          <w:szCs w:val="24"/>
        </w:rPr>
        <w:t>Гюнт</w:t>
      </w:r>
      <w:proofErr w:type="spellEnd"/>
      <w:r w:rsidRPr="00BC0010">
        <w:rPr>
          <w:rFonts w:ascii="Times New Roman" w:hAnsi="Times New Roman"/>
          <w:sz w:val="24"/>
          <w:szCs w:val="24"/>
        </w:rPr>
        <w:t xml:space="preserve">» (Песня </w:t>
      </w:r>
      <w:proofErr w:type="spellStart"/>
      <w:r w:rsidRPr="00BC0010">
        <w:rPr>
          <w:rFonts w:ascii="Times New Roman" w:hAnsi="Times New Roman"/>
          <w:sz w:val="24"/>
          <w:szCs w:val="24"/>
        </w:rPr>
        <w:t>Сольвейг</w:t>
      </w:r>
      <w:proofErr w:type="spellEnd"/>
      <w:r w:rsidRPr="00BC0010">
        <w:rPr>
          <w:rFonts w:ascii="Times New Roman" w:hAnsi="Times New Roman"/>
          <w:sz w:val="24"/>
          <w:szCs w:val="24"/>
        </w:rPr>
        <w:t xml:space="preserve">, «Смерть </w:t>
      </w:r>
      <w:proofErr w:type="spellStart"/>
      <w:r w:rsidRPr="00BC0010">
        <w:rPr>
          <w:rFonts w:ascii="Times New Roman" w:hAnsi="Times New Roman"/>
          <w:sz w:val="24"/>
          <w:szCs w:val="24"/>
        </w:rPr>
        <w:t>Озе</w:t>
      </w:r>
      <w:proofErr w:type="spellEnd"/>
      <w:r w:rsidRPr="00BC0010">
        <w:rPr>
          <w:rFonts w:ascii="Times New Roman" w:hAnsi="Times New Roman"/>
          <w:sz w:val="24"/>
          <w:szCs w:val="24"/>
        </w:rPr>
        <w:t>»). Соната для виолончели и фортепиано» (Ι часть).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w:t>
      </w:r>
      <w:proofErr w:type="spellStart"/>
      <w:r w:rsidRPr="00BC0010">
        <w:rPr>
          <w:rFonts w:ascii="Times New Roman" w:hAnsi="Times New Roman"/>
          <w:sz w:val="24"/>
          <w:szCs w:val="24"/>
        </w:rPr>
        <w:t>Гурилев</w:t>
      </w:r>
      <w:proofErr w:type="spellEnd"/>
      <w:r w:rsidRPr="00BC0010">
        <w:rPr>
          <w:rFonts w:ascii="Times New Roman" w:hAnsi="Times New Roman"/>
          <w:sz w:val="24"/>
          <w:szCs w:val="24"/>
        </w:rPr>
        <w:t xml:space="preserve">. «Домик-крошечка» (сл. С. Любецкого). «Вьется ласточка сизокрылая» (сл. Н. </w:t>
      </w:r>
      <w:proofErr w:type="spellStart"/>
      <w:r w:rsidRPr="00BC0010">
        <w:rPr>
          <w:rFonts w:ascii="Times New Roman" w:hAnsi="Times New Roman"/>
          <w:sz w:val="24"/>
          <w:szCs w:val="24"/>
        </w:rPr>
        <w:t>Грекова</w:t>
      </w:r>
      <w:proofErr w:type="spellEnd"/>
      <w:r w:rsidRPr="00BC0010">
        <w:rPr>
          <w:rFonts w:ascii="Times New Roman" w:hAnsi="Times New Roman"/>
          <w:sz w:val="24"/>
          <w:szCs w:val="24"/>
        </w:rPr>
        <w:t>). «Колокольчик» (сл. И. Макарова).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Дебюсси. Ноктюрн «Празднества». «</w:t>
      </w:r>
      <w:proofErr w:type="spellStart"/>
      <w:r w:rsidRPr="00BC0010">
        <w:rPr>
          <w:rFonts w:ascii="Times New Roman" w:hAnsi="Times New Roman"/>
          <w:sz w:val="24"/>
          <w:szCs w:val="24"/>
        </w:rPr>
        <w:t>Бергамасская</w:t>
      </w:r>
      <w:proofErr w:type="spellEnd"/>
      <w:r w:rsidRPr="00BC0010">
        <w:rPr>
          <w:rFonts w:ascii="Times New Roman" w:hAnsi="Times New Roman"/>
          <w:sz w:val="24"/>
          <w:szCs w:val="24"/>
        </w:rPr>
        <w:t xml:space="preserve"> сюита» («Лунный свет»). Фортепианная сюита «Детский уголок» («Кукольный </w:t>
      </w:r>
      <w:proofErr w:type="spellStart"/>
      <w:r w:rsidRPr="00BC0010">
        <w:rPr>
          <w:rFonts w:ascii="Times New Roman" w:hAnsi="Times New Roman"/>
          <w:sz w:val="24"/>
          <w:szCs w:val="24"/>
        </w:rPr>
        <w:t>кэк-уок</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Б. </w:t>
      </w:r>
      <w:proofErr w:type="spellStart"/>
      <w:r w:rsidRPr="00BC0010">
        <w:rPr>
          <w:rFonts w:ascii="Times New Roman" w:hAnsi="Times New Roman"/>
          <w:sz w:val="24"/>
          <w:szCs w:val="24"/>
        </w:rPr>
        <w:t>Дварионас</w:t>
      </w:r>
      <w:proofErr w:type="spellEnd"/>
      <w:r w:rsidRPr="00BC0010">
        <w:rPr>
          <w:rFonts w:ascii="Times New Roman" w:hAnsi="Times New Roman"/>
          <w:sz w:val="24"/>
          <w:szCs w:val="24"/>
        </w:rPr>
        <w:t>. «Деревянная лошадка».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Дунаевский. Марш </w:t>
      </w:r>
      <w:proofErr w:type="gramStart"/>
      <w:r w:rsidRPr="00BC0010">
        <w:rPr>
          <w:rFonts w:ascii="Times New Roman" w:hAnsi="Times New Roman"/>
          <w:sz w:val="24"/>
          <w:szCs w:val="24"/>
        </w:rPr>
        <w:t>из</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к</w:t>
      </w:r>
      <w:proofErr w:type="gramEnd"/>
      <w:r w:rsidRPr="00BC0010">
        <w:rPr>
          <w:rFonts w:ascii="Times New Roman" w:hAnsi="Times New Roman"/>
          <w:sz w:val="24"/>
          <w:szCs w:val="24"/>
        </w:rPr>
        <w:t>/</w:t>
      </w:r>
      <w:proofErr w:type="spellStart"/>
      <w:r w:rsidRPr="00BC0010">
        <w:rPr>
          <w:rFonts w:ascii="Times New Roman" w:hAnsi="Times New Roman"/>
          <w:sz w:val="24"/>
          <w:szCs w:val="24"/>
        </w:rPr>
        <w:t>ф</w:t>
      </w:r>
      <w:proofErr w:type="spellEnd"/>
      <w:r w:rsidRPr="00BC0010">
        <w:rPr>
          <w:rFonts w:ascii="Times New Roman" w:hAnsi="Times New Roman"/>
          <w:sz w:val="24"/>
          <w:szCs w:val="24"/>
        </w:rPr>
        <w:t xml:space="preserve"> «Веселые ребята» (сл. В. Лебедева-Кумача). Оперетта «Белая акация» (Вальс, Песня об Одессе, Выход Ларисы и семи кавалеров).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Журбин. Рок-опера «Орфей и </w:t>
      </w:r>
      <w:proofErr w:type="spellStart"/>
      <w:r w:rsidRPr="00BC0010">
        <w:rPr>
          <w:rFonts w:ascii="Times New Roman" w:hAnsi="Times New Roman"/>
          <w:sz w:val="24"/>
          <w:szCs w:val="24"/>
        </w:rPr>
        <w:t>Эвридика</w:t>
      </w:r>
      <w:proofErr w:type="spellEnd"/>
      <w:r w:rsidRPr="00BC0010">
        <w:rPr>
          <w:rFonts w:ascii="Times New Roman" w:hAnsi="Times New Roman"/>
          <w:sz w:val="24"/>
          <w:szCs w:val="24"/>
        </w:rPr>
        <w:t>»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Знаменный распев.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 </w:t>
      </w:r>
      <w:proofErr w:type="spellStart"/>
      <w:r w:rsidRPr="00BC0010">
        <w:rPr>
          <w:rFonts w:ascii="Times New Roman" w:hAnsi="Times New Roman"/>
          <w:sz w:val="24"/>
          <w:szCs w:val="24"/>
        </w:rPr>
        <w:t>Кабалевский</w:t>
      </w:r>
      <w:proofErr w:type="spellEnd"/>
      <w:r w:rsidRPr="00BC0010">
        <w:rPr>
          <w:rFonts w:ascii="Times New Roman" w:hAnsi="Times New Roman"/>
          <w:sz w:val="24"/>
          <w:szCs w:val="24"/>
        </w:rPr>
        <w:t xml:space="preserve">. Опера «Кола </w:t>
      </w:r>
      <w:proofErr w:type="spellStart"/>
      <w:r w:rsidRPr="00BC0010">
        <w:rPr>
          <w:rFonts w:ascii="Times New Roman" w:hAnsi="Times New Roman"/>
          <w:sz w:val="24"/>
          <w:szCs w:val="24"/>
        </w:rPr>
        <w:t>Брюньон</w:t>
      </w:r>
      <w:proofErr w:type="spellEnd"/>
      <w:r w:rsidRPr="00BC0010">
        <w:rPr>
          <w:rFonts w:ascii="Times New Roman" w:hAnsi="Times New Roman"/>
          <w:sz w:val="24"/>
          <w:szCs w:val="24"/>
        </w:rPr>
        <w:t xml:space="preserve">» (Увертюра, Монолог Кола). Концерт № 3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оркестром (Финал). «Реквием» на стихи Р. Рождественского («Наши дети», «Помните!»). «Школьные годы».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Калинников. Симфония № 1 (соль минор, I часть).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 </w:t>
      </w:r>
      <w:proofErr w:type="spellStart"/>
      <w:r w:rsidRPr="00BC0010">
        <w:rPr>
          <w:rFonts w:ascii="Times New Roman" w:hAnsi="Times New Roman"/>
          <w:sz w:val="24"/>
          <w:szCs w:val="24"/>
        </w:rPr>
        <w:t>Караев</w:t>
      </w:r>
      <w:proofErr w:type="spellEnd"/>
      <w:r w:rsidRPr="00BC0010">
        <w:rPr>
          <w:rFonts w:ascii="Times New Roman" w:hAnsi="Times New Roman"/>
          <w:sz w:val="24"/>
          <w:szCs w:val="24"/>
        </w:rPr>
        <w:t>. Балет «Тропою грома» (Танец черных).</w:t>
      </w:r>
    </w:p>
    <w:p w:rsidR="00155BCC" w:rsidRPr="00BC0010" w:rsidRDefault="00155BCC" w:rsidP="00BC0010">
      <w:pPr>
        <w:spacing w:line="240" w:lineRule="auto"/>
        <w:ind w:firstLine="709"/>
        <w:contextualSpacing/>
        <w:rPr>
          <w:rFonts w:ascii="Times New Roman" w:hAnsi="Times New Roman"/>
          <w:sz w:val="24"/>
          <w:szCs w:val="24"/>
          <w:lang w:val="en-US"/>
        </w:rPr>
      </w:pPr>
      <w:r w:rsidRPr="00BC0010">
        <w:rPr>
          <w:rFonts w:ascii="Times New Roman" w:hAnsi="Times New Roman"/>
          <w:sz w:val="24"/>
          <w:szCs w:val="24"/>
        </w:rPr>
        <w:t>Д</w:t>
      </w:r>
      <w:r w:rsidRPr="00BC0010">
        <w:rPr>
          <w:rFonts w:ascii="Times New Roman" w:hAnsi="Times New Roman"/>
          <w:sz w:val="24"/>
          <w:szCs w:val="24"/>
          <w:lang w:val="en-US"/>
        </w:rPr>
        <w:t xml:space="preserve">. </w:t>
      </w:r>
      <w:proofErr w:type="spellStart"/>
      <w:r w:rsidRPr="00BC0010">
        <w:rPr>
          <w:rFonts w:ascii="Times New Roman" w:hAnsi="Times New Roman"/>
          <w:sz w:val="24"/>
          <w:szCs w:val="24"/>
        </w:rPr>
        <w:t>Каччини</w:t>
      </w:r>
      <w:proofErr w:type="spellEnd"/>
      <w:r w:rsidRPr="00BC0010">
        <w:rPr>
          <w:rFonts w:ascii="Times New Roman" w:hAnsi="Times New Roman"/>
          <w:sz w:val="24"/>
          <w:szCs w:val="24"/>
          <w:lang w:val="en-US"/>
        </w:rPr>
        <w:t xml:space="preserve">. </w:t>
      </w:r>
      <w:proofErr w:type="gramStart"/>
      <w:r w:rsidRPr="00BC0010">
        <w:rPr>
          <w:rFonts w:ascii="Times New Roman" w:hAnsi="Times New Roman"/>
          <w:sz w:val="24"/>
          <w:szCs w:val="24"/>
          <w:lang w:val="en-US"/>
        </w:rPr>
        <w:t>«</w:t>
      </w:r>
      <w:proofErr w:type="spellStart"/>
      <w:r w:rsidRPr="00BC0010">
        <w:rPr>
          <w:rFonts w:ascii="Times New Roman" w:hAnsi="Times New Roman"/>
          <w:sz w:val="24"/>
          <w:szCs w:val="24"/>
          <w:lang w:val="en-US"/>
        </w:rPr>
        <w:t>AveMaria</w:t>
      </w:r>
      <w:proofErr w:type="spellEnd"/>
      <w:r w:rsidRPr="00BC0010">
        <w:rPr>
          <w:rFonts w:ascii="Times New Roman" w:hAnsi="Times New Roman"/>
          <w:sz w:val="24"/>
          <w:szCs w:val="24"/>
          <w:lang w:val="en-US"/>
        </w:rPr>
        <w:t>».</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w:t>
      </w:r>
      <w:r w:rsidRPr="00BC0010">
        <w:rPr>
          <w:rFonts w:ascii="Times New Roman" w:hAnsi="Times New Roman"/>
          <w:sz w:val="24"/>
          <w:szCs w:val="24"/>
          <w:lang w:val="en-US"/>
        </w:rPr>
        <w:t xml:space="preserve">. </w:t>
      </w:r>
      <w:proofErr w:type="spellStart"/>
      <w:r w:rsidRPr="00BC0010">
        <w:rPr>
          <w:rFonts w:ascii="Times New Roman" w:hAnsi="Times New Roman"/>
          <w:sz w:val="24"/>
          <w:szCs w:val="24"/>
        </w:rPr>
        <w:t>Кикта</w:t>
      </w:r>
      <w:proofErr w:type="spellEnd"/>
      <w:r w:rsidRPr="00BC0010">
        <w:rPr>
          <w:rFonts w:ascii="Times New Roman" w:hAnsi="Times New Roman"/>
          <w:sz w:val="24"/>
          <w:szCs w:val="24"/>
          <w:lang w:val="en-US"/>
        </w:rPr>
        <w:t xml:space="preserve">. </w:t>
      </w:r>
      <w:r w:rsidRPr="00BC0010">
        <w:rPr>
          <w:rFonts w:ascii="Times New Roman" w:hAnsi="Times New Roman"/>
          <w:sz w:val="24"/>
          <w:szCs w:val="24"/>
        </w:rPr>
        <w:t>Фрески Софии Киевской (концертная симфония для арфы с оркестром) (фрагменты по усмотрению учителя). «Мой край тополиный» (сл. И. Векшегоновой).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w:t>
      </w:r>
      <w:proofErr w:type="spellStart"/>
      <w:r w:rsidRPr="00BC0010">
        <w:rPr>
          <w:rFonts w:ascii="Times New Roman" w:hAnsi="Times New Roman"/>
          <w:sz w:val="24"/>
          <w:szCs w:val="24"/>
        </w:rPr>
        <w:t>Лаурушас</w:t>
      </w:r>
      <w:proofErr w:type="spellEnd"/>
      <w:r w:rsidRPr="00BC0010">
        <w:rPr>
          <w:rFonts w:ascii="Times New Roman" w:hAnsi="Times New Roman"/>
          <w:sz w:val="24"/>
          <w:szCs w:val="24"/>
        </w:rPr>
        <w:t>. «В путь».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Лист. Венгерская рапсодия № 2. Этюд Паганини (№ 6).</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w:t>
      </w:r>
      <w:proofErr w:type="spellStart"/>
      <w:r w:rsidRPr="00BC0010">
        <w:rPr>
          <w:rFonts w:ascii="Times New Roman" w:hAnsi="Times New Roman"/>
          <w:sz w:val="24"/>
          <w:szCs w:val="24"/>
        </w:rPr>
        <w:t>Лученок</w:t>
      </w:r>
      <w:proofErr w:type="spellEnd"/>
      <w:r w:rsidRPr="00BC0010">
        <w:rPr>
          <w:rFonts w:ascii="Times New Roman" w:hAnsi="Times New Roman"/>
          <w:sz w:val="24"/>
          <w:szCs w:val="24"/>
        </w:rPr>
        <w:t>. «Хатынь» (ст. Г. Петренко).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w:t>
      </w:r>
      <w:proofErr w:type="spellStart"/>
      <w:r w:rsidRPr="00BC0010">
        <w:rPr>
          <w:rFonts w:ascii="Times New Roman" w:hAnsi="Times New Roman"/>
          <w:sz w:val="24"/>
          <w:szCs w:val="24"/>
        </w:rPr>
        <w:t>Лядов</w:t>
      </w:r>
      <w:proofErr w:type="spellEnd"/>
      <w:r w:rsidRPr="00BC0010">
        <w:rPr>
          <w:rFonts w:ascii="Times New Roman" w:hAnsi="Times New Roman"/>
          <w:sz w:val="24"/>
          <w:szCs w:val="24"/>
        </w:rPr>
        <w:t>. Кикимора (народное сказание для оркестра).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 </w:t>
      </w:r>
      <w:proofErr w:type="spellStart"/>
      <w:r w:rsidRPr="00BC0010">
        <w:rPr>
          <w:rFonts w:ascii="Times New Roman" w:hAnsi="Times New Roman"/>
          <w:sz w:val="24"/>
          <w:szCs w:val="24"/>
        </w:rPr>
        <w:t>Лэй</w:t>
      </w:r>
      <w:proofErr w:type="spellEnd"/>
      <w:r w:rsidRPr="00BC0010">
        <w:rPr>
          <w:rFonts w:ascii="Times New Roman" w:hAnsi="Times New Roman"/>
          <w:sz w:val="24"/>
          <w:szCs w:val="24"/>
        </w:rPr>
        <w:t>. «История любви».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Мадригалы эпохи Возрождения.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 де Лиль. «Марсельеза».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Марчелло. Концерт для гобоя с оркестром ре минор (II часть, Адажио).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Матвеев. «Матушка, матушка, что во поле пыльно».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 </w:t>
      </w:r>
      <w:proofErr w:type="spellStart"/>
      <w:r w:rsidRPr="00BC0010">
        <w:rPr>
          <w:rFonts w:ascii="Times New Roman" w:hAnsi="Times New Roman"/>
          <w:sz w:val="24"/>
          <w:szCs w:val="24"/>
        </w:rPr>
        <w:t>Мийо</w:t>
      </w:r>
      <w:proofErr w:type="spellEnd"/>
      <w:r w:rsidRPr="00BC0010">
        <w:rPr>
          <w:rFonts w:ascii="Times New Roman" w:hAnsi="Times New Roman"/>
          <w:sz w:val="24"/>
          <w:szCs w:val="24"/>
        </w:rPr>
        <w:t>. «</w:t>
      </w:r>
      <w:proofErr w:type="spellStart"/>
      <w:r w:rsidRPr="00BC0010">
        <w:rPr>
          <w:rFonts w:ascii="Times New Roman" w:hAnsi="Times New Roman"/>
          <w:sz w:val="24"/>
          <w:szCs w:val="24"/>
        </w:rPr>
        <w:t>Бразилейра</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Морозов. </w:t>
      </w:r>
      <w:proofErr w:type="gramStart"/>
      <w:r w:rsidRPr="00BC0010">
        <w:rPr>
          <w:rFonts w:ascii="Times New Roman" w:hAnsi="Times New Roman"/>
          <w:sz w:val="24"/>
          <w:szCs w:val="24"/>
        </w:rPr>
        <w:t>Балет «Айболит» (фрагменты:</w:t>
      </w:r>
      <w:proofErr w:type="gramEnd"/>
      <w:r w:rsidRPr="00BC0010">
        <w:rPr>
          <w:rFonts w:ascii="Times New Roman" w:hAnsi="Times New Roman"/>
          <w:sz w:val="24"/>
          <w:szCs w:val="24"/>
        </w:rPr>
        <w:t xml:space="preserve"> </w:t>
      </w:r>
      <w:proofErr w:type="spellStart"/>
      <w:proofErr w:type="gramStart"/>
      <w:r w:rsidRPr="00BC0010">
        <w:rPr>
          <w:rFonts w:ascii="Times New Roman" w:hAnsi="Times New Roman"/>
          <w:sz w:val="24"/>
          <w:szCs w:val="24"/>
        </w:rPr>
        <w:t>Полечка</w:t>
      </w:r>
      <w:proofErr w:type="spellEnd"/>
      <w:r w:rsidRPr="00BC0010">
        <w:rPr>
          <w:rFonts w:ascii="Times New Roman" w:hAnsi="Times New Roman"/>
          <w:sz w:val="24"/>
          <w:szCs w:val="24"/>
        </w:rPr>
        <w:t>, Морское плавание, Галоп).</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Моцарт. Фантазия для фортепиано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минор. Фантазия для фортепиано ре минор. Соната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мажор (</w:t>
      </w:r>
      <w:proofErr w:type="spellStart"/>
      <w:r w:rsidRPr="00BC0010">
        <w:rPr>
          <w:rFonts w:ascii="Times New Roman" w:hAnsi="Times New Roman"/>
          <w:sz w:val="24"/>
          <w:szCs w:val="24"/>
        </w:rPr>
        <w:t>эксп</w:t>
      </w:r>
      <w:proofErr w:type="spellEnd"/>
      <w:r w:rsidRPr="00BC0010">
        <w:rPr>
          <w:rFonts w:ascii="Times New Roman" w:hAnsi="Times New Roman"/>
          <w:sz w:val="24"/>
          <w:szCs w:val="24"/>
        </w:rPr>
        <w:t xml:space="preserve">. Ι ч.). «Маленькая ночная серенада» (Рондо). Симфония № 40. Симфония № 41 (фрагмент ΙΙ </w:t>
      </w:r>
      <w:proofErr w:type="gramStart"/>
      <w:r w:rsidRPr="00BC0010">
        <w:rPr>
          <w:rFonts w:ascii="Times New Roman" w:hAnsi="Times New Roman"/>
          <w:sz w:val="24"/>
          <w:szCs w:val="24"/>
        </w:rPr>
        <w:t>ч</w:t>
      </w:r>
      <w:proofErr w:type="gramEnd"/>
      <w:r w:rsidRPr="00BC0010">
        <w:rPr>
          <w:rFonts w:ascii="Times New Roman" w:hAnsi="Times New Roman"/>
          <w:sz w:val="24"/>
          <w:szCs w:val="24"/>
        </w:rPr>
        <w:t>.). Реквием («</w:t>
      </w:r>
      <w:proofErr w:type="spellStart"/>
      <w:r w:rsidRPr="00BC0010">
        <w:rPr>
          <w:rFonts w:ascii="Times New Roman" w:hAnsi="Times New Roman"/>
          <w:sz w:val="24"/>
          <w:szCs w:val="24"/>
        </w:rPr>
        <w:t>Diesire</w:t>
      </w:r>
      <w:proofErr w:type="spellEnd"/>
      <w:r w:rsidRPr="00BC0010">
        <w:rPr>
          <w:rFonts w:ascii="Times New Roman" w:hAnsi="Times New Roman"/>
          <w:sz w:val="24"/>
          <w:szCs w:val="24"/>
        </w:rPr>
        <w:t>», «</w:t>
      </w:r>
      <w:proofErr w:type="spellStart"/>
      <w:r w:rsidRPr="00BC0010">
        <w:rPr>
          <w:rFonts w:ascii="Times New Roman" w:hAnsi="Times New Roman"/>
          <w:sz w:val="24"/>
          <w:szCs w:val="24"/>
        </w:rPr>
        <w:t>Lacrimoza</w:t>
      </w:r>
      <w:proofErr w:type="spellEnd"/>
      <w:r w:rsidRPr="00BC0010">
        <w:rPr>
          <w:rFonts w:ascii="Times New Roman" w:hAnsi="Times New Roman"/>
          <w:sz w:val="24"/>
          <w:szCs w:val="24"/>
        </w:rPr>
        <w:t>»). Соната № 11 (I, II, III ч.). Фрагменты из оперы «Волшебная флейта». Мотет «</w:t>
      </w:r>
      <w:proofErr w:type="spellStart"/>
      <w:r w:rsidRPr="00BC0010">
        <w:rPr>
          <w:rFonts w:ascii="Times New Roman" w:hAnsi="Times New Roman"/>
          <w:sz w:val="24"/>
          <w:szCs w:val="24"/>
        </w:rPr>
        <w:t>Ave</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verumcorpus</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Мусоргский. Опера «Борис Годунов» (Вступление, Песня </w:t>
      </w:r>
      <w:proofErr w:type="spellStart"/>
      <w:r w:rsidRPr="00BC0010">
        <w:rPr>
          <w:rFonts w:ascii="Times New Roman" w:hAnsi="Times New Roman"/>
          <w:sz w:val="24"/>
          <w:szCs w:val="24"/>
        </w:rPr>
        <w:t>Варлаама</w:t>
      </w:r>
      <w:proofErr w:type="spellEnd"/>
      <w:r w:rsidRPr="00BC0010">
        <w:rPr>
          <w:rFonts w:ascii="Times New Roman" w:hAnsi="Times New Roman"/>
          <w:sz w:val="24"/>
          <w:szCs w:val="24"/>
        </w:rPr>
        <w:t>, Сцена смерти Бориса, сцена под Кромами). Опера «</w:t>
      </w:r>
      <w:proofErr w:type="spellStart"/>
      <w:r w:rsidRPr="00BC0010">
        <w:rPr>
          <w:rFonts w:ascii="Times New Roman" w:hAnsi="Times New Roman"/>
          <w:sz w:val="24"/>
          <w:szCs w:val="24"/>
        </w:rPr>
        <w:t>Хованщина</w:t>
      </w:r>
      <w:proofErr w:type="spellEnd"/>
      <w:r w:rsidRPr="00BC0010">
        <w:rPr>
          <w:rFonts w:ascii="Times New Roman" w:hAnsi="Times New Roman"/>
          <w:sz w:val="24"/>
          <w:szCs w:val="24"/>
        </w:rPr>
        <w:t xml:space="preserve">» (Вступление, Пляска </w:t>
      </w:r>
      <w:proofErr w:type="spellStart"/>
      <w:r w:rsidRPr="00BC0010">
        <w:rPr>
          <w:rFonts w:ascii="Times New Roman" w:hAnsi="Times New Roman"/>
          <w:sz w:val="24"/>
          <w:szCs w:val="24"/>
        </w:rPr>
        <w:t>персидок</w:t>
      </w:r>
      <w:proofErr w:type="spell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 </w:t>
      </w:r>
      <w:proofErr w:type="spellStart"/>
      <w:r w:rsidRPr="00BC0010">
        <w:rPr>
          <w:rFonts w:ascii="Times New Roman" w:hAnsi="Times New Roman"/>
          <w:sz w:val="24"/>
          <w:szCs w:val="24"/>
        </w:rPr>
        <w:t>Мясковский</w:t>
      </w:r>
      <w:proofErr w:type="spellEnd"/>
      <w:r w:rsidRPr="00BC0010">
        <w:rPr>
          <w:rFonts w:ascii="Times New Roman" w:hAnsi="Times New Roman"/>
          <w:sz w:val="24"/>
          <w:szCs w:val="24"/>
        </w:rPr>
        <w:t>. Симфония № 6 (экспозиция финала).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Негритянский спиричуэл.</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w:t>
      </w:r>
      <w:proofErr w:type="spellStart"/>
      <w:r w:rsidRPr="00BC0010">
        <w:rPr>
          <w:rFonts w:ascii="Times New Roman" w:hAnsi="Times New Roman"/>
          <w:sz w:val="24"/>
          <w:szCs w:val="24"/>
        </w:rPr>
        <w:t>Огиньский</w:t>
      </w:r>
      <w:proofErr w:type="spellEnd"/>
      <w:r w:rsidRPr="00BC0010">
        <w:rPr>
          <w:rFonts w:ascii="Times New Roman" w:hAnsi="Times New Roman"/>
          <w:sz w:val="24"/>
          <w:szCs w:val="24"/>
        </w:rPr>
        <w:t>. Полонез ре минор («Прощание с Родиной»).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К. </w:t>
      </w:r>
      <w:proofErr w:type="spellStart"/>
      <w:r w:rsidRPr="00BC0010">
        <w:rPr>
          <w:rFonts w:ascii="Times New Roman" w:hAnsi="Times New Roman"/>
          <w:sz w:val="24"/>
          <w:szCs w:val="24"/>
        </w:rPr>
        <w:t>Орф</w:t>
      </w:r>
      <w:proofErr w:type="spellEnd"/>
      <w:r w:rsidRPr="00BC0010">
        <w:rPr>
          <w:rFonts w:ascii="Times New Roman" w:hAnsi="Times New Roman"/>
          <w:sz w:val="24"/>
          <w:szCs w:val="24"/>
        </w:rPr>
        <w:t xml:space="preserve">. Сценическая кантата для певцов, хора и оркестра «Кармина Бурана». </w:t>
      </w:r>
      <w:proofErr w:type="gramStart"/>
      <w:r w:rsidRPr="00BC0010">
        <w:rPr>
          <w:rFonts w:ascii="Times New Roman" w:hAnsi="Times New Roman"/>
          <w:sz w:val="24"/>
          <w:szCs w:val="24"/>
        </w:rPr>
        <w:t xml:space="preserve">(«Песни </w:t>
      </w:r>
      <w:proofErr w:type="spellStart"/>
      <w:r w:rsidRPr="00BC0010">
        <w:rPr>
          <w:rFonts w:ascii="Times New Roman" w:hAnsi="Times New Roman"/>
          <w:sz w:val="24"/>
          <w:szCs w:val="24"/>
        </w:rPr>
        <w:t>Бойерна</w:t>
      </w:r>
      <w:proofErr w:type="spellEnd"/>
      <w:r w:rsidRPr="00BC0010">
        <w:rPr>
          <w:rFonts w:ascii="Times New Roman" w:hAnsi="Times New Roman"/>
          <w:sz w:val="24"/>
          <w:szCs w:val="24"/>
        </w:rPr>
        <w:t>:</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Мирские песни для исполнения певцами и хорами, совместно с инструментами и магическими изображениями») (фрагменты по выбору учителя).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Дж. </w:t>
      </w:r>
      <w:proofErr w:type="spellStart"/>
      <w:r w:rsidRPr="00BC0010">
        <w:rPr>
          <w:rFonts w:ascii="Times New Roman" w:hAnsi="Times New Roman"/>
          <w:sz w:val="24"/>
          <w:szCs w:val="24"/>
        </w:rPr>
        <w:t>Перголези</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Stabatmater</w:t>
      </w:r>
      <w:proofErr w:type="spellEnd"/>
      <w:r w:rsidRPr="00BC0010">
        <w:rPr>
          <w:rFonts w:ascii="Times New Roman" w:hAnsi="Times New Roman"/>
          <w:sz w:val="24"/>
          <w:szCs w:val="24"/>
        </w:rPr>
        <w:t>»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 Прокофьев. Опера «Война и мир» (Ария Кутузова, Вальс). Соната № 2 (Ι ч.). Симфония № 1 («Классическая»</w:t>
      </w:r>
      <w:proofErr w:type="gramStart"/>
      <w:r w:rsidRPr="00BC0010">
        <w:rPr>
          <w:rFonts w:ascii="Times New Roman" w:hAnsi="Times New Roman"/>
          <w:sz w:val="24"/>
          <w:szCs w:val="24"/>
        </w:rPr>
        <w:t>.</w:t>
      </w:r>
      <w:proofErr w:type="gramEnd"/>
      <w:r w:rsidRPr="00BC0010">
        <w:rPr>
          <w:rFonts w:ascii="Times New Roman" w:hAnsi="Times New Roman"/>
          <w:sz w:val="24"/>
          <w:szCs w:val="24"/>
        </w:rPr>
        <w:t xml:space="preserve"> Ι </w:t>
      </w:r>
      <w:proofErr w:type="gramStart"/>
      <w:r w:rsidRPr="00BC0010">
        <w:rPr>
          <w:rFonts w:ascii="Times New Roman" w:hAnsi="Times New Roman"/>
          <w:sz w:val="24"/>
          <w:szCs w:val="24"/>
        </w:rPr>
        <w:t>ч</w:t>
      </w:r>
      <w:proofErr w:type="gramEnd"/>
      <w:r w:rsidRPr="00BC0010">
        <w:rPr>
          <w:rFonts w:ascii="Times New Roman" w:hAnsi="Times New Roman"/>
          <w:sz w:val="24"/>
          <w:szCs w:val="24"/>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Равель. «Болеро».</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 Рахманинов. Концерт № 2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оркестром (Ι часть). Концерт № 3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оркестром (Ι часть). «Вокализ». Романс «Весенние воды» (сл. Ф. Тютчева). Романс «Островок» (сл. К. Бальмонта, из Шелли). Романс «Сирень» (сл. Е. Бекетовой). Прелюдии (</w:t>
      </w:r>
      <w:proofErr w:type="spellStart"/>
      <w:r w:rsidRPr="00BC0010">
        <w:rPr>
          <w:rFonts w:ascii="Times New Roman" w:hAnsi="Times New Roman"/>
          <w:sz w:val="24"/>
          <w:szCs w:val="24"/>
        </w:rPr>
        <w:t>додиез</w:t>
      </w:r>
      <w:proofErr w:type="spellEnd"/>
      <w:r w:rsidRPr="00BC0010">
        <w:rPr>
          <w:rFonts w:ascii="Times New Roman" w:hAnsi="Times New Roman"/>
          <w:sz w:val="24"/>
          <w:szCs w:val="24"/>
        </w:rPr>
        <w:t xml:space="preserve"> минор, соль минор, соль диез минор). Сюита для двух фортепиано № 1 (фрагменты по выбору учителя). «Всенощное бдение»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Н. Римский-Корсаков. Опера «Садко» (Колыбельная </w:t>
      </w:r>
      <w:proofErr w:type="spellStart"/>
      <w:r w:rsidRPr="00BC0010">
        <w:rPr>
          <w:rFonts w:ascii="Times New Roman" w:hAnsi="Times New Roman"/>
          <w:sz w:val="24"/>
          <w:szCs w:val="24"/>
        </w:rPr>
        <w:t>Волховы</w:t>
      </w:r>
      <w:proofErr w:type="spellEnd"/>
      <w:r w:rsidRPr="00BC0010">
        <w:rPr>
          <w:rFonts w:ascii="Times New Roman" w:hAnsi="Times New Roman"/>
          <w:sz w:val="24"/>
          <w:szCs w:val="24"/>
        </w:rPr>
        <w:t xml:space="preserve">, хороводная песня Садко «Заиграйте, мои </w:t>
      </w:r>
      <w:proofErr w:type="spellStart"/>
      <w:r w:rsidRPr="00BC0010">
        <w:rPr>
          <w:rFonts w:ascii="Times New Roman" w:hAnsi="Times New Roman"/>
          <w:sz w:val="24"/>
          <w:szCs w:val="24"/>
        </w:rPr>
        <w:t>гусельки</w:t>
      </w:r>
      <w:proofErr w:type="spellEnd"/>
      <w:r w:rsidRPr="00BC0010">
        <w:rPr>
          <w:rFonts w:ascii="Times New Roman" w:hAnsi="Times New Roman"/>
          <w:sz w:val="24"/>
          <w:szCs w:val="24"/>
        </w:rPr>
        <w:t xml:space="preserve">», Сцена появления лебедей, Песня Варяжского гостя, Песня Индийского гостя, Песня </w:t>
      </w:r>
      <w:proofErr w:type="spellStart"/>
      <w:r w:rsidRPr="00BC0010">
        <w:rPr>
          <w:rFonts w:ascii="Times New Roman" w:hAnsi="Times New Roman"/>
          <w:sz w:val="24"/>
          <w:szCs w:val="24"/>
        </w:rPr>
        <w:t>Веденецкого</w:t>
      </w:r>
      <w:proofErr w:type="spellEnd"/>
      <w:r w:rsidRPr="00BC0010">
        <w:rPr>
          <w:rFonts w:ascii="Times New Roman" w:hAnsi="Times New Roman"/>
          <w:sz w:val="24"/>
          <w:szCs w:val="24"/>
        </w:rPr>
        <w:t xml:space="preserve"> гостя). Опера «Золотой петушок» («Шествие»). </w:t>
      </w:r>
      <w:proofErr w:type="gramStart"/>
      <w:r w:rsidRPr="00BC0010">
        <w:rPr>
          <w:rFonts w:ascii="Times New Roman" w:hAnsi="Times New Roman"/>
          <w:sz w:val="24"/>
          <w:szCs w:val="24"/>
        </w:rPr>
        <w:t>Опера «Снегурочка» (Пролог:</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(ΙV д.)).</w:t>
      </w:r>
      <w:proofErr w:type="gramEnd"/>
      <w:r w:rsidRPr="00BC0010">
        <w:rPr>
          <w:rFonts w:ascii="Times New Roman" w:hAnsi="Times New Roman"/>
          <w:sz w:val="24"/>
          <w:szCs w:val="24"/>
        </w:rPr>
        <w:t xml:space="preserve"> Опера «Сказка о царе </w:t>
      </w:r>
      <w:proofErr w:type="spellStart"/>
      <w:r w:rsidRPr="00BC0010">
        <w:rPr>
          <w:rFonts w:ascii="Times New Roman" w:hAnsi="Times New Roman"/>
          <w:sz w:val="24"/>
          <w:szCs w:val="24"/>
        </w:rPr>
        <w:t>Салтане</w:t>
      </w:r>
      <w:proofErr w:type="spellEnd"/>
      <w:r w:rsidRPr="00BC0010">
        <w:rPr>
          <w:rFonts w:ascii="Times New Roman" w:hAnsi="Times New Roman"/>
          <w:sz w:val="24"/>
          <w:szCs w:val="24"/>
        </w:rPr>
        <w:t xml:space="preserve">» («Полет шмеля»). Опера «Сказание о невидимом граде Китеже и деве </w:t>
      </w:r>
      <w:proofErr w:type="spellStart"/>
      <w:r w:rsidRPr="00BC0010">
        <w:rPr>
          <w:rFonts w:ascii="Times New Roman" w:hAnsi="Times New Roman"/>
          <w:sz w:val="24"/>
          <w:szCs w:val="24"/>
        </w:rPr>
        <w:t>Февронии</w:t>
      </w:r>
      <w:proofErr w:type="spellEnd"/>
      <w:r w:rsidRPr="00BC0010">
        <w:rPr>
          <w:rFonts w:ascii="Times New Roman" w:hAnsi="Times New Roman"/>
          <w:sz w:val="24"/>
          <w:szCs w:val="24"/>
        </w:rPr>
        <w:t xml:space="preserve">» (оркестровый эпизод «Сеча при </w:t>
      </w:r>
      <w:proofErr w:type="spellStart"/>
      <w:r w:rsidRPr="00BC0010">
        <w:rPr>
          <w:rFonts w:ascii="Times New Roman" w:hAnsi="Times New Roman"/>
          <w:sz w:val="24"/>
          <w:szCs w:val="24"/>
        </w:rPr>
        <w:t>Керженце</w:t>
      </w:r>
      <w:proofErr w:type="spellEnd"/>
      <w:r w:rsidRPr="00BC0010">
        <w:rPr>
          <w:rFonts w:ascii="Times New Roman" w:hAnsi="Times New Roman"/>
          <w:sz w:val="24"/>
          <w:szCs w:val="24"/>
        </w:rPr>
        <w:t>»). Симфоническая сюита «</w:t>
      </w:r>
      <w:proofErr w:type="spellStart"/>
      <w:r w:rsidRPr="00BC0010">
        <w:rPr>
          <w:rFonts w:ascii="Times New Roman" w:hAnsi="Times New Roman"/>
          <w:sz w:val="24"/>
          <w:szCs w:val="24"/>
        </w:rPr>
        <w:t>Шехеразада</w:t>
      </w:r>
      <w:proofErr w:type="spellEnd"/>
      <w:r w:rsidRPr="00BC0010">
        <w:rPr>
          <w:rFonts w:ascii="Times New Roman" w:hAnsi="Times New Roman"/>
          <w:sz w:val="24"/>
          <w:szCs w:val="24"/>
        </w:rPr>
        <w:t>» (I часть). Романс «Горные вершины» (ст. М. Лермонтова).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Рубинштейн. Романс «Горные вершины» (ст. М. Лермонтова).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Ян Сибелиус. Музыка к пьесе А. </w:t>
      </w:r>
      <w:proofErr w:type="spellStart"/>
      <w:r w:rsidRPr="00BC0010">
        <w:rPr>
          <w:rFonts w:ascii="Times New Roman" w:hAnsi="Times New Roman"/>
          <w:sz w:val="24"/>
          <w:szCs w:val="24"/>
        </w:rPr>
        <w:t>Ярнефельта</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Куолема</w:t>
      </w:r>
      <w:proofErr w:type="spellEnd"/>
      <w:r w:rsidRPr="00BC0010">
        <w:rPr>
          <w:rFonts w:ascii="Times New Roman" w:hAnsi="Times New Roman"/>
          <w:sz w:val="24"/>
          <w:szCs w:val="24"/>
        </w:rPr>
        <w:t>» («Грустный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 Сигер «Песня о молоте». «Все преодолеем».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 Свиридов. Кантата «Памяти С. Есенина» (ΙΙ </w:t>
      </w:r>
      <w:proofErr w:type="gramStart"/>
      <w:r w:rsidRPr="00BC0010">
        <w:rPr>
          <w:rFonts w:ascii="Times New Roman" w:hAnsi="Times New Roman"/>
          <w:sz w:val="24"/>
          <w:szCs w:val="24"/>
        </w:rPr>
        <w:t>ч</w:t>
      </w:r>
      <w:proofErr w:type="gramEnd"/>
      <w:r w:rsidRPr="00BC0010">
        <w:rPr>
          <w:rFonts w:ascii="Times New Roman" w:hAnsi="Times New Roman"/>
          <w:sz w:val="24"/>
          <w:szCs w:val="24"/>
        </w:rPr>
        <w:t xml:space="preserve">. «Поет зима, аукает»). Сюита «Время, вперед!» (VI ч.). </w:t>
      </w:r>
      <w:proofErr w:type="gramStart"/>
      <w:r w:rsidRPr="00BC0010">
        <w:rPr>
          <w:rFonts w:ascii="Times New Roman" w:hAnsi="Times New Roman"/>
          <w:sz w:val="24"/>
          <w:szCs w:val="24"/>
        </w:rPr>
        <w:t>«Музыкальные иллюстрации к повести А. Пушкина «Метель» («Тройка», «Вальс», «Весна и осень», «Романс», «Пастораль», «Военный марш», «Венчание»).</w:t>
      </w:r>
      <w:proofErr w:type="gramEnd"/>
      <w:r w:rsidRPr="00BC0010">
        <w:rPr>
          <w:rFonts w:ascii="Times New Roman" w:hAnsi="Times New Roman"/>
          <w:sz w:val="24"/>
          <w:szCs w:val="24"/>
        </w:rPr>
        <w:t xml:space="preserve"> Музыка к драме А. Толстого «Царь Федор </w:t>
      </w:r>
      <w:proofErr w:type="spellStart"/>
      <w:r w:rsidRPr="00BC0010">
        <w:rPr>
          <w:rFonts w:ascii="Times New Roman" w:hAnsi="Times New Roman"/>
          <w:sz w:val="24"/>
          <w:szCs w:val="24"/>
        </w:rPr>
        <w:t>Иоанович</w:t>
      </w:r>
      <w:proofErr w:type="spellEnd"/>
      <w:r w:rsidRPr="00BC0010">
        <w:rPr>
          <w:rFonts w:ascii="Times New Roman" w:hAnsi="Times New Roman"/>
          <w:sz w:val="24"/>
          <w:szCs w:val="24"/>
        </w:rPr>
        <w:t>» («Любовь святая»).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Скрябин. Этюд № 12 (ре диез минор). Прелюдия № 4 (ми бемоль минор).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 </w:t>
      </w:r>
      <w:proofErr w:type="spellStart"/>
      <w:r w:rsidRPr="00BC0010">
        <w:rPr>
          <w:rFonts w:ascii="Times New Roman" w:hAnsi="Times New Roman"/>
          <w:sz w:val="24"/>
          <w:szCs w:val="24"/>
        </w:rPr>
        <w:t>Теодоракис</w:t>
      </w:r>
      <w:proofErr w:type="spellEnd"/>
      <w:r w:rsidRPr="00BC0010">
        <w:rPr>
          <w:rFonts w:ascii="Times New Roman" w:hAnsi="Times New Roman"/>
          <w:sz w:val="24"/>
          <w:szCs w:val="24"/>
        </w:rPr>
        <w:t xml:space="preserve"> «На побережье тайном». «Я – фронт».</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 Тищенко. Балет «Ярославна» (Плач Ярославны из ΙΙΙ действия, другие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 </w:t>
      </w:r>
      <w:proofErr w:type="spellStart"/>
      <w:r w:rsidRPr="00BC0010">
        <w:rPr>
          <w:rFonts w:ascii="Times New Roman" w:hAnsi="Times New Roman"/>
          <w:sz w:val="24"/>
          <w:szCs w:val="24"/>
        </w:rPr>
        <w:t>Уэббер</w:t>
      </w:r>
      <w:proofErr w:type="spellEnd"/>
      <w:r w:rsidRPr="00BC0010">
        <w:rPr>
          <w:rFonts w:ascii="Times New Roman" w:hAnsi="Times New Roman"/>
          <w:sz w:val="24"/>
          <w:szCs w:val="24"/>
        </w:rPr>
        <w:t>. Рок-опера «Иисус Христос – суперзвезда» (фрагменты по выбору учителя). Мюзикл «Кошки», либретто по Т. Элиоту (фрагменты по выбору учителя).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 Хачатурян. Балет «</w:t>
      </w:r>
      <w:proofErr w:type="spellStart"/>
      <w:r w:rsidRPr="00BC0010">
        <w:rPr>
          <w:rFonts w:ascii="Times New Roman" w:hAnsi="Times New Roman"/>
          <w:sz w:val="24"/>
          <w:szCs w:val="24"/>
        </w:rPr>
        <w:t>Гаянэ</w:t>
      </w:r>
      <w:proofErr w:type="spellEnd"/>
      <w:r w:rsidRPr="00BC0010">
        <w:rPr>
          <w:rFonts w:ascii="Times New Roman" w:hAnsi="Times New Roman"/>
          <w:sz w:val="24"/>
          <w:szCs w:val="24"/>
        </w:rPr>
        <w:t>» (Танец с саблями, Колыбельная)</w:t>
      </w:r>
      <w:proofErr w:type="gramStart"/>
      <w:r w:rsidRPr="00BC0010">
        <w:rPr>
          <w:rFonts w:ascii="Times New Roman" w:hAnsi="Times New Roman"/>
          <w:sz w:val="24"/>
          <w:szCs w:val="24"/>
        </w:rPr>
        <w:t>.К</w:t>
      </w:r>
      <w:proofErr w:type="gramEnd"/>
      <w:r w:rsidRPr="00BC0010">
        <w:rPr>
          <w:rFonts w:ascii="Times New Roman" w:hAnsi="Times New Roman"/>
          <w:sz w:val="24"/>
          <w:szCs w:val="24"/>
        </w:rPr>
        <w:t>онцерт для скрипки с оркестром (I ч., II ч., ΙΙΙ ч.). Музыка к драме М. Лермонтова «Маскарад» (Галоп, Вальс)</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 Хачатурян. Балет «</w:t>
      </w:r>
      <w:proofErr w:type="spellStart"/>
      <w:r w:rsidRPr="00BC0010">
        <w:rPr>
          <w:rFonts w:ascii="Times New Roman" w:hAnsi="Times New Roman"/>
          <w:sz w:val="24"/>
          <w:szCs w:val="24"/>
        </w:rPr>
        <w:t>Чиполлино</w:t>
      </w:r>
      <w:proofErr w:type="spellEnd"/>
      <w:r w:rsidRPr="00BC0010">
        <w:rPr>
          <w:rFonts w:ascii="Times New Roman" w:hAnsi="Times New Roman"/>
          <w:sz w:val="24"/>
          <w:szCs w:val="24"/>
        </w:rPr>
        <w:t>» (фрагменты).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 Хренников. </w:t>
      </w:r>
      <w:proofErr w:type="gramStart"/>
      <w:r w:rsidRPr="00BC0010">
        <w:rPr>
          <w:rFonts w:ascii="Times New Roman" w:hAnsi="Times New Roman"/>
          <w:sz w:val="24"/>
          <w:szCs w:val="24"/>
        </w:rPr>
        <w:t>Сюита из балета «Любовью за любовь» (Увертюра.</w:t>
      </w:r>
      <w:proofErr w:type="gramEnd"/>
      <w:r w:rsidRPr="00BC0010">
        <w:rPr>
          <w:rFonts w:ascii="Times New Roman" w:hAnsi="Times New Roman"/>
          <w:sz w:val="24"/>
          <w:szCs w:val="24"/>
        </w:rPr>
        <w:t xml:space="preserve"> Общее адажио. Сцена заговора. Общий танец. Дуэт </w:t>
      </w:r>
      <w:proofErr w:type="spellStart"/>
      <w:r w:rsidRPr="00BC0010">
        <w:rPr>
          <w:rFonts w:ascii="Times New Roman" w:hAnsi="Times New Roman"/>
          <w:sz w:val="24"/>
          <w:szCs w:val="24"/>
        </w:rPr>
        <w:t>Беатриче</w:t>
      </w:r>
      <w:proofErr w:type="spellEnd"/>
      <w:r w:rsidRPr="00BC0010">
        <w:rPr>
          <w:rFonts w:ascii="Times New Roman" w:hAnsi="Times New Roman"/>
          <w:sz w:val="24"/>
          <w:szCs w:val="24"/>
        </w:rPr>
        <w:t xml:space="preserve"> и Бенедикта. </w:t>
      </w:r>
      <w:proofErr w:type="gramStart"/>
      <w:r w:rsidRPr="00BC0010">
        <w:rPr>
          <w:rFonts w:ascii="Times New Roman" w:hAnsi="Times New Roman"/>
          <w:sz w:val="24"/>
          <w:szCs w:val="24"/>
        </w:rPr>
        <w:t xml:space="preserve">Гимн любви).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w:t>
      </w:r>
      <w:proofErr w:type="spellStart"/>
      <w:r w:rsidRPr="00BC0010">
        <w:rPr>
          <w:rFonts w:ascii="Times New Roman" w:hAnsi="Times New Roman"/>
          <w:sz w:val="24"/>
          <w:szCs w:val="24"/>
        </w:rPr>
        <w:t>ф-но</w:t>
      </w:r>
      <w:proofErr w:type="spellEnd"/>
      <w:r w:rsidRPr="00BC0010">
        <w:rPr>
          <w:rFonts w:ascii="Times New Roman" w:hAnsi="Times New Roman"/>
          <w:sz w:val="24"/>
          <w:szCs w:val="24"/>
        </w:rPr>
        <w:t xml:space="preserve"> с оркестром (ΙΙ </w:t>
      </w:r>
      <w:proofErr w:type="gramStart"/>
      <w:r w:rsidRPr="00BC0010">
        <w:rPr>
          <w:rFonts w:ascii="Times New Roman" w:hAnsi="Times New Roman"/>
          <w:sz w:val="24"/>
          <w:szCs w:val="24"/>
        </w:rPr>
        <w:t>ч</w:t>
      </w:r>
      <w:proofErr w:type="gramEnd"/>
      <w:r w:rsidRPr="00BC0010">
        <w:rPr>
          <w:rFonts w:ascii="Times New Roman" w:hAnsi="Times New Roman"/>
          <w:sz w:val="24"/>
          <w:szCs w:val="24"/>
        </w:rPr>
        <w:t>., ΙΙΙ ч.). Увертюра-фантазия «Ромео и Джульетта». Торжественная увертюра «1812 год». Сюита № 4 «</w:t>
      </w:r>
      <w:proofErr w:type="spellStart"/>
      <w:r w:rsidRPr="00BC0010">
        <w:rPr>
          <w:rFonts w:ascii="Times New Roman" w:hAnsi="Times New Roman"/>
          <w:sz w:val="24"/>
          <w:szCs w:val="24"/>
        </w:rPr>
        <w:t>Моцартиана</w:t>
      </w:r>
      <w:proofErr w:type="spellEnd"/>
      <w:r w:rsidRPr="00BC0010">
        <w:rPr>
          <w:rFonts w:ascii="Times New Roman" w:hAnsi="Times New Roman"/>
          <w:sz w:val="24"/>
          <w:szCs w:val="24"/>
        </w:rPr>
        <w:t xml:space="preserve">». Фортепианный цикл «Времена года» («На тройке», «Баркарола»). Ноктюрн до-диез минор. «Всенощное бдение» («Богородице </w:t>
      </w:r>
      <w:proofErr w:type="spellStart"/>
      <w:r w:rsidRPr="00BC0010">
        <w:rPr>
          <w:rFonts w:ascii="Times New Roman" w:hAnsi="Times New Roman"/>
          <w:sz w:val="24"/>
          <w:szCs w:val="24"/>
        </w:rPr>
        <w:t>Дево</w:t>
      </w:r>
      <w:proofErr w:type="spellEnd"/>
      <w:r w:rsidRPr="00BC0010">
        <w:rPr>
          <w:rFonts w:ascii="Times New Roman" w:hAnsi="Times New Roman"/>
          <w:sz w:val="24"/>
          <w:szCs w:val="24"/>
        </w:rPr>
        <w:t>, радуйся» № 8). «Я ли в поле да не травушка была» (ст. И. Сурикова). «Легенда» (сл. А. Плещеева). «Покаянная молитва о Руси».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 Чесноков. «Да исправится молитва моя».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 Чюрленис. Прелюдия ре минор. Прелюдия ми минор. Прелюдия ля минор. Симфоническая поэма «Море».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w:t>
      </w:r>
      <w:proofErr w:type="spellStart"/>
      <w:r w:rsidRPr="00BC0010">
        <w:rPr>
          <w:rFonts w:ascii="Times New Roman" w:hAnsi="Times New Roman"/>
          <w:sz w:val="24"/>
          <w:szCs w:val="24"/>
        </w:rPr>
        <w:t>Шнитке</w:t>
      </w:r>
      <w:proofErr w:type="spellEnd"/>
      <w:r w:rsidRPr="00BC0010">
        <w:rPr>
          <w:rFonts w:ascii="Times New Roman" w:hAnsi="Times New Roman"/>
          <w:sz w:val="24"/>
          <w:szCs w:val="24"/>
        </w:rPr>
        <w:t>.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Шопен. Вальс № 6 (ре бемоль мажор). Вальс № 7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диез минор). Вальс № 10 (си минор). Мазурка № 1. Мазурка № 47. Мазурка № 48. Полонез (ля мажор). Ноктюрн фа минор. Этюд № 12 (</w:t>
      </w:r>
      <w:proofErr w:type="gramStart"/>
      <w:r w:rsidRPr="00BC0010">
        <w:rPr>
          <w:rFonts w:ascii="Times New Roman" w:hAnsi="Times New Roman"/>
          <w:sz w:val="24"/>
          <w:szCs w:val="24"/>
        </w:rPr>
        <w:t>до</w:t>
      </w:r>
      <w:proofErr w:type="gramEnd"/>
      <w:r w:rsidRPr="00BC0010">
        <w:rPr>
          <w:rFonts w:ascii="Times New Roman" w:hAnsi="Times New Roman"/>
          <w:sz w:val="24"/>
          <w:szCs w:val="24"/>
        </w:rPr>
        <w:t xml:space="preserve"> минор). Полонез (ля мажор).</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Д. Шостакович. Симфония № 7 «Ленинградская». «Праздничная увертюра».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 Штраус. «Полька-пиццикато». Вальс из оперетты «Летучая мышь».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w:t>
      </w:r>
      <w:proofErr w:type="spellStart"/>
      <w:r w:rsidRPr="00BC0010">
        <w:rPr>
          <w:rFonts w:ascii="Times New Roman" w:hAnsi="Times New Roman"/>
          <w:sz w:val="24"/>
          <w:szCs w:val="24"/>
        </w:rPr>
        <w:t>Рельштаба</w:t>
      </w:r>
      <w:proofErr w:type="spellEnd"/>
      <w:r w:rsidRPr="00BC0010">
        <w:rPr>
          <w:rFonts w:ascii="Times New Roman" w:hAnsi="Times New Roman"/>
          <w:sz w:val="24"/>
          <w:szCs w:val="24"/>
        </w:rPr>
        <w:t>, перевод Н. Огарева). «</w:t>
      </w:r>
      <w:proofErr w:type="spellStart"/>
      <w:r w:rsidRPr="00BC0010">
        <w:rPr>
          <w:rFonts w:ascii="Times New Roman" w:hAnsi="Times New Roman"/>
          <w:sz w:val="24"/>
          <w:szCs w:val="24"/>
        </w:rPr>
        <w:t>AveMaria</w:t>
      </w:r>
      <w:proofErr w:type="spellEnd"/>
      <w:r w:rsidRPr="00BC0010">
        <w:rPr>
          <w:rFonts w:ascii="Times New Roman" w:hAnsi="Times New Roman"/>
          <w:sz w:val="24"/>
          <w:szCs w:val="24"/>
        </w:rPr>
        <w:t>» (сл. В. Скотта).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 Щедрин. Опера «Не только любовь». (Песня и частушки Варвары).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Д. </w:t>
      </w:r>
      <w:proofErr w:type="spellStart"/>
      <w:r w:rsidRPr="00BC0010">
        <w:rPr>
          <w:rFonts w:ascii="Times New Roman" w:hAnsi="Times New Roman"/>
          <w:sz w:val="24"/>
          <w:szCs w:val="24"/>
        </w:rPr>
        <w:t>Эллингтон</w:t>
      </w:r>
      <w:proofErr w:type="spellEnd"/>
      <w:r w:rsidRPr="00BC0010">
        <w:rPr>
          <w:rFonts w:ascii="Times New Roman" w:hAnsi="Times New Roman"/>
          <w:sz w:val="24"/>
          <w:szCs w:val="24"/>
        </w:rPr>
        <w:t>. «Караван».</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А. </w:t>
      </w:r>
      <w:proofErr w:type="spellStart"/>
      <w:r w:rsidRPr="00BC0010">
        <w:rPr>
          <w:rFonts w:ascii="Times New Roman" w:hAnsi="Times New Roman"/>
          <w:sz w:val="24"/>
          <w:szCs w:val="24"/>
        </w:rPr>
        <w:t>Эшпай</w:t>
      </w:r>
      <w:proofErr w:type="spellEnd"/>
      <w:r w:rsidRPr="00BC0010">
        <w:rPr>
          <w:rFonts w:ascii="Times New Roman" w:hAnsi="Times New Roman"/>
          <w:sz w:val="24"/>
          <w:szCs w:val="24"/>
        </w:rPr>
        <w:t>. «Венгерские напевы».</w:t>
      </w:r>
    </w:p>
    <w:p w:rsidR="00155BCC" w:rsidRPr="00BC0010" w:rsidRDefault="00155BCC" w:rsidP="00BC0010">
      <w:pPr>
        <w:pStyle w:val="4"/>
        <w:spacing w:line="240" w:lineRule="auto"/>
        <w:ind w:firstLine="709"/>
        <w:contextualSpacing/>
        <w:rPr>
          <w:b w:val="0"/>
          <w:sz w:val="24"/>
          <w:szCs w:val="24"/>
        </w:rPr>
      </w:pPr>
      <w:bookmarkStart w:id="311" w:name="_Toc410654040"/>
      <w:bookmarkStart w:id="312" w:name="_Toc414553251"/>
      <w:r w:rsidRPr="00BC0010">
        <w:rPr>
          <w:b w:val="0"/>
          <w:sz w:val="24"/>
          <w:szCs w:val="24"/>
        </w:rPr>
        <w:t>2.2.2.1</w:t>
      </w:r>
      <w:r w:rsidR="001151EF" w:rsidRPr="00BC0010">
        <w:rPr>
          <w:b w:val="0"/>
          <w:sz w:val="24"/>
          <w:szCs w:val="24"/>
        </w:rPr>
        <w:t>4</w:t>
      </w:r>
      <w:r w:rsidRPr="00BC0010">
        <w:rPr>
          <w:b w:val="0"/>
          <w:sz w:val="24"/>
          <w:szCs w:val="24"/>
        </w:rPr>
        <w:t>. Технология</w:t>
      </w:r>
      <w:bookmarkEnd w:id="310"/>
      <w:bookmarkEnd w:id="311"/>
      <w:bookmarkEnd w:id="312"/>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Цели и задачи технологического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w:t>
      </w:r>
      <w:proofErr w:type="gramStart"/>
      <w:r w:rsidRPr="00BC0010">
        <w:rPr>
          <w:rFonts w:ascii="Times New Roman" w:hAnsi="Times New Roman"/>
          <w:sz w:val="24"/>
          <w:szCs w:val="24"/>
        </w:rPr>
        <w:t>сформировалась</w:t>
      </w:r>
      <w:proofErr w:type="gramEnd"/>
      <w:r w:rsidRPr="00BC0010">
        <w:rPr>
          <w:rFonts w:ascii="Times New Roman" w:hAnsi="Times New Roman"/>
          <w:sz w:val="24"/>
          <w:szCs w:val="24"/>
        </w:rPr>
        <w:t xml:space="preserve"> или выявлена в ближайшем окружении новая потребность, для которой в опыте обучающегося нет отработанной технологии </w:t>
      </w:r>
      <w:proofErr w:type="spellStart"/>
      <w:r w:rsidRPr="00BC0010">
        <w:rPr>
          <w:rFonts w:ascii="Times New Roman" w:hAnsi="Times New Roman"/>
          <w:sz w:val="24"/>
          <w:szCs w:val="24"/>
        </w:rPr>
        <w:t>целеполагания</w:t>
      </w:r>
      <w:proofErr w:type="spellEnd"/>
      <w:r w:rsidRPr="00BC0010">
        <w:rPr>
          <w:rFonts w:ascii="Times New Roman" w:hAnsi="Times New Roman"/>
          <w:sz w:val="24"/>
          <w:szCs w:val="24"/>
        </w:rPr>
        <w:t xml:space="preserve">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принципов и алгоритмов проектной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Цели программы: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Обеспечение понимания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сущности современных материальных, информационных и гуманитарных технологий и перспектив их развития.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BC0010">
        <w:rPr>
          <w:rFonts w:ascii="Times New Roman" w:hAnsi="Times New Roman"/>
          <w:sz w:val="24"/>
          <w:szCs w:val="24"/>
        </w:rPr>
        <w:t xml:space="preserve"> Важнейшую группу образовательных результатов составляет полученный и осмысленный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опыт практической деятельности. В урочное время деятельность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Подразумевается и значительная внеурочная активность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w:t>
      </w:r>
      <w:proofErr w:type="spellStart"/>
      <w:r w:rsidRPr="00BC0010">
        <w:rPr>
          <w:rFonts w:ascii="Times New Roman" w:hAnsi="Times New Roman"/>
          <w:sz w:val="24"/>
          <w:szCs w:val="24"/>
        </w:rPr>
        <w:t>проб</w:t>
      </w:r>
      <w:proofErr w:type="gramStart"/>
      <w:r w:rsidRPr="00BC0010">
        <w:rPr>
          <w:rFonts w:ascii="Times New Roman" w:hAnsi="Times New Roman"/>
          <w:sz w:val="24"/>
          <w:szCs w:val="24"/>
        </w:rPr>
        <w:t>.В</w:t>
      </w:r>
      <w:proofErr w:type="spellEnd"/>
      <w:proofErr w:type="gramEnd"/>
      <w:r w:rsidRPr="00BC0010">
        <w:rPr>
          <w:rFonts w:ascii="Times New Roman" w:hAnsi="Times New Roman"/>
          <w:sz w:val="24"/>
          <w:szCs w:val="24"/>
        </w:rPr>
        <w:t xml:space="preserve"> рамках внеурочной деятельности активность обучающихся связана:</w:t>
      </w:r>
    </w:p>
    <w:p w:rsidR="00155BCC" w:rsidRPr="007B3D9C" w:rsidRDefault="00155BCC" w:rsidP="000C5D1B">
      <w:pPr>
        <w:pStyle w:val="a8"/>
        <w:numPr>
          <w:ilvl w:val="0"/>
          <w:numId w:val="58"/>
        </w:numPr>
        <w:ind w:left="709"/>
        <w:rPr>
          <w:rFonts w:ascii="Times New Roman" w:hAnsi="Times New Roman"/>
          <w:szCs w:val="24"/>
        </w:rPr>
      </w:pPr>
      <w:r w:rsidRPr="007B3D9C">
        <w:rPr>
          <w:rFonts w:ascii="Times New Roman" w:hAnsi="Times New Roman"/>
          <w:szCs w:val="24"/>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B3D9C">
        <w:rPr>
          <w:rFonts w:ascii="Times New Roman" w:hAnsi="Times New Roman"/>
          <w:szCs w:val="24"/>
        </w:rPr>
        <w:t>оказывается</w:t>
      </w:r>
      <w:proofErr w:type="gramEnd"/>
      <w:r w:rsidRPr="007B3D9C">
        <w:rPr>
          <w:rFonts w:ascii="Times New Roman" w:hAnsi="Times New Roman"/>
          <w:szCs w:val="24"/>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55BCC" w:rsidRPr="007B3D9C" w:rsidRDefault="00155BCC" w:rsidP="000C5D1B">
      <w:pPr>
        <w:pStyle w:val="a8"/>
        <w:numPr>
          <w:ilvl w:val="0"/>
          <w:numId w:val="58"/>
        </w:numPr>
        <w:ind w:left="709"/>
        <w:rPr>
          <w:rFonts w:ascii="Times New Roman" w:hAnsi="Times New Roman"/>
          <w:szCs w:val="24"/>
        </w:rPr>
      </w:pPr>
      <w:r w:rsidRPr="007B3D9C">
        <w:rPr>
          <w:rFonts w:ascii="Times New Roman" w:hAnsi="Times New Roman"/>
          <w:szCs w:val="24"/>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55BCC" w:rsidRPr="007B3D9C" w:rsidRDefault="00155BCC" w:rsidP="000C5D1B">
      <w:pPr>
        <w:pStyle w:val="a8"/>
        <w:numPr>
          <w:ilvl w:val="0"/>
          <w:numId w:val="58"/>
        </w:numPr>
        <w:ind w:left="709"/>
        <w:rPr>
          <w:rFonts w:ascii="Times New Roman" w:hAnsi="Times New Roman"/>
          <w:szCs w:val="24"/>
        </w:rPr>
      </w:pPr>
      <w:r w:rsidRPr="007B3D9C">
        <w:rPr>
          <w:rFonts w:ascii="Times New Roman" w:hAnsi="Times New Roman"/>
          <w:szCs w:val="24"/>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55BCC" w:rsidRPr="007B3D9C" w:rsidRDefault="00155BCC" w:rsidP="000C5D1B">
      <w:pPr>
        <w:pStyle w:val="a8"/>
        <w:numPr>
          <w:ilvl w:val="0"/>
          <w:numId w:val="58"/>
        </w:numPr>
        <w:ind w:left="709"/>
        <w:rPr>
          <w:rFonts w:ascii="Times New Roman" w:hAnsi="Times New Roman"/>
          <w:szCs w:val="24"/>
        </w:rPr>
      </w:pPr>
      <w:r w:rsidRPr="007B3D9C">
        <w:rPr>
          <w:rFonts w:ascii="Times New Roman" w:hAnsi="Times New Roman"/>
          <w:szCs w:val="24"/>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B3D9C">
        <w:rPr>
          <w:rFonts w:ascii="Times New Roman" w:hAnsi="Times New Roman"/>
          <w:szCs w:val="24"/>
        </w:rPr>
        <w:t>обучающийся</w:t>
      </w:r>
      <w:proofErr w:type="gramEnd"/>
      <w:r w:rsidRPr="007B3D9C">
        <w:rPr>
          <w:rFonts w:ascii="Times New Roman" w:hAnsi="Times New Roman"/>
          <w:szCs w:val="24"/>
        </w:rPr>
        <w:t xml:space="preserve"> может получить лишь модель действительности).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w:t>
      </w:r>
      <w:proofErr w:type="gramStart"/>
      <w:r w:rsidRPr="00BC0010">
        <w:rPr>
          <w:rFonts w:ascii="Times New Roman" w:hAnsi="Times New Roman"/>
          <w:sz w:val="24"/>
          <w:szCs w:val="24"/>
        </w:rPr>
        <w:t>продукта</w:t>
      </w:r>
      <w:proofErr w:type="gramEnd"/>
      <w:r w:rsidRPr="00BC0010">
        <w:rPr>
          <w:rFonts w:ascii="Times New Roman" w:hAnsi="Times New Roman"/>
          <w:sz w:val="24"/>
          <w:szCs w:val="24"/>
        </w:rPr>
        <w:t xml:space="preserve"> в проекте обучающегося, актуального на момент прохождения курса.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w:t>
      </w:r>
      <w:proofErr w:type="spellStart"/>
      <w:r w:rsidRPr="00BC0010">
        <w:rPr>
          <w:rFonts w:ascii="Times New Roman" w:hAnsi="Times New Roman"/>
          <w:sz w:val="24"/>
          <w:szCs w:val="24"/>
        </w:rPr>
        <w:t>информационныхтехнологий</w:t>
      </w:r>
      <w:proofErr w:type="spellEnd"/>
      <w:r w:rsidRPr="00BC0010">
        <w:rPr>
          <w:rFonts w:ascii="Times New Roman" w:hAnsi="Times New Roman"/>
          <w:sz w:val="24"/>
          <w:szCs w:val="24"/>
        </w:rPr>
        <w:t xml:space="preserve"> в обеспечение различных сфер человеческой деятельности.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Второй блок содержания позволяет </w:t>
      </w:r>
      <w:proofErr w:type="gramStart"/>
      <w:r w:rsidRPr="00BC0010">
        <w:rPr>
          <w:rFonts w:ascii="Times New Roman" w:hAnsi="Times New Roman"/>
          <w:sz w:val="24"/>
          <w:szCs w:val="24"/>
        </w:rPr>
        <w:t>обучающемуся</w:t>
      </w:r>
      <w:proofErr w:type="gramEnd"/>
      <w:r w:rsidRPr="00BC0010">
        <w:rPr>
          <w:rFonts w:ascii="Times New Roman" w:hAnsi="Times New Roman"/>
          <w:sz w:val="24"/>
          <w:szCs w:val="24"/>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Блок 2 реализуется в следующих организационных формах:</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проектная деятельность в рамках урочной и внеурочной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BC0010">
        <w:rPr>
          <w:rFonts w:ascii="Times New Roman" w:hAnsi="Times New Roman"/>
          <w:sz w:val="24"/>
          <w:szCs w:val="24"/>
        </w:rPr>
        <w:t xml:space="preserve"> </w:t>
      </w:r>
      <w:proofErr w:type="gramStart"/>
      <w:r w:rsidRPr="00BC0010">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w:t>
      </w:r>
      <w:proofErr w:type="spellStart"/>
      <w:r w:rsidRPr="00BC0010">
        <w:rPr>
          <w:rFonts w:ascii="Times New Roman" w:hAnsi="Times New Roman"/>
          <w:sz w:val="24"/>
          <w:szCs w:val="24"/>
        </w:rPr>
        <w:t>ситуацийк</w:t>
      </w:r>
      <w:proofErr w:type="spellEnd"/>
      <w:r w:rsidRPr="00BC0010">
        <w:rPr>
          <w:rFonts w:ascii="Times New Roman" w:hAnsi="Times New Roman"/>
          <w:sz w:val="24"/>
          <w:szCs w:val="24"/>
        </w:rPr>
        <w:t xml:space="preserve"> реальным технологическим системам и производствам, способам их обслуживания и </w:t>
      </w:r>
      <w:proofErr w:type="spellStart"/>
      <w:r w:rsidRPr="00BC0010">
        <w:rPr>
          <w:rFonts w:ascii="Times New Roman" w:hAnsi="Times New Roman"/>
          <w:sz w:val="24"/>
          <w:szCs w:val="24"/>
        </w:rPr>
        <w:t>устройствомотношений</w:t>
      </w:r>
      <w:proofErr w:type="spellEnd"/>
      <w:r w:rsidRPr="00BC0010">
        <w:rPr>
          <w:rFonts w:ascii="Times New Roman" w:hAnsi="Times New Roman"/>
          <w:sz w:val="24"/>
          <w:szCs w:val="24"/>
        </w:rPr>
        <w:t xml:space="preserve"> работника и работодателя.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Современные материальные, информационные и гуманитарные технологии и перспективы их развития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История развития технологий. Источники развития технологий: эволюция потребностей, практический опыт, научное знание, </w:t>
      </w:r>
      <w:proofErr w:type="spellStart"/>
      <w:r w:rsidRPr="00BC0010">
        <w:rPr>
          <w:rFonts w:ascii="Times New Roman" w:hAnsi="Times New Roman"/>
          <w:sz w:val="24"/>
          <w:szCs w:val="24"/>
        </w:rPr>
        <w:t>технологизация</w:t>
      </w:r>
      <w:proofErr w:type="spellEnd"/>
      <w:r w:rsidRPr="00BC0010">
        <w:rPr>
          <w:rFonts w:ascii="Times New Roman" w:hAnsi="Times New Roman"/>
          <w:sz w:val="24"/>
          <w:szCs w:val="24"/>
        </w:rPr>
        <w:t xml:space="preserve">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Производственные технологии. Промышленные технологии. Технологии сельского хозяйства.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Технологии возведения, ремонта и содержания зданий и сооружений.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Автоматизация производства. Производственные технологии автоматизированного производства.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BC0010">
        <w:rPr>
          <w:rFonts w:ascii="Times New Roman" w:hAnsi="Times New Roman"/>
          <w:sz w:val="24"/>
          <w:szCs w:val="24"/>
        </w:rPr>
        <w:t>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w:t>
      </w:r>
      <w:proofErr w:type="gramEnd"/>
      <w:r w:rsidRPr="00BC0010">
        <w:rPr>
          <w:rFonts w:ascii="Times New Roman" w:hAnsi="Times New Roman"/>
          <w:sz w:val="24"/>
          <w:szCs w:val="24"/>
        </w:rPr>
        <w:t xml:space="preserve"> Биотехнологии.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Специфика социальных технологий. Технологии работы с общественным мнением. Социальные сети как технология. Технологии сферы услуг.</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Современные промышленные технологии получения продуктов питания.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Нанотехнологии</w:t>
      </w:r>
      <w:proofErr w:type="spellEnd"/>
      <w:r w:rsidRPr="00BC0010">
        <w:rPr>
          <w:rFonts w:ascii="Times New Roman" w:hAnsi="Times New Roman"/>
          <w:sz w:val="24"/>
          <w:szCs w:val="24"/>
        </w:rPr>
        <w:t>: новые принципы получения материалов и продуктов с заданными свойствами. Электроника (</w:t>
      </w:r>
      <w:proofErr w:type="spellStart"/>
      <w:r w:rsidRPr="00BC0010">
        <w:rPr>
          <w:rFonts w:ascii="Times New Roman" w:hAnsi="Times New Roman"/>
          <w:sz w:val="24"/>
          <w:szCs w:val="24"/>
        </w:rPr>
        <w:t>фотоника</w:t>
      </w:r>
      <w:proofErr w:type="spellEnd"/>
      <w:r w:rsidRPr="00BC0010">
        <w:rPr>
          <w:rFonts w:ascii="Times New Roman" w:hAnsi="Times New Roman"/>
          <w:sz w:val="24"/>
          <w:szCs w:val="24"/>
        </w:rPr>
        <w:t xml:space="preserve">). Квантовые компьютеры. Развитие </w:t>
      </w:r>
      <w:proofErr w:type="gramStart"/>
      <w:r w:rsidRPr="00BC0010">
        <w:rPr>
          <w:rFonts w:ascii="Times New Roman" w:hAnsi="Times New Roman"/>
          <w:sz w:val="24"/>
          <w:szCs w:val="24"/>
        </w:rPr>
        <w:t>многофункциональных</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ИТ-инструментов</w:t>
      </w:r>
      <w:proofErr w:type="spellEnd"/>
      <w:r w:rsidRPr="00BC0010">
        <w:rPr>
          <w:rFonts w:ascii="Times New Roman" w:hAnsi="Times New Roman"/>
          <w:sz w:val="24"/>
          <w:szCs w:val="24"/>
        </w:rPr>
        <w:t>.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Управление в современном производстве. Роль метрологии в современном производстве. Инновационные предприятия. Трансферт технологий.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Технологии в сфере быта.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w:t>
      </w:r>
      <w:proofErr w:type="spellStart"/>
      <w:r w:rsidRPr="00BC0010">
        <w:rPr>
          <w:rFonts w:ascii="Times New Roman" w:hAnsi="Times New Roman"/>
          <w:sz w:val="24"/>
          <w:szCs w:val="24"/>
        </w:rPr>
        <w:t>Электробезопасность</w:t>
      </w:r>
      <w:proofErr w:type="spellEnd"/>
      <w:r w:rsidRPr="00BC0010">
        <w:rPr>
          <w:rFonts w:ascii="Times New Roman" w:hAnsi="Times New Roman"/>
          <w:sz w:val="24"/>
          <w:szCs w:val="24"/>
        </w:rPr>
        <w:t xml:space="preserve"> в быту и экология жилища.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Способы обработки продуктов питания и потребительские качества пищи.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Культура потребления: выбор продукта / услуги.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Формирование технологической культуры и проектно-технологического мышления </w:t>
      </w:r>
      <w:proofErr w:type="gramStart"/>
      <w:r w:rsidRPr="00BC0010">
        <w:rPr>
          <w:rFonts w:ascii="Times New Roman" w:hAnsi="Times New Roman"/>
          <w:sz w:val="24"/>
          <w:szCs w:val="24"/>
        </w:rPr>
        <w:t>обучающихся</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Порядок действий по сборке конструкции / механизма. Способы соединения деталей. Технологический узел. Понятие модели.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BC0010">
        <w:rPr>
          <w:rFonts w:ascii="Times New Roman" w:hAnsi="Times New Roman"/>
          <w:sz w:val="24"/>
          <w:szCs w:val="24"/>
        </w:rPr>
        <w:t>й(</w:t>
      </w:r>
      <w:proofErr w:type="gramEnd"/>
      <w:r w:rsidRPr="00BC0010">
        <w:rPr>
          <w:rFonts w:ascii="Times New Roman" w:hAnsi="Times New Roman"/>
          <w:sz w:val="24"/>
          <w:szCs w:val="24"/>
        </w:rPr>
        <w:t>-его)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Анализ и синтез как средства решения задачи. Техника проведения морфологического анализа.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w:t>
      </w:r>
      <w:proofErr w:type="spellStart"/>
      <w:r w:rsidRPr="00BC0010">
        <w:rPr>
          <w:rFonts w:ascii="Times New Roman" w:hAnsi="Times New Roman"/>
          <w:sz w:val="24"/>
          <w:szCs w:val="24"/>
        </w:rPr>
        <w:t>Фандрайзинг</w:t>
      </w:r>
      <w:proofErr w:type="spellEnd"/>
      <w:r w:rsidRPr="00BC0010">
        <w:rPr>
          <w:rFonts w:ascii="Times New Roman" w:hAnsi="Times New Roman"/>
          <w:sz w:val="24"/>
          <w:szCs w:val="24"/>
        </w:rPr>
        <w:t xml:space="preserve">. Специфика </w:t>
      </w:r>
      <w:proofErr w:type="spellStart"/>
      <w:r w:rsidRPr="00BC0010">
        <w:rPr>
          <w:rFonts w:ascii="Times New Roman" w:hAnsi="Times New Roman"/>
          <w:sz w:val="24"/>
          <w:szCs w:val="24"/>
        </w:rPr>
        <w:t>фандрайзинга</w:t>
      </w:r>
      <w:proofErr w:type="spellEnd"/>
      <w:r w:rsidRPr="00BC0010">
        <w:rPr>
          <w:rFonts w:ascii="Times New Roman" w:hAnsi="Times New Roman"/>
          <w:sz w:val="24"/>
          <w:szCs w:val="24"/>
        </w:rPr>
        <w:t xml:space="preserve"> для разных типов проектов.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Способы продвижения продукта на рынке. Сегментация рынка. Позиционирование продукта. Маркетинговый план.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Опыт проектирования, конструирования, моделирования.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Составление технологической карты известного технологического процесса. Апробация путей оптимизации технологического процесса.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proofErr w:type="spellStart"/>
      <w:r w:rsidRPr="00BC0010">
        <w:rPr>
          <w:rFonts w:ascii="Times New Roman" w:hAnsi="Times New Roman"/>
          <w:sz w:val="24"/>
          <w:szCs w:val="24"/>
        </w:rPr>
        <w:t>й</w:t>
      </w:r>
      <w:proofErr w:type="spellEnd"/>
      <w:r w:rsidRPr="00BC0010">
        <w:rPr>
          <w:rFonts w:ascii="Times New Roman" w:hAnsi="Times New Roman"/>
          <w:sz w:val="24"/>
          <w:szCs w:val="24"/>
        </w:rPr>
        <w:t xml:space="preserve"> организации).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Разработка и изготовление материального продукта. Апробация полученного материального продукта. Модернизация материального продукта.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Разработка проектного замысла по алгоритму («бытовые мелочи»): реализация этапов анализа ситуации, </w:t>
      </w:r>
      <w:proofErr w:type="spellStart"/>
      <w:r w:rsidRPr="00BC0010">
        <w:rPr>
          <w:rFonts w:ascii="Times New Roman" w:hAnsi="Times New Roman"/>
          <w:sz w:val="24"/>
          <w:szCs w:val="24"/>
        </w:rPr>
        <w:t>целеполагания</w:t>
      </w:r>
      <w:proofErr w:type="spellEnd"/>
      <w:r w:rsidRPr="00BC0010">
        <w:rPr>
          <w:rFonts w:ascii="Times New Roman" w:hAnsi="Times New Roman"/>
          <w:sz w:val="24"/>
          <w:szCs w:val="24"/>
        </w:rPr>
        <w:t>,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w:t>
      </w:r>
      <w:proofErr w:type="spellStart"/>
      <w:r w:rsidRPr="00BC0010">
        <w:rPr>
          <w:rFonts w:ascii="Times New Roman" w:hAnsi="Times New Roman"/>
          <w:sz w:val="24"/>
          <w:szCs w:val="24"/>
        </w:rPr>
        <w:t>энергозатрат</w:t>
      </w:r>
      <w:proofErr w:type="spellEnd"/>
      <w:r w:rsidRPr="00BC0010">
        <w:rPr>
          <w:rFonts w:ascii="Times New Roman" w:hAnsi="Times New Roman"/>
          <w:sz w:val="24"/>
          <w:szCs w:val="24"/>
        </w:rPr>
        <w:t xml:space="preserve">.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w:t>
      </w:r>
      <w:proofErr w:type="spellStart"/>
      <w:r w:rsidRPr="00BC0010">
        <w:rPr>
          <w:rFonts w:ascii="Times New Roman" w:hAnsi="Times New Roman"/>
          <w:sz w:val="24"/>
          <w:szCs w:val="24"/>
        </w:rPr>
        <w:t>Пилотное</w:t>
      </w:r>
      <w:proofErr w:type="spellEnd"/>
      <w:r w:rsidRPr="00BC0010">
        <w:rPr>
          <w:rFonts w:ascii="Times New Roman" w:hAnsi="Times New Roman"/>
          <w:sz w:val="24"/>
          <w:szCs w:val="24"/>
        </w:rPr>
        <w:t xml:space="preserve"> применение технологии на основе разработанных регламентов.</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Разработка и реализации персонального проекта, направленного на разрешение личностно значимой для обучающегося проблемы.</w:t>
      </w:r>
      <w:proofErr w:type="gramEnd"/>
      <w:r w:rsidRPr="00BC0010">
        <w:rPr>
          <w:rFonts w:ascii="Times New Roman" w:hAnsi="Times New Roman"/>
          <w:sz w:val="24"/>
          <w:szCs w:val="24"/>
        </w:rPr>
        <w:t xml:space="preserve"> Реализация запланированной деятельности по продвижению продукта.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Разработка проектного замысла в рамках избранного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вида проекта.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Построение образовательных траекторий и планов в области профессионального самоопределения</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Предприятия региона проживания обучающихся, работающие на основе современных производственных технологий.</w:t>
      </w:r>
      <w:proofErr w:type="gramEnd"/>
      <w:r w:rsidRPr="00BC0010">
        <w:rPr>
          <w:rFonts w:ascii="Times New Roman" w:hAnsi="Times New Roman"/>
          <w:sz w:val="24"/>
          <w:szCs w:val="24"/>
        </w:rPr>
        <w:t xml:space="preserve"> Обзор ведущих технологий, применяющихся на предприятиях региона, рабочие места и их функции. Производство и потребление энергии в регионе проживания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Система профильного обучения: права, обязанности и возможности. </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Предпрофессиональные</w:t>
      </w:r>
      <w:proofErr w:type="spellEnd"/>
      <w:r w:rsidRPr="00BC0010">
        <w:rPr>
          <w:rFonts w:ascii="Times New Roman" w:hAnsi="Times New Roman"/>
          <w:sz w:val="24"/>
          <w:szCs w:val="24"/>
        </w:rPr>
        <w:t xml:space="preserve">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155BCC" w:rsidRPr="00BC0010" w:rsidRDefault="00155BCC" w:rsidP="00BC0010">
      <w:pPr>
        <w:pStyle w:val="4"/>
        <w:spacing w:line="240" w:lineRule="auto"/>
        <w:ind w:firstLine="709"/>
        <w:contextualSpacing/>
        <w:rPr>
          <w:b w:val="0"/>
          <w:sz w:val="24"/>
          <w:szCs w:val="24"/>
        </w:rPr>
      </w:pPr>
      <w:bookmarkStart w:id="313" w:name="_Toc409691716"/>
      <w:bookmarkStart w:id="314" w:name="_Toc410654041"/>
      <w:bookmarkStart w:id="315" w:name="_Toc414553252"/>
      <w:r w:rsidRPr="00BC0010">
        <w:rPr>
          <w:b w:val="0"/>
          <w:sz w:val="24"/>
          <w:szCs w:val="24"/>
        </w:rPr>
        <w:t>2.2.2.</w:t>
      </w:r>
      <w:r w:rsidR="001151EF" w:rsidRPr="00BC0010">
        <w:rPr>
          <w:b w:val="0"/>
          <w:sz w:val="24"/>
          <w:szCs w:val="24"/>
        </w:rPr>
        <w:t>15</w:t>
      </w:r>
      <w:r w:rsidRPr="00BC0010">
        <w:rPr>
          <w:b w:val="0"/>
          <w:sz w:val="24"/>
          <w:szCs w:val="24"/>
        </w:rPr>
        <w:t xml:space="preserve"> Физическая культура</w:t>
      </w:r>
      <w:bookmarkEnd w:id="313"/>
      <w:bookmarkEnd w:id="314"/>
      <w:bookmarkEnd w:id="315"/>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w:t>
      </w:r>
      <w:proofErr w:type="spellStart"/>
      <w:r w:rsidRPr="00BC0010">
        <w:rPr>
          <w:rFonts w:ascii="Times New Roman" w:hAnsi="Times New Roman"/>
          <w:sz w:val="24"/>
          <w:szCs w:val="24"/>
        </w:rPr>
        <w:t>досуговой</w:t>
      </w:r>
      <w:proofErr w:type="spellEnd"/>
      <w:r w:rsidRPr="00BC0010">
        <w:rPr>
          <w:rFonts w:ascii="Times New Roman" w:hAnsi="Times New Roman"/>
          <w:sz w:val="24"/>
          <w:szCs w:val="24"/>
        </w:rPr>
        <w:t xml:space="preserve"> деятельности.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BC0010">
        <w:rPr>
          <w:rFonts w:ascii="Times New Roman" w:hAnsi="Times New Roman"/>
          <w:sz w:val="24"/>
          <w:szCs w:val="24"/>
        </w:rPr>
        <w:t xml:space="preserve">«Биология», «Математика», «Физика», «География», «Основы безопасности жизнедеятельности», Иностранный язык», «Музыка» и др. </w:t>
      </w:r>
      <w:proofErr w:type="gramEnd"/>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Физическая культура как область знаний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История и современное развитие физической культуры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Олимпийские игры </w:t>
      </w:r>
      <w:proofErr w:type="spellStart"/>
      <w:r w:rsidRPr="00BC0010">
        <w:rPr>
          <w:rFonts w:ascii="Times New Roman" w:hAnsi="Times New Roman"/>
          <w:sz w:val="24"/>
          <w:szCs w:val="24"/>
        </w:rPr>
        <w:t>древности</w:t>
      </w:r>
      <w:proofErr w:type="gramStart"/>
      <w:r w:rsidRPr="00BC0010">
        <w:rPr>
          <w:rFonts w:ascii="Times New Roman" w:hAnsi="Times New Roman"/>
          <w:sz w:val="24"/>
          <w:szCs w:val="24"/>
        </w:rPr>
        <w:t>.В</w:t>
      </w:r>
      <w:proofErr w:type="gramEnd"/>
      <w:r w:rsidRPr="00BC0010">
        <w:rPr>
          <w:rFonts w:ascii="Times New Roman" w:hAnsi="Times New Roman"/>
          <w:sz w:val="24"/>
          <w:szCs w:val="24"/>
        </w:rPr>
        <w:t>озрождение</w:t>
      </w:r>
      <w:proofErr w:type="spellEnd"/>
      <w:r w:rsidRPr="00BC0010">
        <w:rPr>
          <w:rFonts w:ascii="Times New Roman" w:hAnsi="Times New Roman"/>
          <w:sz w:val="24"/>
          <w:szCs w:val="24"/>
        </w:rPr>
        <w:t xml:space="preserve">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Современное представление о физической культуре (основные понятия)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Физическая культура человека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Организация и проведение самостоятельных занятий физической культурой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BC0010">
        <w:rPr>
          <w:rFonts w:ascii="Times New Roman" w:hAnsi="Times New Roman"/>
          <w:sz w:val="24"/>
          <w:szCs w:val="24"/>
        </w:rPr>
        <w:t>физкультпауз</w:t>
      </w:r>
      <w:proofErr w:type="spellEnd"/>
      <w:r w:rsidRPr="00BC0010">
        <w:rPr>
          <w:rFonts w:ascii="Times New Roman" w:hAnsi="Times New Roman"/>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Оценка эффективности занятий физической культурой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Физическое совершенствование</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Физкультурно-оздоровительная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Спортивно-оздоровительная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BC0010">
        <w:rPr>
          <w:rFonts w:ascii="Times New Roman" w:hAnsi="Times New Roman"/>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BC0010">
        <w:rPr>
          <w:rFonts w:ascii="Times New Roman" w:hAnsi="Times New Roman"/>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w:t>
      </w:r>
      <w:proofErr w:type="spellStart"/>
      <w:r w:rsidRPr="00BC0010">
        <w:rPr>
          <w:rFonts w:ascii="Times New Roman" w:hAnsi="Times New Roman"/>
          <w:sz w:val="24"/>
          <w:szCs w:val="24"/>
        </w:rPr>
        <w:t>правила</w:t>
      </w:r>
      <w:proofErr w:type="gramStart"/>
      <w:r w:rsidRPr="00BC0010">
        <w:rPr>
          <w:rFonts w:ascii="Times New Roman" w:hAnsi="Times New Roman"/>
          <w:sz w:val="24"/>
          <w:szCs w:val="24"/>
        </w:rPr>
        <w:t>.П</w:t>
      </w:r>
      <w:proofErr w:type="gramEnd"/>
      <w:r w:rsidRPr="00BC0010">
        <w:rPr>
          <w:rFonts w:ascii="Times New Roman" w:hAnsi="Times New Roman"/>
          <w:sz w:val="24"/>
          <w:szCs w:val="24"/>
        </w:rPr>
        <w:t>лавание</w:t>
      </w:r>
      <w:proofErr w:type="spellEnd"/>
      <w:r w:rsidRPr="00BC0010">
        <w:rPr>
          <w:rFonts w:ascii="Times New Roman" w:hAnsi="Times New Roman"/>
          <w:sz w:val="24"/>
          <w:szCs w:val="24"/>
        </w:rPr>
        <w:t>.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155BCC" w:rsidRPr="00BC0010" w:rsidRDefault="00155BCC" w:rsidP="00BC0010">
      <w:pPr>
        <w:spacing w:line="240" w:lineRule="auto"/>
        <w:ind w:firstLine="709"/>
        <w:contextualSpacing/>
        <w:rPr>
          <w:rFonts w:ascii="Times New Roman" w:hAnsi="Times New Roman"/>
          <w:sz w:val="24"/>
          <w:szCs w:val="24"/>
        </w:rPr>
      </w:pPr>
      <w:proofErr w:type="spellStart"/>
      <w:r w:rsidRPr="00BC0010">
        <w:rPr>
          <w:rFonts w:ascii="Times New Roman" w:hAnsi="Times New Roman"/>
          <w:sz w:val="24"/>
          <w:szCs w:val="24"/>
        </w:rPr>
        <w:t>Прикладно-ориентированная</w:t>
      </w:r>
      <w:proofErr w:type="spellEnd"/>
      <w:r w:rsidRPr="00BC0010">
        <w:rPr>
          <w:rFonts w:ascii="Times New Roman" w:hAnsi="Times New Roman"/>
          <w:sz w:val="24"/>
          <w:szCs w:val="24"/>
        </w:rPr>
        <w:t xml:space="preserve"> физкультурная деятельность</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BC0010">
        <w:rPr>
          <w:rFonts w:ascii="Times New Roman" w:hAnsi="Times New Roman"/>
          <w:sz w:val="24"/>
          <w:szCs w:val="24"/>
        </w:rPr>
        <w:t>перелезание</w:t>
      </w:r>
      <w:proofErr w:type="spellEnd"/>
      <w:r w:rsidRPr="00BC0010">
        <w:rPr>
          <w:rFonts w:ascii="Times New Roman" w:hAnsi="Times New Roman"/>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BC0010">
        <w:rPr>
          <w:rFonts w:ascii="Times New Roman" w:hAnsi="Times New Roman"/>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BC0010">
        <w:rPr>
          <w:rFonts w:ascii="Times New Roman" w:hAnsi="Times New Roman"/>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155BCC" w:rsidRPr="00BC0010" w:rsidRDefault="00155BCC" w:rsidP="00BC0010">
      <w:pPr>
        <w:pStyle w:val="4"/>
        <w:spacing w:line="240" w:lineRule="auto"/>
        <w:ind w:firstLine="709"/>
        <w:contextualSpacing/>
        <w:rPr>
          <w:b w:val="0"/>
          <w:sz w:val="24"/>
          <w:szCs w:val="24"/>
        </w:rPr>
      </w:pPr>
      <w:bookmarkStart w:id="316" w:name="_Toc409691717"/>
      <w:bookmarkStart w:id="317" w:name="_Toc410654042"/>
      <w:bookmarkStart w:id="318" w:name="_Toc414553253"/>
      <w:r w:rsidRPr="00BC0010">
        <w:rPr>
          <w:b w:val="0"/>
          <w:sz w:val="24"/>
          <w:szCs w:val="24"/>
        </w:rPr>
        <w:t>2.2.2.1</w:t>
      </w:r>
      <w:r w:rsidR="001151EF" w:rsidRPr="00BC0010">
        <w:rPr>
          <w:b w:val="0"/>
          <w:sz w:val="24"/>
          <w:szCs w:val="24"/>
        </w:rPr>
        <w:t>6</w:t>
      </w:r>
      <w:r w:rsidRPr="00BC0010">
        <w:rPr>
          <w:b w:val="0"/>
          <w:sz w:val="24"/>
          <w:szCs w:val="24"/>
        </w:rPr>
        <w:t>. Основы безопасности жизнедеятельности</w:t>
      </w:r>
      <w:bookmarkEnd w:id="316"/>
      <w:bookmarkEnd w:id="317"/>
      <w:bookmarkEnd w:id="318"/>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безопасности жизнедеятельности как учебный предмет обеспечивает:</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 xml:space="preserve">освоение </w:t>
      </w:r>
      <w:proofErr w:type="gramStart"/>
      <w:r w:rsidRPr="007B3D9C">
        <w:rPr>
          <w:rFonts w:ascii="Times New Roman" w:hAnsi="Times New Roman"/>
          <w:szCs w:val="24"/>
        </w:rPr>
        <w:t>обучающимися</w:t>
      </w:r>
      <w:proofErr w:type="gramEnd"/>
      <w:r w:rsidRPr="007B3D9C">
        <w:rPr>
          <w:rFonts w:ascii="Times New Roman" w:hAnsi="Times New Roman"/>
          <w:szCs w:val="24"/>
        </w:rPr>
        <w:t xml:space="preserve"> знаний о безопасном поведении в повседневной жизнедеятельности;</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 xml:space="preserve">понимание </w:t>
      </w:r>
      <w:proofErr w:type="gramStart"/>
      <w:r w:rsidRPr="007B3D9C">
        <w:rPr>
          <w:rFonts w:ascii="Times New Roman" w:hAnsi="Times New Roman"/>
          <w:szCs w:val="24"/>
        </w:rPr>
        <w:t>обучающимися</w:t>
      </w:r>
      <w:proofErr w:type="gramEnd"/>
      <w:r w:rsidRPr="007B3D9C">
        <w:rPr>
          <w:rFonts w:ascii="Times New Roman" w:hAnsi="Times New Roman"/>
          <w:szCs w:val="24"/>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понимание необходимости беречь и сохранять свое здоровье как индивидуальную и общественную ценность;</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понимание необходимости сохранения природы и окружающей среды для полноценной жизни человека;</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 xml:space="preserve">освоение </w:t>
      </w:r>
      <w:proofErr w:type="gramStart"/>
      <w:r w:rsidRPr="007B3D9C">
        <w:rPr>
          <w:rFonts w:ascii="Times New Roman" w:hAnsi="Times New Roman"/>
          <w:szCs w:val="24"/>
        </w:rPr>
        <w:t>обучающимися</w:t>
      </w:r>
      <w:proofErr w:type="gramEnd"/>
      <w:r w:rsidRPr="007B3D9C">
        <w:rPr>
          <w:rFonts w:ascii="Times New Roman" w:hAnsi="Times New Roman"/>
          <w:szCs w:val="24"/>
        </w:rPr>
        <w:t xml:space="preserve"> умений экологического проектирования безопасной жизнедеятельности с учетом природных, техногенных и социальных рисков;</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w:t>
      </w:r>
      <w:proofErr w:type="spellStart"/>
      <w:r w:rsidRPr="007B3D9C">
        <w:rPr>
          <w:rFonts w:ascii="Times New Roman" w:hAnsi="Times New Roman"/>
          <w:szCs w:val="24"/>
        </w:rPr>
        <w:t>наркотизма</w:t>
      </w:r>
      <w:proofErr w:type="spellEnd"/>
      <w:r w:rsidRPr="007B3D9C">
        <w:rPr>
          <w:rFonts w:ascii="Times New Roman" w:hAnsi="Times New Roman"/>
          <w:szCs w:val="24"/>
        </w:rPr>
        <w:t>;</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оказывать первую помощь пострадавшим;</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готовность проявлять предосторожность в ситуациях неопределенности;</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155BCC" w:rsidRPr="007B3D9C" w:rsidRDefault="00155BCC" w:rsidP="000C5D1B">
      <w:pPr>
        <w:pStyle w:val="a8"/>
        <w:numPr>
          <w:ilvl w:val="0"/>
          <w:numId w:val="59"/>
        </w:numPr>
        <w:ind w:left="709"/>
        <w:rPr>
          <w:rFonts w:ascii="Times New Roman" w:hAnsi="Times New Roman"/>
          <w:szCs w:val="24"/>
        </w:rPr>
      </w:pPr>
      <w:r w:rsidRPr="007B3D9C">
        <w:rPr>
          <w:rFonts w:ascii="Times New Roman" w:hAnsi="Times New Roman"/>
          <w:szCs w:val="24"/>
        </w:rPr>
        <w:t>освоение умений использовать средства индивидуальной и коллективной защиты.</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Освоение и понимание учебного предмета «Основы безопасности жизнедеятельности» направлено </w:t>
      </w:r>
      <w:proofErr w:type="gramStart"/>
      <w:r w:rsidRPr="00BC0010">
        <w:rPr>
          <w:rFonts w:ascii="Times New Roman" w:hAnsi="Times New Roman"/>
          <w:sz w:val="24"/>
          <w:szCs w:val="24"/>
        </w:rPr>
        <w:t>на</w:t>
      </w:r>
      <w:proofErr w:type="gramEnd"/>
      <w:r w:rsidRPr="00BC0010">
        <w:rPr>
          <w:rFonts w:ascii="Times New Roman" w:hAnsi="Times New Roman"/>
          <w:sz w:val="24"/>
          <w:szCs w:val="24"/>
        </w:rPr>
        <w:t>:</w:t>
      </w:r>
    </w:p>
    <w:p w:rsidR="00155BCC" w:rsidRPr="007B3D9C" w:rsidRDefault="00155BCC" w:rsidP="000C5D1B">
      <w:pPr>
        <w:pStyle w:val="a8"/>
        <w:numPr>
          <w:ilvl w:val="0"/>
          <w:numId w:val="60"/>
        </w:numPr>
        <w:ind w:left="709"/>
        <w:rPr>
          <w:rFonts w:ascii="Times New Roman" w:hAnsi="Times New Roman"/>
          <w:szCs w:val="24"/>
        </w:rPr>
      </w:pPr>
      <w:r w:rsidRPr="007B3D9C">
        <w:rPr>
          <w:rFonts w:ascii="Times New Roman" w:hAnsi="Times New Roman"/>
          <w:szCs w:val="24"/>
        </w:rPr>
        <w:t xml:space="preserve">воспитание у </w:t>
      </w:r>
      <w:proofErr w:type="gramStart"/>
      <w:r w:rsidRPr="007B3D9C">
        <w:rPr>
          <w:rFonts w:ascii="Times New Roman" w:hAnsi="Times New Roman"/>
          <w:szCs w:val="24"/>
        </w:rPr>
        <w:t>обучающихся</w:t>
      </w:r>
      <w:proofErr w:type="gramEnd"/>
      <w:r w:rsidRPr="007B3D9C">
        <w:rPr>
          <w:rFonts w:ascii="Times New Roman" w:hAnsi="Times New Roman"/>
          <w:szCs w:val="24"/>
        </w:rPr>
        <w:t xml:space="preserve"> чувства ответственности за личную безопасность, ценностного отношения к своему здоровью и жизни;</w:t>
      </w:r>
    </w:p>
    <w:p w:rsidR="00155BCC" w:rsidRPr="007B3D9C" w:rsidRDefault="00155BCC" w:rsidP="000C5D1B">
      <w:pPr>
        <w:pStyle w:val="a8"/>
        <w:numPr>
          <w:ilvl w:val="0"/>
          <w:numId w:val="60"/>
        </w:numPr>
        <w:ind w:left="709"/>
        <w:rPr>
          <w:rFonts w:ascii="Times New Roman" w:hAnsi="Times New Roman"/>
          <w:szCs w:val="24"/>
        </w:rPr>
      </w:pPr>
      <w:r w:rsidRPr="007B3D9C">
        <w:rPr>
          <w:rFonts w:ascii="Times New Roman" w:hAnsi="Times New Roman"/>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155BCC" w:rsidRPr="007B3D9C" w:rsidRDefault="00155BCC" w:rsidP="000C5D1B">
      <w:pPr>
        <w:pStyle w:val="a8"/>
        <w:numPr>
          <w:ilvl w:val="0"/>
          <w:numId w:val="60"/>
        </w:numPr>
        <w:ind w:left="709"/>
        <w:rPr>
          <w:rFonts w:ascii="Times New Roman" w:hAnsi="Times New Roman"/>
          <w:szCs w:val="24"/>
        </w:rPr>
      </w:pPr>
      <w:proofErr w:type="gramStart"/>
      <w:r w:rsidRPr="007B3D9C">
        <w:rPr>
          <w:rFonts w:ascii="Times New Roman" w:hAnsi="Times New Roman"/>
          <w:szCs w:val="24"/>
        </w:rPr>
        <w:t xml:space="preserve">формирование у </w:t>
      </w:r>
      <w:proofErr w:type="spellStart"/>
      <w:r w:rsidRPr="007B3D9C">
        <w:rPr>
          <w:rFonts w:ascii="Times New Roman" w:hAnsi="Times New Roman"/>
          <w:szCs w:val="24"/>
        </w:rPr>
        <w:t>обучающихсясовременной</w:t>
      </w:r>
      <w:proofErr w:type="spellEnd"/>
      <w:r w:rsidRPr="007B3D9C">
        <w:rPr>
          <w:rFonts w:ascii="Times New Roman" w:hAnsi="Times New Roman"/>
          <w:szCs w:val="24"/>
        </w:rPr>
        <w:t xml:space="preserve">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Pr="007B3D9C">
        <w:rPr>
          <w:rFonts w:ascii="Times New Roman" w:hAnsi="Times New Roman"/>
          <w:szCs w:val="24"/>
        </w:rPr>
        <w:t>антиэкстремистской</w:t>
      </w:r>
      <w:proofErr w:type="spellEnd"/>
      <w:r w:rsidRPr="007B3D9C">
        <w:rPr>
          <w:rFonts w:ascii="Times New Roman" w:hAnsi="Times New Roman"/>
          <w:szCs w:val="24"/>
        </w:rPr>
        <w:t xml:space="preserve"> и антитеррористической личностной позиции, нетерпимости к действиям и влияниям, представляющим угрозу для жизни человека.</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155BCC" w:rsidRPr="00BC0010" w:rsidRDefault="00155BCC" w:rsidP="00BC0010">
      <w:pPr>
        <w:spacing w:line="240" w:lineRule="auto"/>
        <w:ind w:firstLine="709"/>
        <w:contextualSpacing/>
        <w:rPr>
          <w:rFonts w:ascii="Times New Roman" w:hAnsi="Times New Roman"/>
          <w:sz w:val="24"/>
          <w:szCs w:val="24"/>
        </w:rPr>
      </w:pPr>
      <w:proofErr w:type="spellStart"/>
      <w:proofErr w:type="gramStart"/>
      <w:r w:rsidRPr="00BC0010">
        <w:rPr>
          <w:rFonts w:ascii="Times New Roman" w:hAnsi="Times New Roman"/>
          <w:sz w:val="24"/>
          <w:szCs w:val="24"/>
        </w:rPr>
        <w:t>Межпредметная</w:t>
      </w:r>
      <w:proofErr w:type="spellEnd"/>
      <w:r w:rsidRPr="00BC0010">
        <w:rPr>
          <w:rFonts w:ascii="Times New Roman" w:hAnsi="Times New Roman"/>
          <w:sz w:val="24"/>
          <w:szCs w:val="24"/>
        </w:rPr>
        <w:t xml:space="preserve">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BC0010">
        <w:rPr>
          <w:rFonts w:ascii="Times New Roman" w:hAnsi="Times New Roman"/>
          <w:sz w:val="24"/>
          <w:szCs w:val="24"/>
        </w:rPr>
        <w:t xml:space="preserve"> учебного времени.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безопасности личности, общества и государства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Основы комплексной безопасности </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rsidRPr="00BC0010">
        <w:rPr>
          <w:rFonts w:ascii="Times New Roman" w:hAnsi="Times New Roman"/>
          <w:sz w:val="24"/>
          <w:szCs w:val="24"/>
        </w:rPr>
        <w:t>Правила безопасности в ситуациях криминогенного характера (квартира, улица, подъезд, лифт, карманная кража, мошенничество, самозащита покупателя).</w:t>
      </w:r>
      <w:proofErr w:type="gramEnd"/>
      <w:r w:rsidRPr="00BC0010">
        <w:rPr>
          <w:rFonts w:ascii="Times New Roman" w:hAnsi="Times New Roman"/>
          <w:sz w:val="24"/>
          <w:szCs w:val="24"/>
        </w:rPr>
        <w:t xml:space="preserve"> Элементарные способы самозащиты. Информационная безопасность подростка.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Защита населения Российской Федерации от чрезвычайных ситуаций</w:t>
      </w:r>
    </w:p>
    <w:p w:rsidR="00155BCC" w:rsidRPr="00BC0010" w:rsidRDefault="00155BCC" w:rsidP="00BC0010">
      <w:pPr>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rsidRPr="00BC0010">
        <w:rPr>
          <w:rFonts w:ascii="Times New Roman" w:hAnsi="Times New Roman"/>
          <w:sz w:val="24"/>
          <w:szCs w:val="24"/>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Основы противодействия терроризму, экстремизму и </w:t>
      </w:r>
      <w:proofErr w:type="spellStart"/>
      <w:r w:rsidRPr="00BC0010">
        <w:rPr>
          <w:rFonts w:ascii="Times New Roman" w:hAnsi="Times New Roman"/>
          <w:sz w:val="24"/>
          <w:szCs w:val="24"/>
        </w:rPr>
        <w:t>наркотизму</w:t>
      </w:r>
      <w:proofErr w:type="spellEnd"/>
      <w:r w:rsidRPr="00BC0010">
        <w:rPr>
          <w:rFonts w:ascii="Times New Roman" w:hAnsi="Times New Roman"/>
          <w:sz w:val="24"/>
          <w:szCs w:val="24"/>
        </w:rPr>
        <w:t xml:space="preserve"> в Российской Федерации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Терроризм, экстремизм, </w:t>
      </w:r>
      <w:proofErr w:type="spellStart"/>
      <w:r w:rsidRPr="00BC0010">
        <w:rPr>
          <w:rFonts w:ascii="Times New Roman" w:hAnsi="Times New Roman"/>
          <w:sz w:val="24"/>
          <w:szCs w:val="24"/>
        </w:rPr>
        <w:t>наркотизм</w:t>
      </w:r>
      <w:proofErr w:type="spellEnd"/>
      <w:r w:rsidRPr="00BC0010">
        <w:rPr>
          <w:rFonts w:ascii="Times New Roman" w:hAnsi="Times New Roman"/>
          <w:sz w:val="24"/>
          <w:szCs w:val="24"/>
        </w:rP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медицинских знаний и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здорового образа жизни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rsidRPr="00BC0010">
        <w:rPr>
          <w:rFonts w:ascii="Times New Roman" w:hAnsi="Times New Roman"/>
          <w:sz w:val="24"/>
          <w:szCs w:val="24"/>
        </w:rPr>
        <w:t>игромания</w:t>
      </w:r>
      <w:proofErr w:type="spellEnd"/>
      <w:r w:rsidRPr="00BC0010">
        <w:rPr>
          <w:rFonts w:ascii="Times New Roman" w:hAnsi="Times New Roman"/>
          <w:sz w:val="24"/>
          <w:szCs w:val="24"/>
        </w:rPr>
        <w:t xml:space="preserve"> употребление алкоголя и наркотических веществ, курение табака и курительных смесей), их влияние на </w:t>
      </w:r>
      <w:proofErr w:type="spellStart"/>
      <w:r w:rsidRPr="00BC0010">
        <w:rPr>
          <w:rFonts w:ascii="Times New Roman" w:hAnsi="Times New Roman"/>
          <w:sz w:val="24"/>
          <w:szCs w:val="24"/>
        </w:rPr>
        <w:t>здоровье</w:t>
      </w:r>
      <w:proofErr w:type="gramStart"/>
      <w:r w:rsidRPr="00BC0010">
        <w:rPr>
          <w:rFonts w:ascii="Times New Roman" w:hAnsi="Times New Roman"/>
          <w:sz w:val="24"/>
          <w:szCs w:val="24"/>
        </w:rPr>
        <w:t>.П</w:t>
      </w:r>
      <w:proofErr w:type="gramEnd"/>
      <w:r w:rsidRPr="00BC0010">
        <w:rPr>
          <w:rFonts w:ascii="Times New Roman" w:hAnsi="Times New Roman"/>
          <w:sz w:val="24"/>
          <w:szCs w:val="24"/>
        </w:rPr>
        <w:t>рофилактика</w:t>
      </w:r>
      <w:proofErr w:type="spellEnd"/>
      <w:r w:rsidRPr="00BC0010">
        <w:rPr>
          <w:rFonts w:ascii="Times New Roman" w:hAnsi="Times New Roman"/>
          <w:sz w:val="24"/>
          <w:szCs w:val="24"/>
        </w:rPr>
        <w:t xml:space="preserve"> вредных привычек и их факторов. Семья в современном обществе. Права и обязанности супругов. Защита прав ребенка.</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Основы медицинских знаний и оказание первой помощи</w:t>
      </w:r>
    </w:p>
    <w:p w:rsidR="00155BCC" w:rsidRPr="00BC0010" w:rsidRDefault="00155BCC"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proofErr w:type="spellStart"/>
      <w:r w:rsidRPr="00BC0010">
        <w:rPr>
          <w:rFonts w:ascii="Times New Roman" w:hAnsi="Times New Roman"/>
          <w:sz w:val="24"/>
          <w:szCs w:val="24"/>
        </w:rPr>
        <w:t>заболевания</w:t>
      </w:r>
      <w:proofErr w:type="gramStart"/>
      <w:r w:rsidRPr="00BC0010">
        <w:rPr>
          <w:rFonts w:ascii="Times New Roman" w:hAnsi="Times New Roman"/>
          <w:sz w:val="24"/>
          <w:szCs w:val="24"/>
        </w:rPr>
        <w:t>,и</w:t>
      </w:r>
      <w:proofErr w:type="gramEnd"/>
      <w:r w:rsidRPr="00BC0010">
        <w:rPr>
          <w:rFonts w:ascii="Times New Roman" w:hAnsi="Times New Roman"/>
          <w:sz w:val="24"/>
          <w:szCs w:val="24"/>
        </w:rPr>
        <w:t>х</w:t>
      </w:r>
      <w:proofErr w:type="spellEnd"/>
      <w:r w:rsidRPr="00BC0010">
        <w:rPr>
          <w:rFonts w:ascii="Times New Roman" w:hAnsi="Times New Roman"/>
          <w:sz w:val="24"/>
          <w:szCs w:val="24"/>
        </w:rPr>
        <w:t xml:space="preserve">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1151EF" w:rsidRPr="00BC0010">
        <w:rPr>
          <w:rFonts w:ascii="Times New Roman" w:hAnsi="Times New Roman"/>
          <w:sz w:val="24"/>
          <w:szCs w:val="24"/>
        </w:rPr>
        <w:t xml:space="preserve"> О</w:t>
      </w:r>
      <w:r w:rsidRPr="00BC0010">
        <w:rPr>
          <w:rFonts w:ascii="Times New Roman" w:hAnsi="Times New Roman"/>
          <w:sz w:val="24"/>
          <w:szCs w:val="24"/>
        </w:rPr>
        <w:t>собенности оказания первой помощи при поражении электрическим током.</w:t>
      </w:r>
    </w:p>
    <w:p w:rsidR="00BF54C7" w:rsidRPr="00BC0010" w:rsidRDefault="00BF54C7" w:rsidP="00BC0010">
      <w:pPr>
        <w:pStyle w:val="2"/>
        <w:spacing w:line="240" w:lineRule="auto"/>
        <w:contextualSpacing/>
        <w:rPr>
          <w:sz w:val="24"/>
          <w:szCs w:val="24"/>
        </w:rPr>
      </w:pPr>
      <w:bookmarkStart w:id="319" w:name="_Toc406059050"/>
      <w:bookmarkStart w:id="320" w:name="_Toc409691718"/>
      <w:bookmarkStart w:id="321" w:name="_Toc410654043"/>
      <w:bookmarkStart w:id="322" w:name="_Toc414553254"/>
      <w:bookmarkStart w:id="323" w:name="_Toc464992418"/>
      <w:r w:rsidRPr="00BC0010">
        <w:rPr>
          <w:sz w:val="24"/>
          <w:szCs w:val="24"/>
        </w:rPr>
        <w:t xml:space="preserve">2.3. Программа воспитания и социализации </w:t>
      </w:r>
      <w:proofErr w:type="gramStart"/>
      <w:r w:rsidRPr="00BC0010">
        <w:rPr>
          <w:sz w:val="24"/>
          <w:szCs w:val="24"/>
        </w:rPr>
        <w:t>обучающихся</w:t>
      </w:r>
      <w:bookmarkEnd w:id="319"/>
      <w:bookmarkEnd w:id="320"/>
      <w:bookmarkEnd w:id="321"/>
      <w:bookmarkEnd w:id="322"/>
      <w:bookmarkEnd w:id="323"/>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Программа воспитания и </w:t>
      </w:r>
      <w:proofErr w:type="gramStart"/>
      <w:r w:rsidRPr="00BC0010">
        <w:rPr>
          <w:rFonts w:ascii="Times New Roman" w:hAnsi="Times New Roman"/>
          <w:sz w:val="24"/>
          <w:szCs w:val="24"/>
        </w:rPr>
        <w:t>социализации</w:t>
      </w:r>
      <w:proofErr w:type="gramEnd"/>
      <w:r w:rsidRPr="00BC0010">
        <w:rPr>
          <w:rFonts w:ascii="Times New Roman" w:hAnsi="Times New Roman"/>
          <w:sz w:val="24"/>
          <w:szCs w:val="24"/>
        </w:rPr>
        <w:t xml:space="preserve"> обучающихся на уровн</w:t>
      </w:r>
      <w:r w:rsidR="000F6CC5" w:rsidRPr="00BC0010">
        <w:rPr>
          <w:rFonts w:ascii="Times New Roman" w:hAnsi="Times New Roman"/>
          <w:sz w:val="24"/>
          <w:szCs w:val="24"/>
        </w:rPr>
        <w:t xml:space="preserve">е основного общего образования </w:t>
      </w:r>
      <w:r w:rsidRPr="00BC0010">
        <w:rPr>
          <w:rFonts w:ascii="Times New Roman" w:hAnsi="Times New Roman"/>
          <w:sz w:val="24"/>
          <w:szCs w:val="24"/>
        </w:rPr>
        <w:t xml:space="preserve">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F54C7" w:rsidRPr="00BC0010" w:rsidRDefault="00BF54C7"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 xml:space="preserve">Программа направлена </w:t>
      </w:r>
      <w:proofErr w:type="gramStart"/>
      <w:r w:rsidRPr="00BC0010">
        <w:rPr>
          <w:rFonts w:ascii="Times New Roman" w:hAnsi="Times New Roman"/>
          <w:b/>
          <w:sz w:val="24"/>
          <w:szCs w:val="24"/>
        </w:rPr>
        <w:t>на</w:t>
      </w:r>
      <w:proofErr w:type="gramEnd"/>
      <w:r w:rsidRPr="00BC0010">
        <w:rPr>
          <w:rFonts w:ascii="Times New Roman" w:hAnsi="Times New Roman"/>
          <w:b/>
          <w:sz w:val="24"/>
          <w:szCs w:val="24"/>
        </w:rPr>
        <w:t xml:space="preserve">: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освоение </w:t>
      </w:r>
      <w:proofErr w:type="gramStart"/>
      <w:r w:rsidRPr="00BC0010">
        <w:rPr>
          <w:rFonts w:ascii="Times New Roman" w:hAnsi="Times New Roman"/>
          <w:szCs w:val="24"/>
        </w:rPr>
        <w:t>обучающимися</w:t>
      </w:r>
      <w:proofErr w:type="gramEnd"/>
      <w:r w:rsidRPr="00BC0010">
        <w:rPr>
          <w:rFonts w:ascii="Times New Roman" w:hAnsi="Times New Roman"/>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формирование экологической культуры,</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w:t>
      </w:r>
      <w:proofErr w:type="spellStart"/>
      <w:r w:rsidRPr="00BC0010">
        <w:rPr>
          <w:rFonts w:ascii="Times New Roman" w:hAnsi="Times New Roman"/>
          <w:szCs w:val="24"/>
        </w:rPr>
        <w:t>антикоррупционного</w:t>
      </w:r>
      <w:proofErr w:type="spellEnd"/>
      <w:r w:rsidRPr="00BC0010">
        <w:rPr>
          <w:rFonts w:ascii="Times New Roman" w:hAnsi="Times New Roman"/>
          <w:szCs w:val="24"/>
        </w:rPr>
        <w:t xml:space="preserve"> сознания.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Программа обеспечивает:</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BC0010">
        <w:rPr>
          <w:rFonts w:ascii="Times New Roman" w:hAnsi="Times New Roman"/>
          <w:szCs w:val="24"/>
        </w:rPr>
        <w:t>социокультурных</w:t>
      </w:r>
      <w:proofErr w:type="spellEnd"/>
      <w:r w:rsidRPr="00BC0010">
        <w:rPr>
          <w:rFonts w:ascii="Times New Roman" w:hAnsi="Times New Roman"/>
          <w:szCs w:val="24"/>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BC0010">
        <w:rPr>
          <w:rFonts w:ascii="Times New Roman" w:hAnsi="Times New Roman"/>
          <w:szCs w:val="24"/>
        </w:rPr>
        <w:t xml:space="preserve"> представителей);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усвоение </w:t>
      </w:r>
      <w:proofErr w:type="gramStart"/>
      <w:r w:rsidRPr="00BC0010">
        <w:rPr>
          <w:rFonts w:ascii="Times New Roman" w:hAnsi="Times New Roman"/>
          <w:szCs w:val="24"/>
        </w:rPr>
        <w:t>обучающимися</w:t>
      </w:r>
      <w:proofErr w:type="gramEnd"/>
      <w:r w:rsidRPr="00BC0010">
        <w:rPr>
          <w:rFonts w:ascii="Times New Roman" w:hAnsi="Times New Roman"/>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 xml:space="preserve">приобщение обучающихся к культурным ценностям своего народа, своей этнической или </w:t>
      </w:r>
      <w:proofErr w:type="spellStart"/>
      <w:r w:rsidRPr="00BC0010">
        <w:rPr>
          <w:rFonts w:ascii="Times New Roman" w:hAnsi="Times New Roman"/>
          <w:szCs w:val="24"/>
        </w:rPr>
        <w:t>социокультурной</w:t>
      </w:r>
      <w:proofErr w:type="spellEnd"/>
      <w:r w:rsidRPr="00BC0010">
        <w:rPr>
          <w:rFonts w:ascii="Times New Roman" w:hAnsi="Times New Roman"/>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социальную самоидентификацию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посредством личностно значимой и общественно приемлемой деятельности;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участие обучающихся в деятельности производственных, творческих объединений, благотворительных организаций;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в экологическом просвещении сверстников, родителей, населения;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в благоустройстве школы, класса, сельского поселения, города;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способности противостоять негативным воздействиям социальной среды, факторам </w:t>
      </w:r>
      <w:proofErr w:type="spellStart"/>
      <w:r w:rsidRPr="00BC0010">
        <w:rPr>
          <w:rFonts w:ascii="Times New Roman" w:hAnsi="Times New Roman"/>
          <w:szCs w:val="24"/>
        </w:rPr>
        <w:t>микросоциальной</w:t>
      </w:r>
      <w:proofErr w:type="spellEnd"/>
      <w:r w:rsidRPr="00BC0010">
        <w:rPr>
          <w:rFonts w:ascii="Times New Roman" w:hAnsi="Times New Roman"/>
          <w:szCs w:val="24"/>
        </w:rPr>
        <w:t xml:space="preserve"> среды;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учет индивидуальных и возрастных особенностей обучающихся, культурных и социальных потребностей их семей;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мотивации к труду, потребности к приобретению профессии;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приобретение практического опыта, соответствующего интересам и способностям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BC0010">
        <w:rPr>
          <w:rFonts w:ascii="Times New Roman" w:hAnsi="Times New Roman"/>
          <w:szCs w:val="24"/>
        </w:rPr>
        <w:t>профориентационной</w:t>
      </w:r>
      <w:proofErr w:type="spellEnd"/>
      <w:r w:rsidRPr="00BC0010">
        <w:rPr>
          <w:rFonts w:ascii="Times New Roman" w:hAnsi="Times New Roman"/>
          <w:szCs w:val="24"/>
        </w:rPr>
        <w:t xml:space="preserve"> работы, совместную деятельность с родителями, (законными представителями);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осознание </w:t>
      </w:r>
      <w:proofErr w:type="gramStart"/>
      <w:r w:rsidRPr="00BC0010">
        <w:rPr>
          <w:rFonts w:ascii="Times New Roman" w:hAnsi="Times New Roman"/>
          <w:szCs w:val="24"/>
        </w:rPr>
        <w:t>обучающимися</w:t>
      </w:r>
      <w:proofErr w:type="gramEnd"/>
      <w:r w:rsidRPr="00BC0010">
        <w:rPr>
          <w:rFonts w:ascii="Times New Roman" w:hAnsi="Times New Roman"/>
          <w:szCs w:val="24"/>
        </w:rPr>
        <w:t xml:space="preserve"> ценности экологически целесообразного, здорового и безопасного образа жизни;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осознанное отношение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к выбору индивидуального рациона здорового питания;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овладение современными оздоровительными технологиями, в том числе на основе навыков личной гигиены;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BC0010">
        <w:rPr>
          <w:rFonts w:ascii="Times New Roman" w:hAnsi="Times New Roman"/>
          <w:szCs w:val="24"/>
        </w:rPr>
        <w:t>здоровьесберегающего</w:t>
      </w:r>
      <w:proofErr w:type="spellEnd"/>
      <w:r w:rsidRPr="00BC0010">
        <w:rPr>
          <w:rFonts w:ascii="Times New Roman" w:hAnsi="Times New Roman"/>
          <w:szCs w:val="24"/>
        </w:rPr>
        <w:t xml:space="preserve"> просвещения населения, профилактики употребления наркотиков и других </w:t>
      </w:r>
      <w:proofErr w:type="spellStart"/>
      <w:r w:rsidRPr="00BC0010">
        <w:rPr>
          <w:rFonts w:ascii="Times New Roman" w:hAnsi="Times New Roman"/>
          <w:szCs w:val="24"/>
        </w:rPr>
        <w:t>психоактивных</w:t>
      </w:r>
      <w:proofErr w:type="spellEnd"/>
      <w:r w:rsidRPr="00BC0010">
        <w:rPr>
          <w:rFonts w:ascii="Times New Roman" w:hAnsi="Times New Roman"/>
          <w:szCs w:val="24"/>
        </w:rPr>
        <w:t xml:space="preserve"> веществ, профилактики инфекционных заболеваний;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убежденности в выборе здорового образа жизни и вреде употребления алкоголя и </w:t>
      </w:r>
      <w:proofErr w:type="spellStart"/>
      <w:r w:rsidRPr="00BC0010">
        <w:rPr>
          <w:rFonts w:ascii="Times New Roman" w:hAnsi="Times New Roman"/>
          <w:szCs w:val="24"/>
        </w:rPr>
        <w:t>табакокурения</w:t>
      </w:r>
      <w:proofErr w:type="spellEnd"/>
      <w:r w:rsidRPr="00BC0010">
        <w:rPr>
          <w:rFonts w:ascii="Times New Roman" w:hAnsi="Times New Roman"/>
          <w:szCs w:val="24"/>
        </w:rPr>
        <w:t xml:space="preserve">; </w:t>
      </w:r>
    </w:p>
    <w:p w:rsidR="00BF54C7" w:rsidRPr="00BC0010" w:rsidRDefault="00BF54C7" w:rsidP="00BC0010">
      <w:pPr>
        <w:pStyle w:val="a8"/>
        <w:numPr>
          <w:ilvl w:val="0"/>
          <w:numId w:val="20"/>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осознание </w:t>
      </w:r>
      <w:proofErr w:type="gramStart"/>
      <w:r w:rsidRPr="00BC0010">
        <w:rPr>
          <w:rFonts w:ascii="Times New Roman" w:hAnsi="Times New Roman"/>
          <w:szCs w:val="24"/>
        </w:rPr>
        <w:t>обучающимися</w:t>
      </w:r>
      <w:proofErr w:type="gramEnd"/>
      <w:r w:rsidRPr="00BC0010">
        <w:rPr>
          <w:rFonts w:ascii="Times New Roman" w:hAnsi="Times New Roman"/>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программе отражаются: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BC0010">
        <w:rPr>
          <w:rFonts w:ascii="Times New Roman" w:hAnsi="Times New Roman"/>
          <w:sz w:val="24"/>
          <w:szCs w:val="24"/>
        </w:rPr>
        <w:t>здоровьесберегающей</w:t>
      </w:r>
      <w:proofErr w:type="spellEnd"/>
      <w:r w:rsidRPr="00BC0010">
        <w:rPr>
          <w:rFonts w:ascii="Times New Roman" w:hAnsi="Times New Roman"/>
          <w:sz w:val="24"/>
          <w:szCs w:val="24"/>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содержание, виды деятельности и формы занятий с </w:t>
      </w:r>
      <w:proofErr w:type="gramStart"/>
      <w:r w:rsidRPr="00BC0010">
        <w:rPr>
          <w:rFonts w:ascii="Times New Roman" w:hAnsi="Times New Roman"/>
          <w:sz w:val="24"/>
          <w:szCs w:val="24"/>
        </w:rPr>
        <w:t>обучающимися</w:t>
      </w:r>
      <w:proofErr w:type="gramEnd"/>
      <w:r w:rsidRPr="00BC0010">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BC0010">
        <w:rPr>
          <w:rFonts w:ascii="Times New Roman" w:hAnsi="Times New Roman"/>
          <w:sz w:val="24"/>
          <w:szCs w:val="24"/>
        </w:rPr>
        <w:t>психоактивных</w:t>
      </w:r>
      <w:proofErr w:type="spellEnd"/>
      <w:r w:rsidRPr="00BC0010">
        <w:rPr>
          <w:rFonts w:ascii="Times New Roman" w:hAnsi="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8) описание деятельности образовательной организации в области непрерывного экологического </w:t>
      </w:r>
      <w:proofErr w:type="spellStart"/>
      <w:r w:rsidRPr="00BC0010">
        <w:rPr>
          <w:rFonts w:ascii="Times New Roman" w:hAnsi="Times New Roman"/>
          <w:sz w:val="24"/>
          <w:szCs w:val="24"/>
        </w:rPr>
        <w:t>здоровьесберегающего</w:t>
      </w:r>
      <w:proofErr w:type="spellEnd"/>
      <w:r w:rsidRPr="00BC0010">
        <w:rPr>
          <w:rFonts w:ascii="Times New Roman" w:hAnsi="Times New Roman"/>
          <w:sz w:val="24"/>
          <w:szCs w:val="24"/>
        </w:rPr>
        <w:t xml:space="preserve"> образования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BC0010">
        <w:rPr>
          <w:rFonts w:ascii="Times New Roman" w:hAnsi="Times New Roman"/>
          <w:sz w:val="24"/>
          <w:szCs w:val="24"/>
        </w:rPr>
        <w:t>портфолио</w:t>
      </w:r>
      <w:proofErr w:type="spellEnd"/>
      <w:r w:rsidRPr="00BC0010">
        <w:rPr>
          <w:rFonts w:ascii="Times New Roman" w:hAnsi="Times New Roman"/>
          <w:sz w:val="24"/>
          <w:szCs w:val="24"/>
        </w:rPr>
        <w:t xml:space="preserve">, установление стипендий, спонсорство и т. п.); </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BF54C7" w:rsidRPr="00BC0010" w:rsidRDefault="00BF54C7" w:rsidP="00BC0010">
      <w:pPr>
        <w:pStyle w:val="3"/>
        <w:ind w:firstLine="709"/>
        <w:contextualSpacing/>
        <w:rPr>
          <w:sz w:val="24"/>
          <w:szCs w:val="24"/>
        </w:rPr>
      </w:pPr>
      <w:bookmarkStart w:id="324" w:name="_Toc410654044"/>
      <w:bookmarkStart w:id="325" w:name="_Toc284662818"/>
      <w:bookmarkStart w:id="326" w:name="_Toc284663445"/>
      <w:bookmarkStart w:id="327" w:name="_Toc414553255"/>
      <w:bookmarkStart w:id="328" w:name="_Toc409691719"/>
      <w:bookmarkStart w:id="329" w:name="_Toc464992419"/>
      <w:r w:rsidRPr="00BC0010">
        <w:rPr>
          <w:sz w:val="24"/>
          <w:szCs w:val="24"/>
        </w:rPr>
        <w:t>2.3.1. Цель и задачи духовно-нравственного развития, воспитания и</w:t>
      </w:r>
      <w:bookmarkEnd w:id="324"/>
      <w:bookmarkEnd w:id="325"/>
      <w:bookmarkEnd w:id="326"/>
      <w:bookmarkEnd w:id="327"/>
      <w:r w:rsidR="001151EF" w:rsidRPr="00BC0010">
        <w:rPr>
          <w:sz w:val="24"/>
          <w:szCs w:val="24"/>
        </w:rPr>
        <w:t xml:space="preserve"> </w:t>
      </w:r>
      <w:bookmarkStart w:id="330" w:name="_Toc410654045"/>
      <w:bookmarkStart w:id="331" w:name="_Toc414553256"/>
      <w:r w:rsidRPr="00BC0010">
        <w:rPr>
          <w:sz w:val="24"/>
          <w:szCs w:val="24"/>
        </w:rPr>
        <w:t xml:space="preserve">социализации </w:t>
      </w:r>
      <w:proofErr w:type="gramStart"/>
      <w:r w:rsidRPr="00BC0010">
        <w:rPr>
          <w:sz w:val="24"/>
          <w:szCs w:val="24"/>
        </w:rPr>
        <w:t>обучающихся</w:t>
      </w:r>
      <w:bookmarkEnd w:id="328"/>
      <w:bookmarkEnd w:id="330"/>
      <w:bookmarkEnd w:id="331"/>
      <w:bookmarkEnd w:id="329"/>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BF54C7" w:rsidRPr="00BC0010" w:rsidRDefault="00BF54C7" w:rsidP="00BC0010">
      <w:pPr>
        <w:pStyle w:val="a8"/>
        <w:numPr>
          <w:ilvl w:val="0"/>
          <w:numId w:val="29"/>
        </w:numPr>
        <w:tabs>
          <w:tab w:val="left" w:pos="1134"/>
        </w:tabs>
        <w:ind w:left="0" w:firstLine="709"/>
        <w:jc w:val="both"/>
        <w:rPr>
          <w:rFonts w:ascii="Times New Roman" w:hAnsi="Times New Roman"/>
          <w:szCs w:val="24"/>
        </w:rPr>
      </w:pPr>
      <w:r w:rsidRPr="00BC0010">
        <w:rPr>
          <w:rFonts w:ascii="Times New Roman" w:hAnsi="Times New Roman"/>
          <w:i/>
          <w:szCs w:val="24"/>
        </w:rPr>
        <w:t>воспитание</w:t>
      </w:r>
      <w:r w:rsidRPr="00BC0010">
        <w:rPr>
          <w:rFonts w:ascii="Times New Roman" w:hAnsi="Times New Roman"/>
          <w:szCs w:val="24"/>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F54C7" w:rsidRPr="00BC0010" w:rsidRDefault="00BF54C7" w:rsidP="00BC0010">
      <w:pPr>
        <w:pStyle w:val="a8"/>
        <w:numPr>
          <w:ilvl w:val="0"/>
          <w:numId w:val="29"/>
        </w:numPr>
        <w:tabs>
          <w:tab w:val="left" w:pos="1134"/>
        </w:tabs>
        <w:ind w:left="0" w:firstLine="709"/>
        <w:jc w:val="both"/>
        <w:rPr>
          <w:rFonts w:ascii="Times New Roman" w:hAnsi="Times New Roman"/>
          <w:szCs w:val="24"/>
        </w:rPr>
      </w:pPr>
      <w:r w:rsidRPr="00BC0010">
        <w:rPr>
          <w:rFonts w:ascii="Times New Roman" w:hAnsi="Times New Roman"/>
          <w:i/>
          <w:szCs w:val="24"/>
        </w:rPr>
        <w:t>духовно-нравственное развитие</w:t>
      </w:r>
      <w:r w:rsidRPr="00BC0010">
        <w:rPr>
          <w:rFonts w:ascii="Times New Roman" w:hAnsi="Times New Roman"/>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F54C7" w:rsidRPr="00BC0010" w:rsidRDefault="00BF54C7" w:rsidP="00BC0010">
      <w:pPr>
        <w:pStyle w:val="a8"/>
        <w:numPr>
          <w:ilvl w:val="0"/>
          <w:numId w:val="29"/>
        </w:numPr>
        <w:tabs>
          <w:tab w:val="left" w:pos="1134"/>
        </w:tabs>
        <w:ind w:left="0" w:firstLine="709"/>
        <w:jc w:val="both"/>
        <w:rPr>
          <w:rFonts w:ascii="Times New Roman" w:hAnsi="Times New Roman"/>
          <w:szCs w:val="24"/>
        </w:rPr>
      </w:pPr>
      <w:proofErr w:type="gramStart"/>
      <w:r w:rsidRPr="00BC0010">
        <w:rPr>
          <w:rFonts w:ascii="Times New Roman" w:hAnsi="Times New Roman"/>
          <w:szCs w:val="24"/>
        </w:rPr>
        <w:t xml:space="preserve">воспитание создает условия для </w:t>
      </w:r>
      <w:r w:rsidRPr="00BC0010">
        <w:rPr>
          <w:rFonts w:ascii="Times New Roman" w:hAnsi="Times New Roman"/>
          <w:i/>
          <w:szCs w:val="24"/>
        </w:rPr>
        <w:t>социализации (в широком значении)</w:t>
      </w:r>
      <w:r w:rsidRPr="00BC0010">
        <w:rPr>
          <w:rFonts w:ascii="Times New Roman" w:hAnsi="Times New Roman"/>
          <w:szCs w:val="24"/>
        </w:rPr>
        <w:t xml:space="preserve"> и сочетается с </w:t>
      </w:r>
      <w:r w:rsidRPr="00BC0010">
        <w:rPr>
          <w:rFonts w:ascii="Times New Roman" w:hAnsi="Times New Roman"/>
          <w:i/>
          <w:szCs w:val="24"/>
        </w:rPr>
        <w:t>социализацией (в узком значении)</w:t>
      </w:r>
      <w:r w:rsidRPr="00BC0010">
        <w:rPr>
          <w:rFonts w:ascii="Times New Roman" w:hAnsi="Times New Roman"/>
          <w:szCs w:val="24"/>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BC0010">
        <w:rPr>
          <w:rFonts w:ascii="Times New Roman" w:hAnsi="Times New Roman"/>
          <w:szCs w:val="24"/>
        </w:rPr>
        <w:t xml:space="preserve"> социализация разворачивается в пространстве образовательных организаций и в семье. </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Задачи духовно-нравственного развития, воспитания и социализации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w:t>
      </w:r>
    </w:p>
    <w:p w:rsidR="00BF54C7" w:rsidRPr="00BC0010" w:rsidRDefault="00BF54C7" w:rsidP="00BC0010">
      <w:pPr>
        <w:pStyle w:val="a8"/>
        <w:numPr>
          <w:ilvl w:val="0"/>
          <w:numId w:val="30"/>
        </w:numPr>
        <w:ind w:left="0" w:firstLine="709"/>
        <w:jc w:val="both"/>
        <w:rPr>
          <w:rFonts w:ascii="Times New Roman" w:hAnsi="Times New Roman"/>
          <w:szCs w:val="24"/>
        </w:rPr>
      </w:pPr>
      <w:r w:rsidRPr="00BC0010">
        <w:rPr>
          <w:rFonts w:ascii="Times New Roman" w:hAnsi="Times New Roman"/>
          <w:szCs w:val="24"/>
        </w:rPr>
        <w:t xml:space="preserve">освоение  </w:t>
      </w:r>
      <w:proofErr w:type="gramStart"/>
      <w:r w:rsidRPr="00BC0010">
        <w:rPr>
          <w:rFonts w:ascii="Times New Roman" w:hAnsi="Times New Roman"/>
          <w:szCs w:val="24"/>
        </w:rPr>
        <w:t>обучающимися</w:t>
      </w:r>
      <w:proofErr w:type="gramEnd"/>
      <w:r w:rsidRPr="00BC0010">
        <w:rPr>
          <w:rFonts w:ascii="Times New Roman" w:hAnsi="Times New Roman"/>
          <w:szCs w:val="24"/>
        </w:rPr>
        <w:t xml:space="preserve">  ценностно-нормативного  и </w:t>
      </w:r>
      <w:proofErr w:type="spellStart"/>
      <w:r w:rsidRPr="00BC0010">
        <w:rPr>
          <w:rFonts w:ascii="Times New Roman" w:hAnsi="Times New Roman"/>
          <w:szCs w:val="24"/>
        </w:rPr>
        <w:t>деятельностно-практического</w:t>
      </w:r>
      <w:proofErr w:type="spellEnd"/>
      <w:r w:rsidRPr="00BC0010">
        <w:rPr>
          <w:rFonts w:ascii="Times New Roman" w:hAnsi="Times New Roman"/>
          <w:szCs w:val="24"/>
        </w:rPr>
        <w:t xml:space="preserve">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BF54C7" w:rsidRPr="00BC0010" w:rsidRDefault="00BF54C7" w:rsidP="00BC0010">
      <w:pPr>
        <w:pStyle w:val="a8"/>
        <w:numPr>
          <w:ilvl w:val="0"/>
          <w:numId w:val="30"/>
        </w:numPr>
        <w:ind w:left="0" w:firstLine="709"/>
        <w:jc w:val="both"/>
        <w:rPr>
          <w:rFonts w:ascii="Times New Roman" w:hAnsi="Times New Roman"/>
          <w:szCs w:val="24"/>
        </w:rPr>
      </w:pPr>
      <w:r w:rsidRPr="00BC0010">
        <w:rPr>
          <w:rFonts w:ascii="Times New Roman" w:hAnsi="Times New Roman"/>
          <w:szCs w:val="24"/>
        </w:rPr>
        <w:t xml:space="preserve">вовлечение обучающегося в процессы самопознания, </w:t>
      </w:r>
      <w:proofErr w:type="spellStart"/>
      <w:proofErr w:type="gramStart"/>
      <w:r w:rsidRPr="00BC0010">
        <w:rPr>
          <w:rFonts w:ascii="Times New Roman" w:hAnsi="Times New Roman"/>
          <w:szCs w:val="24"/>
        </w:rPr>
        <w:t>само-понимания</w:t>
      </w:r>
      <w:proofErr w:type="spellEnd"/>
      <w:proofErr w:type="gramEnd"/>
      <w:r w:rsidRPr="00BC0010">
        <w:rPr>
          <w:rFonts w:ascii="Times New Roman" w:hAnsi="Times New Roman"/>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BF54C7" w:rsidRPr="00BC0010" w:rsidRDefault="00BF54C7" w:rsidP="00BC0010">
      <w:pPr>
        <w:pStyle w:val="a8"/>
        <w:numPr>
          <w:ilvl w:val="0"/>
          <w:numId w:val="30"/>
        </w:numPr>
        <w:ind w:left="0" w:firstLine="709"/>
        <w:jc w:val="both"/>
        <w:rPr>
          <w:rFonts w:ascii="Times New Roman" w:hAnsi="Times New Roman"/>
          <w:szCs w:val="24"/>
        </w:rPr>
      </w:pPr>
      <w:r w:rsidRPr="00BC0010">
        <w:rPr>
          <w:rFonts w:ascii="Times New Roman" w:hAnsi="Times New Roman"/>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Ценностные ориентиры программы воспитания и </w:t>
      </w:r>
      <w:proofErr w:type="gramStart"/>
      <w:r w:rsidRPr="00BC0010">
        <w:rPr>
          <w:rFonts w:ascii="Times New Roman" w:hAnsi="Times New Roman"/>
          <w:sz w:val="24"/>
          <w:szCs w:val="24"/>
        </w:rPr>
        <w:t>социализации</w:t>
      </w:r>
      <w:proofErr w:type="gramEnd"/>
      <w:r w:rsidRPr="00BC0010">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Базовые национальные ценности российского общества определяются положениями Конституции Российской Федерации: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BC0010">
        <w:rPr>
          <w:rFonts w:ascii="Times New Roman" w:hAnsi="Times New Roman"/>
          <w:sz w:val="24"/>
          <w:szCs w:val="24"/>
          <w:lang w:val="en-US"/>
        </w:rPr>
        <w:t>I</w:t>
      </w:r>
      <w:r w:rsidRPr="00BC0010">
        <w:rPr>
          <w:rFonts w:ascii="Times New Roman" w:hAnsi="Times New Roman"/>
          <w:sz w:val="24"/>
          <w:szCs w:val="24"/>
        </w:rPr>
        <w:t>, ст.1);</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«Человек, его права и свободы являются высшей ценностью» (Гл.</w:t>
      </w:r>
      <w:r w:rsidRPr="00BC0010">
        <w:rPr>
          <w:rFonts w:ascii="Times New Roman" w:hAnsi="Times New Roman"/>
          <w:sz w:val="24"/>
          <w:szCs w:val="24"/>
          <w:lang w:val="en-US"/>
        </w:rPr>
        <w:t>I</w:t>
      </w:r>
      <w:r w:rsidRPr="00BC0010">
        <w:rPr>
          <w:rFonts w:ascii="Times New Roman" w:hAnsi="Times New Roman"/>
          <w:sz w:val="24"/>
          <w:szCs w:val="24"/>
        </w:rPr>
        <w:t>, ст.2);</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BC0010">
        <w:rPr>
          <w:rFonts w:ascii="Times New Roman" w:hAnsi="Times New Roman"/>
          <w:sz w:val="24"/>
          <w:szCs w:val="24"/>
        </w:rPr>
        <w:t>Гл.I</w:t>
      </w:r>
      <w:proofErr w:type="spellEnd"/>
      <w:r w:rsidRPr="00BC0010">
        <w:rPr>
          <w:rFonts w:ascii="Times New Roman" w:hAnsi="Times New Roman"/>
          <w:sz w:val="24"/>
          <w:szCs w:val="24"/>
        </w:rPr>
        <w:t>, ст.7);</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BC0010">
        <w:rPr>
          <w:rFonts w:ascii="Times New Roman" w:hAnsi="Times New Roman"/>
          <w:sz w:val="24"/>
          <w:szCs w:val="24"/>
        </w:rPr>
        <w:t>Гл.I</w:t>
      </w:r>
      <w:proofErr w:type="spellEnd"/>
      <w:r w:rsidRPr="00BC0010">
        <w:rPr>
          <w:rFonts w:ascii="Times New Roman" w:hAnsi="Times New Roman"/>
          <w:sz w:val="24"/>
          <w:szCs w:val="24"/>
        </w:rPr>
        <w:t>, ст.8);</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BC0010">
        <w:rPr>
          <w:rFonts w:ascii="Times New Roman" w:hAnsi="Times New Roman"/>
          <w:sz w:val="24"/>
          <w:szCs w:val="24"/>
        </w:rPr>
        <w:t>Гл.I</w:t>
      </w:r>
      <w:proofErr w:type="spellEnd"/>
      <w:r w:rsidRPr="00BC0010">
        <w:rPr>
          <w:rFonts w:ascii="Times New Roman" w:hAnsi="Times New Roman"/>
          <w:sz w:val="24"/>
          <w:szCs w:val="24"/>
        </w:rPr>
        <w:t>, ст.17).</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BC0010">
        <w:rPr>
          <w:rFonts w:ascii="Times New Roman" w:hAnsi="Times New Roman"/>
          <w:sz w:val="24"/>
          <w:szCs w:val="24"/>
        </w:rPr>
        <w:t>образованиив</w:t>
      </w:r>
      <w:proofErr w:type="spellEnd"/>
      <w:r w:rsidRPr="00BC0010">
        <w:rPr>
          <w:rFonts w:ascii="Times New Roman" w:hAnsi="Times New Roman"/>
          <w:sz w:val="24"/>
          <w:szCs w:val="24"/>
        </w:rPr>
        <w:t xml:space="preserve"> Российской Федерации</w:t>
      </w:r>
      <w:r w:rsidRPr="00BC0010">
        <w:rPr>
          <w:rFonts w:ascii="Times New Roman" w:hAnsi="Times New Roman"/>
          <w:b/>
          <w:sz w:val="24"/>
          <w:szCs w:val="24"/>
        </w:rPr>
        <w:t>»</w:t>
      </w:r>
      <w:r w:rsidRPr="00BC0010">
        <w:rPr>
          <w:rFonts w:ascii="Times New Roman" w:hAnsi="Times New Roman"/>
          <w:sz w:val="24"/>
          <w:szCs w:val="24"/>
        </w:rPr>
        <w:t xml:space="preserve"> (№ 273-ФЗ от 29 декабря 2012 г.):</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w:t>
      </w:r>
      <w:proofErr w:type="gramStart"/>
      <w:r w:rsidRPr="00BC0010">
        <w:rPr>
          <w:rFonts w:ascii="Times New Roman" w:hAnsi="Times New Roman"/>
          <w:sz w:val="24"/>
          <w:szCs w:val="24"/>
        </w:rPr>
        <w:t>демократический характер</w:t>
      </w:r>
      <w:proofErr w:type="gramEnd"/>
      <w:r w:rsidRPr="00BC0010">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69" w:history="1">
        <w:r w:rsidRPr="00BC0010">
          <w:rPr>
            <w:rFonts w:ascii="Times New Roman" w:hAnsi="Times New Roman"/>
            <w:sz w:val="24"/>
            <w:szCs w:val="24"/>
          </w:rPr>
          <w:t>(законных представителей)</w:t>
        </w:r>
      </w:hyperlink>
      <w:r w:rsidRPr="00BC0010">
        <w:rPr>
          <w:rFonts w:ascii="Times New Roman" w:hAnsi="Times New Roman"/>
          <w:sz w:val="24"/>
          <w:szCs w:val="24"/>
        </w:rPr>
        <w:t> несовершеннолетних обучающихся на участие в управлении образовательными организациями;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…недопустимость ограничения или устранения конкуренции в сфере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…сочетание государственного и договорного регулирования отношений в сфере образования» (Ст. 3).</w:t>
      </w:r>
    </w:p>
    <w:p w:rsidR="00BF54C7" w:rsidRPr="00BC0010" w:rsidRDefault="00BF54C7" w:rsidP="00BC0010">
      <w:pPr>
        <w:spacing w:after="0" w:line="240" w:lineRule="auto"/>
        <w:ind w:firstLine="709"/>
        <w:contextualSpacing/>
        <w:jc w:val="both"/>
        <w:rPr>
          <w:rFonts w:ascii="Times New Roman" w:hAnsi="Times New Roman"/>
          <w:bCs/>
          <w:sz w:val="24"/>
          <w:szCs w:val="24"/>
        </w:rPr>
      </w:pPr>
      <w:proofErr w:type="gramStart"/>
      <w:r w:rsidRPr="00BC0010">
        <w:rPr>
          <w:rFonts w:ascii="Times New Roman" w:hAnsi="Times New Roman"/>
          <w:sz w:val="24"/>
          <w:szCs w:val="24"/>
        </w:rPr>
        <w:t>Федеральный государственный образовательный стандарт основного общего образования</w:t>
      </w:r>
      <w:r w:rsidRPr="00BC0010">
        <w:rPr>
          <w:rFonts w:ascii="Times New Roman" w:hAnsi="Times New Roman"/>
          <w:b/>
          <w:sz w:val="24"/>
          <w:szCs w:val="24"/>
        </w:rPr>
        <w:t xml:space="preserve"> </w:t>
      </w:r>
      <w:r w:rsidRPr="00BC0010">
        <w:rPr>
          <w:rFonts w:ascii="Times New Roman" w:hAnsi="Times New Roman"/>
          <w:sz w:val="24"/>
          <w:szCs w:val="24"/>
        </w:rPr>
        <w:t xml:space="preserve">перечисляет базовые национальные ценности российского общества: </w:t>
      </w:r>
      <w:r w:rsidRPr="00BC0010">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F54C7" w:rsidRPr="00BC0010" w:rsidRDefault="00BF54C7" w:rsidP="00BC0010">
      <w:pPr>
        <w:pStyle w:val="afffa"/>
        <w:spacing w:line="240" w:lineRule="auto"/>
        <w:ind w:firstLine="709"/>
        <w:contextualSpacing/>
        <w:rPr>
          <w:sz w:val="24"/>
          <w:szCs w:val="24"/>
        </w:rPr>
      </w:pPr>
      <w:bookmarkStart w:id="332" w:name="_Toc414553257"/>
      <w:proofErr w:type="gramStart"/>
      <w:r w:rsidRPr="00BC0010">
        <w:rPr>
          <w:sz w:val="24"/>
          <w:szCs w:val="24"/>
        </w:rPr>
        <w:t>Федеральный государственный образовательный стандарт основного общего образования</w:t>
      </w:r>
      <w:r w:rsidR="000F6CC5" w:rsidRPr="00BC0010">
        <w:rPr>
          <w:sz w:val="24"/>
          <w:szCs w:val="24"/>
        </w:rPr>
        <w:t xml:space="preserve"> </w:t>
      </w:r>
      <w:r w:rsidRPr="00BC0010">
        <w:rPr>
          <w:sz w:val="24"/>
          <w:szCs w:val="24"/>
        </w:rPr>
        <w:t>«</w:t>
      </w:r>
      <w:r w:rsidRPr="00BC0010">
        <w:rPr>
          <w:rStyle w:val="dash041e005f0431005f044b005f0447005f043d005f044b005f0439005f005fchar1char1"/>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BC0010">
        <w:rPr>
          <w:rStyle w:val="dash041e005f0431005f044b005f0447005f043d005f044b005f0439005f005fchar1char1"/>
          <w:szCs w:val="24"/>
        </w:rPr>
        <w:t xml:space="preserve"> </w:t>
      </w:r>
      <w:proofErr w:type="gramStart"/>
      <w:r w:rsidRPr="00BC0010">
        <w:rPr>
          <w:rStyle w:val="dash041e005f0431005f044b005f0447005f043d005f044b005f0439005f005fchar1char1"/>
          <w:szCs w:val="24"/>
        </w:rPr>
        <w:t>готовности и способности вести диалог с другими людьми и достигать в нем взаимопонимания»</w:t>
      </w:r>
      <w:r w:rsidRPr="00BC0010">
        <w:rPr>
          <w:rStyle w:val="dash041e005f0431005f044b005f0447005f043d005f044b005f0439005f005fchar1char1"/>
          <w:b/>
          <w:szCs w:val="24"/>
        </w:rPr>
        <w:t xml:space="preserve"> </w:t>
      </w:r>
      <w:r w:rsidRPr="00BC0010">
        <w:rPr>
          <w:sz w:val="24"/>
          <w:szCs w:val="24"/>
        </w:rPr>
        <w:t>(ФГОС ООО:</w:t>
      </w:r>
      <w:proofErr w:type="gramEnd"/>
      <w:r w:rsidRPr="00BC0010">
        <w:rPr>
          <w:sz w:val="24"/>
          <w:szCs w:val="24"/>
        </w:rPr>
        <w:t xml:space="preserve"> Раздел </w:t>
      </w:r>
      <w:r w:rsidRPr="00BC0010">
        <w:rPr>
          <w:sz w:val="24"/>
          <w:szCs w:val="24"/>
          <w:lang w:val="en-US"/>
        </w:rPr>
        <w:t>IV</w:t>
      </w:r>
      <w:r w:rsidRPr="00BC0010">
        <w:rPr>
          <w:sz w:val="24"/>
          <w:szCs w:val="24"/>
        </w:rPr>
        <w:t xml:space="preserve">. </w:t>
      </w:r>
      <w:proofErr w:type="gramStart"/>
      <w:r w:rsidRPr="00BC0010">
        <w:rPr>
          <w:sz w:val="24"/>
          <w:szCs w:val="24"/>
        </w:rPr>
        <w:t>Требования к результатам освоения образовательной программы основного общего образования, п. 24).</w:t>
      </w:r>
      <w:bookmarkEnd w:id="332"/>
      <w:proofErr w:type="gramEnd"/>
    </w:p>
    <w:p w:rsidR="00BF54C7" w:rsidRPr="00BC0010" w:rsidRDefault="00BF54C7" w:rsidP="00BC0010">
      <w:pPr>
        <w:spacing w:after="0" w:line="240" w:lineRule="auto"/>
        <w:ind w:firstLine="709"/>
        <w:contextualSpacing/>
        <w:jc w:val="both"/>
        <w:rPr>
          <w:rStyle w:val="dash041e005f0431005f044b005f0447005f043d005f044b005f0439005f005fchar1char1"/>
          <w:szCs w:val="24"/>
        </w:rPr>
      </w:pPr>
    </w:p>
    <w:p w:rsidR="00BF54C7" w:rsidRPr="00BC0010" w:rsidRDefault="00BF54C7" w:rsidP="00BC0010">
      <w:pPr>
        <w:pStyle w:val="3"/>
        <w:ind w:firstLine="709"/>
        <w:contextualSpacing/>
        <w:rPr>
          <w:sz w:val="24"/>
          <w:szCs w:val="24"/>
        </w:rPr>
      </w:pPr>
      <w:bookmarkStart w:id="333" w:name="_Toc409691720"/>
      <w:bookmarkStart w:id="334" w:name="_Toc410654046"/>
      <w:bookmarkStart w:id="335" w:name="_Toc414553258"/>
      <w:bookmarkStart w:id="336" w:name="_Toc464992420"/>
      <w:r w:rsidRPr="00BC0010">
        <w:rPr>
          <w:sz w:val="24"/>
          <w:szCs w:val="24"/>
        </w:rPr>
        <w:t>2.3.2. Направления деятельности по духовно-нравственному развитию, воспитанию и социализации</w:t>
      </w:r>
      <w:bookmarkEnd w:id="333"/>
      <w:bookmarkEnd w:id="334"/>
      <w:r w:rsidRPr="00BC0010">
        <w:rPr>
          <w:sz w:val="24"/>
          <w:szCs w:val="24"/>
        </w:rPr>
        <w:t xml:space="preserve">, профессиональной ориентации </w:t>
      </w:r>
      <w:proofErr w:type="gramStart"/>
      <w:r w:rsidRPr="00BC0010">
        <w:rPr>
          <w:sz w:val="24"/>
          <w:szCs w:val="24"/>
        </w:rPr>
        <w:t>обучающихся</w:t>
      </w:r>
      <w:proofErr w:type="gramEnd"/>
      <w:r w:rsidRPr="00BC0010">
        <w:rPr>
          <w:sz w:val="24"/>
          <w:szCs w:val="24"/>
        </w:rPr>
        <w:t xml:space="preserve">, </w:t>
      </w:r>
      <w:proofErr w:type="spellStart"/>
      <w:r w:rsidRPr="00BC0010">
        <w:rPr>
          <w:sz w:val="24"/>
          <w:szCs w:val="24"/>
        </w:rPr>
        <w:t>здоровьесберегающей</w:t>
      </w:r>
      <w:proofErr w:type="spellEnd"/>
      <w:r w:rsidRPr="00BC0010">
        <w:rPr>
          <w:sz w:val="24"/>
          <w:szCs w:val="24"/>
        </w:rPr>
        <w:t xml:space="preserve"> деятельности и формированию экологической культуры обучающихся</w:t>
      </w:r>
      <w:bookmarkEnd w:id="335"/>
      <w:bookmarkEnd w:id="336"/>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BC0010">
        <w:rPr>
          <w:rFonts w:ascii="Times New Roman" w:hAnsi="Times New Roman"/>
          <w:i/>
          <w:sz w:val="24"/>
          <w:szCs w:val="24"/>
        </w:rPr>
        <w:t>уклада школьной жизни</w:t>
      </w:r>
      <w:r w:rsidRPr="00BC0010">
        <w:rPr>
          <w:rFonts w:ascii="Times New Roman" w:hAnsi="Times New Roman"/>
          <w:sz w:val="24"/>
          <w:szCs w:val="24"/>
        </w:rPr>
        <w:t xml:space="preserve">: </w:t>
      </w:r>
    </w:p>
    <w:p w:rsidR="00E11853" w:rsidRPr="00BC0010" w:rsidRDefault="00E11853" w:rsidP="000C5D1B">
      <w:pPr>
        <w:pStyle w:val="a8"/>
        <w:numPr>
          <w:ilvl w:val="0"/>
          <w:numId w:val="41"/>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обеспечивающего создание социальной среды развития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w:t>
      </w:r>
    </w:p>
    <w:p w:rsidR="00E11853" w:rsidRPr="00BC0010" w:rsidRDefault="00E11853" w:rsidP="000C5D1B">
      <w:pPr>
        <w:pStyle w:val="a8"/>
        <w:numPr>
          <w:ilvl w:val="0"/>
          <w:numId w:val="41"/>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включающего</w:t>
      </w:r>
      <w:proofErr w:type="gramEnd"/>
      <w:r w:rsidRPr="00BC0010">
        <w:rPr>
          <w:rFonts w:ascii="Times New Roman" w:hAnsi="Times New Roman"/>
          <w:szCs w:val="24"/>
        </w:rPr>
        <w:t xml:space="preserve"> урочную и внеурочную (общественно значимую деятельность, систему воспитательных мероприятий, культурных и социальных практик); </w:t>
      </w:r>
    </w:p>
    <w:p w:rsidR="00E11853" w:rsidRPr="00BC0010" w:rsidRDefault="00E11853" w:rsidP="000C5D1B">
      <w:pPr>
        <w:pStyle w:val="a8"/>
        <w:numPr>
          <w:ilvl w:val="0"/>
          <w:numId w:val="41"/>
        </w:numPr>
        <w:tabs>
          <w:tab w:val="left" w:pos="993"/>
        </w:tabs>
        <w:ind w:left="0" w:firstLine="709"/>
        <w:jc w:val="both"/>
        <w:rPr>
          <w:rFonts w:ascii="Times New Roman" w:hAnsi="Times New Roman"/>
          <w:szCs w:val="24"/>
        </w:rPr>
      </w:pPr>
      <w:r w:rsidRPr="00BC0010">
        <w:rPr>
          <w:rFonts w:ascii="Times New Roman" w:hAnsi="Times New Roman"/>
          <w:szCs w:val="24"/>
        </w:rPr>
        <w:t xml:space="preserve">основанного на системе базовых национальных ценностей российского общества; </w:t>
      </w:r>
    </w:p>
    <w:p w:rsidR="00E11853" w:rsidRPr="00BC0010" w:rsidRDefault="00E11853" w:rsidP="000C5D1B">
      <w:pPr>
        <w:pStyle w:val="a8"/>
        <w:numPr>
          <w:ilvl w:val="0"/>
          <w:numId w:val="41"/>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 xml:space="preserve">Основными направлениями деятельности образовательной организации </w:t>
      </w:r>
      <w:r w:rsidRPr="00BC0010">
        <w:rPr>
          <w:rFonts w:ascii="Times New Roman" w:hAnsi="Times New Roman"/>
          <w:sz w:val="24"/>
          <w:szCs w:val="24"/>
        </w:rPr>
        <w:t xml:space="preserve">по духовно-нравственному развитию, воспитанию и социализации, профессиональной ориентации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w:t>
      </w:r>
      <w:proofErr w:type="spellStart"/>
      <w:r w:rsidRPr="00BC0010">
        <w:rPr>
          <w:rFonts w:ascii="Times New Roman" w:hAnsi="Times New Roman"/>
          <w:sz w:val="24"/>
          <w:szCs w:val="24"/>
        </w:rPr>
        <w:t>здоровьесберегающей</w:t>
      </w:r>
      <w:proofErr w:type="spellEnd"/>
      <w:r w:rsidRPr="00BC0010">
        <w:rPr>
          <w:rFonts w:ascii="Times New Roman" w:hAnsi="Times New Roman"/>
          <w:sz w:val="24"/>
          <w:szCs w:val="24"/>
        </w:rPr>
        <w:t xml:space="preserve"> деятельности и формированию экологической культуры обучающихся являются: </w:t>
      </w:r>
    </w:p>
    <w:p w:rsidR="00E11853" w:rsidRPr="00BC0010"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w:t>
      </w:r>
      <w:proofErr w:type="gramStart"/>
      <w:r w:rsidRPr="000C5D1B">
        <w:rPr>
          <w:rFonts w:ascii="Times New Roman" w:hAnsi="Times New Roman"/>
          <w:sz w:val="24"/>
          <w:szCs w:val="24"/>
        </w:rPr>
        <w:t>обучающегося</w:t>
      </w:r>
      <w:proofErr w:type="gramEnd"/>
      <w:r w:rsidRPr="000C5D1B">
        <w:rPr>
          <w:rFonts w:ascii="Times New Roman" w:hAnsi="Times New Roman"/>
          <w:sz w:val="24"/>
          <w:szCs w:val="24"/>
        </w:rPr>
        <w:t xml:space="preserve"> в сфере отношений к России как Отечеству;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включение обучающихся в процессы общественной самоорганизации</w:t>
      </w:r>
      <w:proofErr w:type="gramStart"/>
      <w:r w:rsidRPr="000C5D1B">
        <w:rPr>
          <w:rFonts w:ascii="Times New Roman" w:hAnsi="Times New Roman"/>
          <w:sz w:val="24"/>
          <w:szCs w:val="24"/>
        </w:rPr>
        <w:t xml:space="preserve">  ;</w:t>
      </w:r>
      <w:proofErr w:type="gramEnd"/>
      <w:r w:rsidRPr="000C5D1B">
        <w:rPr>
          <w:rFonts w:ascii="Times New Roman" w:hAnsi="Times New Roman"/>
          <w:sz w:val="24"/>
          <w:szCs w:val="24"/>
        </w:rPr>
        <w:t xml:space="preserve"> </w:t>
      </w:r>
    </w:p>
    <w:p w:rsidR="00E11853" w:rsidRPr="00BC0010"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обучающегося в сфере трудовых отношений и выбора будущей профессии;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формирование </w:t>
      </w:r>
      <w:proofErr w:type="spellStart"/>
      <w:r w:rsidRPr="00BC0010">
        <w:rPr>
          <w:rFonts w:ascii="Times New Roman" w:hAnsi="Times New Roman"/>
          <w:sz w:val="24"/>
          <w:szCs w:val="24"/>
        </w:rPr>
        <w:t>мотивационно-ценностных</w:t>
      </w:r>
      <w:proofErr w:type="spellEnd"/>
      <w:r w:rsidRPr="00BC0010">
        <w:rPr>
          <w:rFonts w:ascii="Times New Roman" w:hAnsi="Times New Roman"/>
          <w:sz w:val="24"/>
          <w:szCs w:val="24"/>
        </w:rPr>
        <w:t xml:space="preserve"> отношений обучающегося в сфере </w:t>
      </w:r>
      <w:r w:rsidRPr="000C5D1B">
        <w:rPr>
          <w:rFonts w:ascii="Times New Roman" w:hAnsi="Times New Roman"/>
          <w:sz w:val="24"/>
          <w:szCs w:val="24"/>
        </w:rPr>
        <w:t xml:space="preserve">самопознания, самоопределения, самореализации, самосовершенствования;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 xml:space="preserve">формирование </w:t>
      </w:r>
      <w:proofErr w:type="spellStart"/>
      <w:r w:rsidRPr="00BC0010">
        <w:rPr>
          <w:rFonts w:ascii="Times New Roman" w:hAnsi="Times New Roman"/>
          <w:sz w:val="24"/>
          <w:szCs w:val="24"/>
        </w:rPr>
        <w:t>мотивационно-ценностных</w:t>
      </w:r>
      <w:proofErr w:type="spellEnd"/>
      <w:r w:rsidRPr="00BC0010">
        <w:rPr>
          <w:rFonts w:ascii="Times New Roman" w:hAnsi="Times New Roman"/>
          <w:sz w:val="24"/>
          <w:szCs w:val="24"/>
        </w:rPr>
        <w:t xml:space="preserve"> отношений обучающегося в сфере </w:t>
      </w:r>
      <w:r w:rsidRPr="000C5D1B">
        <w:rPr>
          <w:rFonts w:ascii="Times New Roman" w:hAnsi="Times New Roman"/>
          <w:sz w:val="24"/>
          <w:szCs w:val="24"/>
        </w:rPr>
        <w:t xml:space="preserve">здорового образа жизни;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мотивов и ценностей </w:t>
      </w:r>
      <w:proofErr w:type="gramStart"/>
      <w:r w:rsidRPr="000C5D1B">
        <w:rPr>
          <w:rFonts w:ascii="Times New Roman" w:hAnsi="Times New Roman"/>
          <w:sz w:val="24"/>
          <w:szCs w:val="24"/>
        </w:rPr>
        <w:t>обучающегося</w:t>
      </w:r>
      <w:proofErr w:type="gramEnd"/>
      <w:r w:rsidRPr="000C5D1B">
        <w:rPr>
          <w:rFonts w:ascii="Times New Roman" w:hAnsi="Times New Roman"/>
          <w:sz w:val="24"/>
          <w:szCs w:val="24"/>
        </w:rPr>
        <w:t xml:space="preserve"> в сфере отношений к природе; </w:t>
      </w:r>
    </w:p>
    <w:p w:rsidR="00E11853" w:rsidRPr="000C5D1B" w:rsidRDefault="00E11853" w:rsidP="00BC0010">
      <w:pPr>
        <w:numPr>
          <w:ilvl w:val="0"/>
          <w:numId w:val="25"/>
        </w:numPr>
        <w:tabs>
          <w:tab w:val="left" w:pos="1134"/>
        </w:tabs>
        <w:spacing w:after="0" w:line="240" w:lineRule="auto"/>
        <w:ind w:left="0" w:firstLine="709"/>
        <w:contextualSpacing/>
        <w:jc w:val="both"/>
        <w:rPr>
          <w:rFonts w:ascii="Times New Roman" w:hAnsi="Times New Roman"/>
          <w:sz w:val="24"/>
          <w:szCs w:val="24"/>
        </w:rPr>
      </w:pPr>
      <w:r w:rsidRPr="000C5D1B">
        <w:rPr>
          <w:rFonts w:ascii="Times New Roman" w:hAnsi="Times New Roman"/>
          <w:sz w:val="24"/>
          <w:szCs w:val="24"/>
        </w:rPr>
        <w:t xml:space="preserve">формирование </w:t>
      </w:r>
      <w:proofErr w:type="spellStart"/>
      <w:r w:rsidRPr="000C5D1B">
        <w:rPr>
          <w:rFonts w:ascii="Times New Roman" w:hAnsi="Times New Roman"/>
          <w:sz w:val="24"/>
          <w:szCs w:val="24"/>
        </w:rPr>
        <w:t>мотивационно-ценностных</w:t>
      </w:r>
      <w:proofErr w:type="spellEnd"/>
      <w:r w:rsidRPr="000C5D1B">
        <w:rPr>
          <w:rFonts w:ascii="Times New Roman" w:hAnsi="Times New Roman"/>
          <w:sz w:val="24"/>
          <w:szCs w:val="24"/>
        </w:rPr>
        <w:t xml:space="preserve"> отношений обучающегося в сфере</w:t>
      </w:r>
      <w:r w:rsidRPr="00BC0010">
        <w:rPr>
          <w:rFonts w:ascii="Times New Roman" w:hAnsi="Times New Roman"/>
          <w:b/>
          <w:sz w:val="24"/>
          <w:szCs w:val="24"/>
        </w:rPr>
        <w:t xml:space="preserve"> </w:t>
      </w:r>
      <w:r w:rsidRPr="000C5D1B">
        <w:rPr>
          <w:rFonts w:ascii="Times New Roman" w:hAnsi="Times New Roman"/>
          <w:sz w:val="24"/>
          <w:szCs w:val="24"/>
        </w:rPr>
        <w:t xml:space="preserve">искусства. </w:t>
      </w:r>
    </w:p>
    <w:p w:rsidR="00BF54C7" w:rsidRPr="00BC0010" w:rsidRDefault="00BF54C7" w:rsidP="00BC0010">
      <w:pPr>
        <w:pStyle w:val="3"/>
        <w:spacing w:before="0" w:beforeAutospacing="0" w:after="0" w:afterAutospacing="0"/>
        <w:ind w:firstLine="709"/>
        <w:contextualSpacing/>
        <w:jc w:val="center"/>
        <w:rPr>
          <w:sz w:val="24"/>
          <w:szCs w:val="24"/>
        </w:rPr>
      </w:pPr>
      <w:bookmarkStart w:id="337" w:name="_Toc410654050"/>
      <w:bookmarkStart w:id="338" w:name="_Toc414553260"/>
      <w:bookmarkStart w:id="339" w:name="_Toc409691722"/>
    </w:p>
    <w:p w:rsidR="00E11853" w:rsidRPr="00BC0010" w:rsidRDefault="00E11853" w:rsidP="00BC0010">
      <w:pPr>
        <w:pStyle w:val="3"/>
        <w:spacing w:before="0" w:beforeAutospacing="0" w:after="0" w:afterAutospacing="0"/>
        <w:ind w:firstLine="709"/>
        <w:contextualSpacing/>
        <w:jc w:val="both"/>
        <w:rPr>
          <w:sz w:val="24"/>
          <w:szCs w:val="24"/>
        </w:rPr>
      </w:pPr>
      <w:bookmarkStart w:id="340" w:name="_Toc410654047"/>
      <w:bookmarkStart w:id="341" w:name="_Toc409691721"/>
      <w:bookmarkStart w:id="342" w:name="_Toc414553259"/>
      <w:bookmarkStart w:id="343" w:name="_Toc464992421"/>
      <w:bookmarkEnd w:id="337"/>
      <w:bookmarkEnd w:id="338"/>
      <w:bookmarkEnd w:id="339"/>
      <w:r w:rsidRPr="00BC0010">
        <w:rPr>
          <w:sz w:val="24"/>
          <w:szCs w:val="24"/>
        </w:rPr>
        <w:t xml:space="preserve">2.3.3. Содержание, виды деятельности и формы занятий с </w:t>
      </w:r>
      <w:proofErr w:type="gramStart"/>
      <w:r w:rsidRPr="00BC0010">
        <w:rPr>
          <w:sz w:val="24"/>
          <w:szCs w:val="24"/>
        </w:rPr>
        <w:t>обучающимися</w:t>
      </w:r>
      <w:bookmarkStart w:id="344" w:name="_Toc410654048"/>
      <w:bookmarkEnd w:id="340"/>
      <w:proofErr w:type="gramEnd"/>
      <w:r w:rsidRPr="00BC0010">
        <w:rPr>
          <w:sz w:val="24"/>
          <w:szCs w:val="24"/>
        </w:rPr>
        <w:t xml:space="preserve"> (по направлениям духовно-нравственного развития, воспитания и</w:t>
      </w:r>
      <w:bookmarkStart w:id="345" w:name="_Toc410654049"/>
      <w:bookmarkEnd w:id="344"/>
      <w:r w:rsidRPr="00BC0010">
        <w:rPr>
          <w:sz w:val="24"/>
          <w:szCs w:val="24"/>
        </w:rPr>
        <w:t xml:space="preserve"> социализации обучающихся)</w:t>
      </w:r>
      <w:bookmarkEnd w:id="341"/>
      <w:bookmarkEnd w:id="342"/>
      <w:bookmarkEnd w:id="345"/>
      <w:bookmarkEnd w:id="343"/>
    </w:p>
    <w:p w:rsidR="00E11853" w:rsidRPr="00BC0010" w:rsidRDefault="00E11853" w:rsidP="00BC0010">
      <w:pPr>
        <w:tabs>
          <w:tab w:val="left" w:pos="1134"/>
        </w:tabs>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E11853" w:rsidRPr="00BC0010" w:rsidRDefault="00E11853" w:rsidP="00BC0010">
      <w:pPr>
        <w:tabs>
          <w:tab w:val="left" w:pos="1134"/>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11853" w:rsidRPr="00BC0010" w:rsidRDefault="00E11853" w:rsidP="00BC0010">
      <w:pPr>
        <w:tabs>
          <w:tab w:val="left" w:pos="1134"/>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E11853" w:rsidRPr="00BC0010" w:rsidRDefault="00E11853" w:rsidP="00BC0010">
      <w:pPr>
        <w:tabs>
          <w:tab w:val="left" w:pos="1134"/>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11853" w:rsidRPr="00BC0010" w:rsidRDefault="00E11853" w:rsidP="00BC0010">
      <w:pPr>
        <w:tabs>
          <w:tab w:val="left" w:pos="1134"/>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w:t>
      </w:r>
      <w:r w:rsidRPr="00BC0010">
        <w:rPr>
          <w:rFonts w:ascii="Times New Roman" w:hAnsi="Times New Roman"/>
          <w:sz w:val="24"/>
          <w:szCs w:val="24"/>
        </w:rPr>
        <w:t xml:space="preserve">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 xml:space="preserve">Включение обучающихся в сферу общественной </w:t>
      </w:r>
      <w:proofErr w:type="gramStart"/>
      <w:r w:rsidRPr="000C5D1B">
        <w:rPr>
          <w:rFonts w:ascii="Times New Roman" w:hAnsi="Times New Roman"/>
          <w:sz w:val="24"/>
          <w:szCs w:val="24"/>
        </w:rPr>
        <w:t>самоорганизации</w:t>
      </w:r>
      <w:proofErr w:type="gramEnd"/>
      <w:r w:rsidRPr="000C5D1B">
        <w:rPr>
          <w:rFonts w:ascii="Times New Roman" w:hAnsi="Times New Roman"/>
          <w:sz w:val="24"/>
          <w:szCs w:val="24"/>
        </w:rPr>
        <w:t xml:space="preserve"> может быть</w:t>
      </w:r>
      <w:r w:rsidRPr="00BC0010">
        <w:rPr>
          <w:rFonts w:ascii="Times New Roman" w:hAnsi="Times New Roman"/>
          <w:sz w:val="24"/>
          <w:szCs w:val="24"/>
        </w:rPr>
        <w:t xml:space="preserve"> осуществляться в школе, в деятельности детско-юношеских организаций и движений, в школьных и внешкольных организациях,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При формировании ответственного отношения к учебно-познавательной деятельности</w:t>
      </w:r>
      <w:r w:rsidRPr="00BC0010">
        <w:rPr>
          <w:rFonts w:ascii="Times New Roman" w:hAnsi="Times New Roman"/>
          <w:b/>
          <w:sz w:val="24"/>
          <w:szCs w:val="24"/>
        </w:rPr>
        <w:t xml:space="preserve"> </w:t>
      </w:r>
      <w:r w:rsidRPr="00BC0010">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w:t>
      </w:r>
      <w:r w:rsidRPr="00BC0010">
        <w:rPr>
          <w:rFonts w:ascii="Times New Roman" w:hAnsi="Times New Roman"/>
          <w:sz w:val="24"/>
          <w:szCs w:val="24"/>
        </w:rPr>
        <w:t xml:space="preserve">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BC0010">
        <w:rPr>
          <w:rFonts w:ascii="Times New Roman" w:hAnsi="Times New Roman"/>
          <w:sz w:val="24"/>
          <w:szCs w:val="24"/>
        </w:rPr>
        <w:t xml:space="preserve"> использование сре</w:t>
      </w:r>
      <w:proofErr w:type="gramStart"/>
      <w:r w:rsidRPr="00BC0010">
        <w:rPr>
          <w:rFonts w:ascii="Times New Roman" w:hAnsi="Times New Roman"/>
          <w:sz w:val="24"/>
          <w:szCs w:val="24"/>
        </w:rPr>
        <w:t>дств пс</w:t>
      </w:r>
      <w:proofErr w:type="gramEnd"/>
      <w:r w:rsidRPr="00BC0010">
        <w:rPr>
          <w:rFonts w:ascii="Times New Roman" w:hAnsi="Times New Roman"/>
          <w:sz w:val="24"/>
          <w:szCs w:val="24"/>
        </w:rPr>
        <w:t xml:space="preserve">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Pr="00BC0010">
        <w:rPr>
          <w:rFonts w:ascii="Times New Roman" w:hAnsi="Times New Roman"/>
          <w:sz w:val="24"/>
          <w:szCs w:val="24"/>
        </w:rPr>
        <w:t>профориентационной</w:t>
      </w:r>
      <w:proofErr w:type="spellEnd"/>
      <w:r w:rsidRPr="00BC0010">
        <w:rPr>
          <w:rFonts w:ascii="Times New Roman" w:hAnsi="Times New Roman"/>
          <w:sz w:val="24"/>
          <w:szCs w:val="24"/>
        </w:rPr>
        <w:t xml:space="preserve"> работы; совместную деятельность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с родителями (законными представителями); различные </w:t>
      </w:r>
      <w:proofErr w:type="spellStart"/>
      <w:r w:rsidRPr="00BC0010">
        <w:rPr>
          <w:rFonts w:ascii="Times New Roman" w:hAnsi="Times New Roman"/>
          <w:sz w:val="24"/>
          <w:szCs w:val="24"/>
        </w:rPr>
        <w:t>Интернет-активности</w:t>
      </w:r>
      <w:proofErr w:type="spellEnd"/>
      <w:r w:rsidRPr="00BC0010">
        <w:rPr>
          <w:rFonts w:ascii="Times New Roman" w:hAnsi="Times New Roman"/>
          <w:sz w:val="24"/>
          <w:szCs w:val="24"/>
        </w:rPr>
        <w:t xml:space="preserve"> обучающихся.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 xml:space="preserve">Мотивы и ценности </w:t>
      </w:r>
      <w:proofErr w:type="gramStart"/>
      <w:r w:rsidRPr="000C5D1B">
        <w:rPr>
          <w:rFonts w:ascii="Times New Roman" w:hAnsi="Times New Roman"/>
          <w:sz w:val="24"/>
          <w:szCs w:val="24"/>
        </w:rPr>
        <w:t>обучающегося</w:t>
      </w:r>
      <w:proofErr w:type="gramEnd"/>
      <w:r w:rsidRPr="000C5D1B">
        <w:rPr>
          <w:rFonts w:ascii="Times New Roman" w:hAnsi="Times New Roman"/>
          <w:sz w:val="24"/>
          <w:szCs w:val="24"/>
        </w:rPr>
        <w:t xml:space="preserve"> в сфере отношений к природе поможет сформировать</w:t>
      </w:r>
      <w:r w:rsidRPr="00BC0010">
        <w:rPr>
          <w:rFonts w:ascii="Times New Roman" w:hAnsi="Times New Roman"/>
          <w:sz w:val="24"/>
          <w:szCs w:val="24"/>
        </w:rPr>
        <w:t xml:space="preserve">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Реализация задач развития эстетического сознания обучающихся может быть возложена</w:t>
      </w:r>
      <w:r w:rsidRPr="00BC0010">
        <w:rPr>
          <w:rFonts w:ascii="Times New Roman" w:hAnsi="Times New Roman"/>
          <w:sz w:val="24"/>
          <w:szCs w:val="24"/>
        </w:rPr>
        <w:t xml:space="preserve"> на уроки предметной областей «Филология», «Искусство», а также на различные формы внеурочной деятельности.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Задача по формированию целостного мировоззрения, соответствующего современному</w:t>
      </w:r>
      <w:r w:rsidRPr="00BC0010">
        <w:rPr>
          <w:rFonts w:ascii="Times New Roman" w:hAnsi="Times New Roman"/>
          <w:sz w:val="24"/>
          <w:szCs w:val="24"/>
        </w:rPr>
        <w:t xml:space="preserve">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E11853" w:rsidRPr="00BC0010" w:rsidRDefault="00E11853" w:rsidP="00BC0010">
      <w:pPr>
        <w:pStyle w:val="3"/>
        <w:ind w:firstLine="709"/>
        <w:contextualSpacing/>
        <w:rPr>
          <w:sz w:val="24"/>
          <w:szCs w:val="24"/>
        </w:rPr>
      </w:pPr>
      <w:bookmarkStart w:id="346" w:name="_Toc464992422"/>
      <w:r w:rsidRPr="00BC0010">
        <w:rPr>
          <w:sz w:val="24"/>
          <w:szCs w:val="24"/>
        </w:rPr>
        <w:t>2.3.4. Формы индивидуальной и групповой организации</w:t>
      </w:r>
      <w:r w:rsidR="00096879" w:rsidRPr="00BC0010">
        <w:rPr>
          <w:sz w:val="24"/>
          <w:szCs w:val="24"/>
        </w:rPr>
        <w:t xml:space="preserve"> </w:t>
      </w:r>
      <w:bookmarkStart w:id="347" w:name="_Toc410654051"/>
      <w:bookmarkStart w:id="348" w:name="_Toc410703053"/>
      <w:bookmarkStart w:id="349" w:name="_Toc414553261"/>
      <w:r w:rsidRPr="00BC0010">
        <w:rPr>
          <w:sz w:val="24"/>
          <w:szCs w:val="24"/>
        </w:rPr>
        <w:t xml:space="preserve">профессиональной ориентации </w:t>
      </w:r>
      <w:proofErr w:type="gramStart"/>
      <w:r w:rsidRPr="00BC0010">
        <w:rPr>
          <w:sz w:val="24"/>
          <w:szCs w:val="24"/>
        </w:rPr>
        <w:t>обучающихся</w:t>
      </w:r>
      <w:bookmarkEnd w:id="347"/>
      <w:bookmarkEnd w:id="348"/>
      <w:bookmarkEnd w:id="349"/>
      <w:bookmarkEnd w:id="346"/>
      <w:proofErr w:type="gramEnd"/>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«Ярмарка профессий»</w:t>
      </w:r>
      <w:r w:rsidRPr="00BC0010">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b/>
          <w:sz w:val="24"/>
          <w:szCs w:val="24"/>
        </w:rPr>
        <w:t>Дни открытых дверей</w:t>
      </w:r>
      <w:r w:rsidRPr="00BC0010">
        <w:rPr>
          <w:rFonts w:ascii="Times New Roman" w:hAnsi="Times New Roman"/>
          <w:sz w:val="24"/>
          <w:szCs w:val="24"/>
        </w:rPr>
        <w:t xml:space="preserve">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Экскурсия</w:t>
      </w:r>
      <w:r w:rsidRPr="00BC0010">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объекты и материалы, освещающие те или иные виды профессиональной деятельности. </w:t>
      </w:r>
      <w:proofErr w:type="spellStart"/>
      <w:r w:rsidRPr="00BC0010">
        <w:rPr>
          <w:rFonts w:ascii="Times New Roman" w:hAnsi="Times New Roman"/>
          <w:sz w:val="24"/>
          <w:szCs w:val="24"/>
        </w:rPr>
        <w:t>Профориентационные</w:t>
      </w:r>
      <w:proofErr w:type="spellEnd"/>
      <w:r w:rsidRPr="00BC0010">
        <w:rPr>
          <w:rFonts w:ascii="Times New Roman" w:hAnsi="Times New Roman"/>
          <w:sz w:val="24"/>
          <w:szCs w:val="24"/>
        </w:rPr>
        <w:t xml:space="preserve"> экскурсии организуются на предприятия,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Предметная неделя</w:t>
      </w:r>
      <w:r w:rsidRPr="00BC0010">
        <w:rPr>
          <w:rFonts w:ascii="Times New Roman" w:hAnsi="Times New Roman"/>
          <w:sz w:val="24"/>
          <w:szCs w:val="24"/>
        </w:rPr>
        <w:t xml:space="preserve"> включает набор разнообразных мероприятий, организуемых в течение календарной недели, содержательно предметная неделя связана с каким-либо пр</w:t>
      </w:r>
      <w:r w:rsidR="009243A0" w:rsidRPr="00BC0010">
        <w:rPr>
          <w:rFonts w:ascii="Times New Roman" w:hAnsi="Times New Roman"/>
          <w:sz w:val="24"/>
          <w:szCs w:val="24"/>
        </w:rPr>
        <w:t xml:space="preserve">едметом или предметной областью. </w:t>
      </w:r>
      <w:r w:rsidRPr="00BC0010">
        <w:rPr>
          <w:rFonts w:ascii="Times New Roman" w:hAnsi="Times New Roman"/>
          <w:sz w:val="24"/>
          <w:szCs w:val="24"/>
        </w:rPr>
        <w:t xml:space="preserve">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Олимпиады по предметам</w:t>
      </w:r>
      <w:r w:rsidRPr="00BC0010">
        <w:rPr>
          <w:rFonts w:ascii="Times New Roman" w:hAnsi="Times New Roman"/>
          <w:sz w:val="24"/>
          <w:szCs w:val="24"/>
        </w:rPr>
        <w:t xml:space="preserve"> (предметным областям) предусматривают участие наиболее </w:t>
      </w:r>
      <w:proofErr w:type="gramStart"/>
      <w:r w:rsidRPr="00BC0010">
        <w:rPr>
          <w:rFonts w:ascii="Times New Roman" w:hAnsi="Times New Roman"/>
          <w:sz w:val="24"/>
          <w:szCs w:val="24"/>
        </w:rPr>
        <w:t>подготовленных</w:t>
      </w:r>
      <w:proofErr w:type="gramEnd"/>
      <w:r w:rsidRPr="00BC0010">
        <w:rPr>
          <w:rFonts w:ascii="Times New Roman" w:hAnsi="Times New Roman"/>
          <w:sz w:val="24"/>
          <w:szCs w:val="24"/>
        </w:rPr>
        <w:t xml:space="preserve"> или способных в данной сфере, олимпиады по предмету (предметным областям) стимулируют познавательный интерес.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Конкурсы профессионального мастерства</w:t>
      </w:r>
      <w:r w:rsidRPr="00BC0010">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BC0010">
        <w:rPr>
          <w:rFonts w:ascii="Times New Roman" w:hAnsi="Times New Roman"/>
          <w:sz w:val="24"/>
          <w:szCs w:val="24"/>
        </w:rPr>
        <w:t>высоко квалифицированного</w:t>
      </w:r>
      <w:proofErr w:type="gramEnd"/>
      <w:r w:rsidRPr="00BC0010">
        <w:rPr>
          <w:rFonts w:ascii="Times New Roman" w:hAnsi="Times New Roman"/>
          <w:sz w:val="24"/>
          <w:szCs w:val="24"/>
        </w:rPr>
        <w:t xml:space="preserve"> работника. </w:t>
      </w:r>
      <w:proofErr w:type="gramStart"/>
      <w:r w:rsidRPr="00BC0010">
        <w:rPr>
          <w:rFonts w:ascii="Times New Roman" w:hAnsi="Times New Roman"/>
          <w:sz w:val="24"/>
          <w:szCs w:val="24"/>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E11853" w:rsidRPr="00BC0010" w:rsidRDefault="00E11853" w:rsidP="00BC0010">
      <w:pPr>
        <w:pStyle w:val="3"/>
        <w:ind w:firstLine="709"/>
        <w:contextualSpacing/>
        <w:rPr>
          <w:sz w:val="24"/>
          <w:szCs w:val="24"/>
        </w:rPr>
      </w:pPr>
      <w:bookmarkStart w:id="350" w:name="_Toc414553262"/>
      <w:bookmarkStart w:id="351" w:name="_Toc464992423"/>
      <w:bookmarkStart w:id="352" w:name="_Toc410654052"/>
      <w:bookmarkStart w:id="353" w:name="_Toc409691723"/>
      <w:r w:rsidRPr="00BC0010">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0"/>
      <w:bookmarkEnd w:id="351"/>
    </w:p>
    <w:bookmarkEnd w:id="352"/>
    <w:bookmarkEnd w:id="353"/>
    <w:p w:rsidR="00E11853" w:rsidRPr="00BC0010" w:rsidRDefault="00E11853" w:rsidP="00BC0010">
      <w:pPr>
        <w:pStyle w:val="3"/>
        <w:spacing w:before="0" w:beforeAutospacing="0" w:after="0" w:afterAutospacing="0"/>
        <w:ind w:firstLine="709"/>
        <w:contextualSpacing/>
        <w:jc w:val="both"/>
        <w:rPr>
          <w:sz w:val="24"/>
          <w:szCs w:val="24"/>
        </w:rPr>
      </w:pP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проектирование партнерства школы с различными социальными субъектами;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осуществление социальной деятельности в процессе реализации договоров школы с социальными партнерами;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в школе и в окружающей социальной среде атмосферы, поддерживающей созидательный социальный опыт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формирующей конструктивные ожидания и позитивные образцы поведения;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обеспечение разнообразия социальной деятельности по содержанию, формам организации, возможному характеру участия, общественная активность, социальное лидерство);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E11853" w:rsidRPr="00BC0010" w:rsidRDefault="00E11853" w:rsidP="00BC0010">
      <w:pPr>
        <w:pStyle w:val="3"/>
        <w:ind w:firstLine="709"/>
        <w:contextualSpacing/>
        <w:rPr>
          <w:sz w:val="24"/>
          <w:szCs w:val="24"/>
        </w:rPr>
      </w:pPr>
      <w:bookmarkStart w:id="354" w:name="_Toc410654056"/>
      <w:bookmarkStart w:id="355" w:name="_Toc414553263"/>
      <w:bookmarkStart w:id="356" w:name="_Toc409691724"/>
      <w:bookmarkStart w:id="357" w:name="_Toc464992424"/>
      <w:r w:rsidRPr="00BC0010">
        <w:rPr>
          <w:sz w:val="24"/>
          <w:szCs w:val="24"/>
        </w:rPr>
        <w:t>2.3.6. Основные формы организации педагогической поддержки</w:t>
      </w:r>
      <w:bookmarkEnd w:id="354"/>
      <w:bookmarkEnd w:id="355"/>
      <w:r w:rsidR="00096879" w:rsidRPr="00BC0010">
        <w:rPr>
          <w:sz w:val="24"/>
          <w:szCs w:val="24"/>
        </w:rPr>
        <w:t xml:space="preserve"> </w:t>
      </w:r>
      <w:bookmarkStart w:id="358" w:name="_Toc410654057"/>
      <w:bookmarkStart w:id="359" w:name="_Toc414553264"/>
      <w:r w:rsidRPr="00BC0010">
        <w:rPr>
          <w:sz w:val="24"/>
          <w:szCs w:val="24"/>
        </w:rPr>
        <w:t>социализации обучающихся</w:t>
      </w:r>
      <w:bookmarkEnd w:id="356"/>
      <w:bookmarkEnd w:id="358"/>
      <w:r w:rsidRPr="00BC0010">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9"/>
      <w:bookmarkEnd w:id="357"/>
    </w:p>
    <w:p w:rsidR="00E11853" w:rsidRPr="00BC0010" w:rsidRDefault="00E11853" w:rsidP="00BC0010">
      <w:pPr>
        <w:widowControl w:val="0"/>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Психолого-педагогическая консультация в качестве основной формы организации</w:t>
      </w:r>
      <w:r w:rsidRPr="00BC0010">
        <w:rPr>
          <w:rFonts w:ascii="Times New Roman" w:hAnsi="Times New Roman"/>
          <w:sz w:val="24"/>
          <w:szCs w:val="24"/>
        </w:rPr>
        <w:t xml:space="preserve"> педагогической поддержки </w:t>
      </w:r>
      <w:proofErr w:type="gramStart"/>
      <w:r w:rsidRPr="00BC0010">
        <w:rPr>
          <w:rFonts w:ascii="Times New Roman" w:hAnsi="Times New Roman"/>
          <w:sz w:val="24"/>
          <w:szCs w:val="24"/>
        </w:rPr>
        <w:t>обучающихся</w:t>
      </w:r>
      <w:proofErr w:type="gramEnd"/>
      <w:r w:rsidRPr="00BC0010">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0C5D1B">
        <w:rPr>
          <w:rFonts w:ascii="Times New Roman" w:hAnsi="Times New Roman"/>
          <w:sz w:val="24"/>
          <w:szCs w:val="24"/>
        </w:rPr>
        <w:t>Организация развивающих ситуаций предполагает, что педагог осуществляет</w:t>
      </w:r>
      <w:r w:rsidRPr="00BC0010">
        <w:rPr>
          <w:rFonts w:ascii="Times New Roman" w:hAnsi="Times New Roman"/>
          <w:sz w:val="24"/>
          <w:szCs w:val="24"/>
        </w:rPr>
        <w:t xml:space="preserve">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Основными формами организации педагогической поддержки обучающихся являются </w:t>
      </w:r>
      <w:r w:rsidRPr="000C5D1B">
        <w:rPr>
          <w:rFonts w:ascii="Times New Roman" w:hAnsi="Times New Roman"/>
          <w:sz w:val="24"/>
          <w:szCs w:val="24"/>
        </w:rPr>
        <w:t>ситуационно-ролевые игры, позволяющие совершенствовать способы межличностного</w:t>
      </w:r>
      <w:r w:rsidRPr="00BC0010">
        <w:rPr>
          <w:rFonts w:ascii="Times New Roman" w:hAnsi="Times New Roman"/>
          <w:sz w:val="24"/>
          <w:szCs w:val="24"/>
        </w:rPr>
        <w:t xml:space="preserve"> взаимодействия; аутотренинги, способствующие развитию навыков </w:t>
      </w:r>
      <w:proofErr w:type="spellStart"/>
      <w:r w:rsidRPr="00BC0010">
        <w:rPr>
          <w:rFonts w:ascii="Times New Roman" w:hAnsi="Times New Roman"/>
          <w:sz w:val="24"/>
          <w:szCs w:val="24"/>
        </w:rPr>
        <w:t>саморегуляции</w:t>
      </w:r>
      <w:proofErr w:type="spellEnd"/>
      <w:r w:rsidRPr="00BC0010">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11853" w:rsidRPr="00BC0010" w:rsidRDefault="00E11853" w:rsidP="00BC0010">
      <w:pPr>
        <w:spacing w:after="0" w:line="240" w:lineRule="auto"/>
        <w:ind w:firstLine="709"/>
        <w:contextualSpacing/>
        <w:jc w:val="both"/>
        <w:rPr>
          <w:rFonts w:ascii="Times New Roman" w:hAnsi="Times New Roman"/>
          <w:b/>
          <w:sz w:val="24"/>
          <w:szCs w:val="24"/>
        </w:rPr>
      </w:pPr>
      <w:r w:rsidRPr="00BC0010">
        <w:rPr>
          <w:rFonts w:ascii="Times New Roman" w:hAnsi="Times New Roman"/>
          <w:b/>
          <w:sz w:val="24"/>
          <w:szCs w:val="24"/>
        </w:rPr>
        <w:t>Формы участия специалистов и социальных партнеров по направлениям социального воспитания.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Важнейшим партнером образовательной организации в реализации цели и задач </w:t>
      </w:r>
      <w:r w:rsidRPr="000C5D1B">
        <w:rPr>
          <w:rFonts w:ascii="Times New Roman" w:hAnsi="Times New Roman"/>
          <w:sz w:val="24"/>
          <w:szCs w:val="24"/>
        </w:rPr>
        <w:t>воспитания и социализации являются родители обучающегося (законные представители),</w:t>
      </w:r>
      <w:r w:rsidRPr="00BC0010">
        <w:rPr>
          <w:rFonts w:ascii="Times New Roman" w:hAnsi="Times New Roman"/>
          <w:sz w:val="24"/>
          <w:szCs w:val="24"/>
        </w:rPr>
        <w:t xml:space="preserve"> которые одновременно выступают в многообразии позиций и социальных ролей: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как обладатель и распорядитель ресурсов для воспитания и социализации;</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непосредственный воспитатель (в рамках школьного и семейного воспитания).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ори</w:t>
      </w:r>
      <w:r w:rsidR="009243A0" w:rsidRPr="00BC0010">
        <w:rPr>
          <w:rFonts w:ascii="Times New Roman" w:hAnsi="Times New Roman"/>
          <w:szCs w:val="24"/>
        </w:rPr>
        <w:t>ентация на «</w:t>
      </w:r>
      <w:proofErr w:type="spellStart"/>
      <w:r w:rsidR="009243A0" w:rsidRPr="00BC0010">
        <w:rPr>
          <w:rFonts w:ascii="Times New Roman" w:hAnsi="Times New Roman"/>
          <w:szCs w:val="24"/>
        </w:rPr>
        <w:t>партисипативность</w:t>
      </w:r>
      <w:proofErr w:type="spellEnd"/>
      <w:r w:rsidR="009243A0" w:rsidRPr="00BC0010">
        <w:rPr>
          <w:rFonts w:ascii="Times New Roman" w:hAnsi="Times New Roman"/>
          <w:szCs w:val="24"/>
        </w:rPr>
        <w:t>»</w:t>
      </w:r>
      <w:r w:rsidRPr="00BC0010">
        <w:rPr>
          <w:rFonts w:ascii="Times New Roman" w:hAnsi="Times New Roman"/>
          <w:szCs w:val="24"/>
        </w:rPr>
        <w:t>;</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недопустимость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крайняя мера;</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proofErr w:type="spellStart"/>
      <w:r w:rsidRPr="00BC0010">
        <w:rPr>
          <w:rFonts w:ascii="Times New Roman" w:hAnsi="Times New Roman"/>
          <w:szCs w:val="24"/>
        </w:rPr>
        <w:t>безальтернативность</w:t>
      </w:r>
      <w:proofErr w:type="spellEnd"/>
      <w:r w:rsidRPr="00BC0010">
        <w:rPr>
          <w:rFonts w:ascii="Times New Roman" w:hAnsi="Times New Roman"/>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11853" w:rsidRPr="00BC0010" w:rsidRDefault="00E11853" w:rsidP="00BC0010">
      <w:pPr>
        <w:pStyle w:val="3"/>
        <w:ind w:firstLine="709"/>
        <w:contextualSpacing/>
        <w:rPr>
          <w:sz w:val="24"/>
          <w:szCs w:val="24"/>
        </w:rPr>
      </w:pPr>
      <w:bookmarkStart w:id="360" w:name="_Toc410654058"/>
      <w:bookmarkStart w:id="361" w:name="_Toc284663454"/>
      <w:bookmarkStart w:id="362" w:name="_Toc414553265"/>
      <w:bookmarkStart w:id="363" w:name="_Toc409691725"/>
      <w:bookmarkStart w:id="364" w:name="_Toc464992425"/>
      <w:r w:rsidRPr="00BC0010">
        <w:rPr>
          <w:sz w:val="24"/>
          <w:szCs w:val="24"/>
        </w:rPr>
        <w:t>2.3.7. Модели организации работы по формированию экологически</w:t>
      </w:r>
      <w:bookmarkEnd w:id="360"/>
      <w:bookmarkEnd w:id="361"/>
      <w:bookmarkEnd w:id="362"/>
      <w:r w:rsidR="00096879" w:rsidRPr="00BC0010">
        <w:rPr>
          <w:sz w:val="24"/>
          <w:szCs w:val="24"/>
        </w:rPr>
        <w:t xml:space="preserve"> </w:t>
      </w:r>
      <w:bookmarkStart w:id="365" w:name="_Toc410654059"/>
      <w:bookmarkStart w:id="366" w:name="_Toc410703058"/>
      <w:bookmarkStart w:id="367" w:name="_Toc414553266"/>
      <w:r w:rsidRPr="00BC0010">
        <w:rPr>
          <w:sz w:val="24"/>
          <w:szCs w:val="24"/>
        </w:rPr>
        <w:t>целесообразного, здорового и безопасного образа жизни</w:t>
      </w:r>
      <w:bookmarkEnd w:id="363"/>
      <w:bookmarkEnd w:id="365"/>
      <w:bookmarkEnd w:id="366"/>
      <w:bookmarkEnd w:id="367"/>
      <w:bookmarkEnd w:id="364"/>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организация занятий (уроков);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обеспечение использования различных каналов восприятия информации;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учет зоны работоспособности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распределение интенсивности умственной деятельности; </w:t>
      </w:r>
    </w:p>
    <w:p w:rsidR="00E11853" w:rsidRPr="00BC0010" w:rsidRDefault="00E11853" w:rsidP="000C5D1B">
      <w:pPr>
        <w:pStyle w:val="a8"/>
        <w:numPr>
          <w:ilvl w:val="0"/>
          <w:numId w:val="42"/>
        </w:numPr>
        <w:tabs>
          <w:tab w:val="left" w:pos="993"/>
        </w:tabs>
        <w:ind w:left="0" w:firstLine="709"/>
        <w:jc w:val="both"/>
        <w:rPr>
          <w:rFonts w:ascii="Times New Roman" w:hAnsi="Times New Roman"/>
          <w:szCs w:val="24"/>
        </w:rPr>
      </w:pPr>
      <w:r w:rsidRPr="00BC0010">
        <w:rPr>
          <w:rFonts w:ascii="Times New Roman" w:hAnsi="Times New Roman"/>
          <w:szCs w:val="24"/>
        </w:rPr>
        <w:t xml:space="preserve">использование </w:t>
      </w:r>
      <w:proofErr w:type="spellStart"/>
      <w:r w:rsidRPr="00BC0010">
        <w:rPr>
          <w:rFonts w:ascii="Times New Roman" w:hAnsi="Times New Roman"/>
          <w:szCs w:val="24"/>
        </w:rPr>
        <w:t>здоровьесберегающих</w:t>
      </w:r>
      <w:proofErr w:type="spellEnd"/>
      <w:r w:rsidRPr="00BC0010">
        <w:rPr>
          <w:rFonts w:ascii="Times New Roman" w:hAnsi="Times New Roman"/>
          <w:szCs w:val="24"/>
        </w:rPr>
        <w:t xml:space="preserve"> технологий.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профилактической работы предусматривает определение «зон риска» (выявление обучающихся, вызывающих наибольшее опасение; </w:t>
      </w:r>
      <w:proofErr w:type="gramStart"/>
      <w:r w:rsidRPr="00BC0010">
        <w:rPr>
          <w:rFonts w:ascii="Times New Roman" w:hAnsi="Times New Roman"/>
          <w:sz w:val="24"/>
          <w:szCs w:val="24"/>
        </w:rPr>
        <w:t xml:space="preserve">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BC0010">
        <w:rPr>
          <w:rFonts w:ascii="Times New Roman" w:hAnsi="Times New Roman"/>
          <w:sz w:val="24"/>
          <w:szCs w:val="24"/>
        </w:rPr>
        <w:t>психоактивных</w:t>
      </w:r>
      <w:proofErr w:type="spellEnd"/>
      <w:r w:rsidRPr="00BC0010">
        <w:rPr>
          <w:rFonts w:ascii="Times New Roman" w:hAnsi="Times New Roman"/>
          <w:sz w:val="24"/>
          <w:szCs w:val="24"/>
        </w:rPr>
        <w:t xml:space="preserve">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roofErr w:type="gramEnd"/>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BC0010">
        <w:rPr>
          <w:rFonts w:ascii="Times New Roman" w:hAnsi="Times New Roman"/>
          <w:sz w:val="24"/>
          <w:szCs w:val="24"/>
        </w:rPr>
        <w:t xml:space="preserve">зарегистрированные) </w:t>
      </w:r>
      <w:proofErr w:type="gramEnd"/>
      <w:r w:rsidRPr="00BC0010">
        <w:rPr>
          <w:rFonts w:ascii="Times New Roman" w:hAnsi="Times New Roman"/>
          <w:sz w:val="24"/>
          <w:szCs w:val="24"/>
        </w:rPr>
        <w:t xml:space="preserve">аудитории, может быть: </w:t>
      </w:r>
    </w:p>
    <w:p w:rsidR="00E11853" w:rsidRPr="00BC0010" w:rsidRDefault="00E11853" w:rsidP="000C5D1B">
      <w:pPr>
        <w:pStyle w:val="a8"/>
        <w:numPr>
          <w:ilvl w:val="0"/>
          <w:numId w:val="43"/>
        </w:numPr>
        <w:tabs>
          <w:tab w:val="left" w:pos="993"/>
        </w:tabs>
        <w:ind w:left="0" w:firstLine="709"/>
        <w:jc w:val="both"/>
        <w:rPr>
          <w:rFonts w:ascii="Times New Roman" w:hAnsi="Times New Roman"/>
          <w:szCs w:val="24"/>
        </w:rPr>
      </w:pPr>
      <w:r w:rsidRPr="00BC0010">
        <w:rPr>
          <w:rFonts w:ascii="Times New Roman" w:hAnsi="Times New Roman"/>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11853" w:rsidRPr="00BC0010" w:rsidRDefault="00E11853" w:rsidP="000C5D1B">
      <w:pPr>
        <w:pStyle w:val="a8"/>
        <w:numPr>
          <w:ilvl w:val="0"/>
          <w:numId w:val="43"/>
        </w:numPr>
        <w:tabs>
          <w:tab w:val="left" w:pos="993"/>
        </w:tabs>
        <w:ind w:left="0" w:firstLine="709"/>
        <w:jc w:val="both"/>
        <w:rPr>
          <w:rFonts w:ascii="Times New Roman" w:hAnsi="Times New Roman"/>
          <w:szCs w:val="24"/>
        </w:rPr>
      </w:pPr>
      <w:r w:rsidRPr="00BC0010">
        <w:rPr>
          <w:rFonts w:ascii="Times New Roman" w:hAnsi="Times New Roman"/>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11853" w:rsidRPr="00BC0010" w:rsidRDefault="00E11853" w:rsidP="000C5D1B">
      <w:pPr>
        <w:pStyle w:val="a8"/>
        <w:numPr>
          <w:ilvl w:val="0"/>
          <w:numId w:val="43"/>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BC0010">
        <w:rPr>
          <w:rFonts w:ascii="Times New Roman" w:hAnsi="Times New Roman"/>
          <w:szCs w:val="24"/>
        </w:rPr>
        <w:t>межпредметные</w:t>
      </w:r>
      <w:proofErr w:type="spellEnd"/>
      <w:r w:rsidRPr="00BC0010">
        <w:rPr>
          <w:rFonts w:ascii="Times New Roman" w:hAnsi="Times New Roman"/>
          <w:szCs w:val="24"/>
        </w:rPr>
        <w:t xml:space="preserve"> связи); </w:t>
      </w:r>
    </w:p>
    <w:p w:rsidR="00E11853" w:rsidRPr="00BC0010" w:rsidRDefault="00E11853" w:rsidP="000C5D1B">
      <w:pPr>
        <w:pStyle w:val="a8"/>
        <w:numPr>
          <w:ilvl w:val="0"/>
          <w:numId w:val="43"/>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 xml:space="preserve">стихийной (осуществляется </w:t>
      </w:r>
      <w:proofErr w:type="spellStart"/>
      <w:r w:rsidRPr="00BC0010">
        <w:rPr>
          <w:rFonts w:ascii="Times New Roman" w:hAnsi="Times New Roman"/>
          <w:szCs w:val="24"/>
        </w:rPr>
        <w:t>ситуативно</w:t>
      </w:r>
      <w:proofErr w:type="spellEnd"/>
      <w:r w:rsidRPr="00BC0010">
        <w:rPr>
          <w:rFonts w:ascii="Times New Roman" w:hAnsi="Times New Roman"/>
          <w:szCs w:val="24"/>
        </w:rPr>
        <w:t xml:space="preserve">,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11853" w:rsidRPr="00BC0010" w:rsidRDefault="00E11853" w:rsidP="00BC0010">
      <w:pPr>
        <w:pStyle w:val="3"/>
        <w:ind w:firstLine="709"/>
        <w:contextualSpacing/>
        <w:rPr>
          <w:sz w:val="24"/>
          <w:szCs w:val="24"/>
        </w:rPr>
      </w:pPr>
      <w:bookmarkStart w:id="368" w:name="_Toc410654060"/>
      <w:bookmarkStart w:id="369" w:name="_Toc284662829"/>
      <w:bookmarkStart w:id="370" w:name="_Toc284663456"/>
      <w:bookmarkStart w:id="371" w:name="_Toc414553267"/>
      <w:bookmarkStart w:id="372" w:name="_Toc409691726"/>
      <w:bookmarkStart w:id="373" w:name="_Toc464992426"/>
      <w:r w:rsidRPr="00BC0010">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68"/>
      <w:bookmarkEnd w:id="369"/>
      <w:bookmarkEnd w:id="370"/>
      <w:bookmarkEnd w:id="371"/>
      <w:r w:rsidR="00A96CE2" w:rsidRPr="00BC0010">
        <w:rPr>
          <w:sz w:val="24"/>
          <w:szCs w:val="24"/>
        </w:rPr>
        <w:t xml:space="preserve"> </w:t>
      </w:r>
      <w:bookmarkStart w:id="374" w:name="_Toc410654061"/>
      <w:bookmarkStart w:id="375" w:name="_Toc410703060"/>
      <w:bookmarkStart w:id="376" w:name="_Toc414553268"/>
      <w:proofErr w:type="spellStart"/>
      <w:r w:rsidRPr="00BC0010">
        <w:rPr>
          <w:sz w:val="24"/>
          <w:szCs w:val="24"/>
        </w:rPr>
        <w:t>здоровьесберегающего</w:t>
      </w:r>
      <w:proofErr w:type="spellEnd"/>
      <w:r w:rsidRPr="00BC0010">
        <w:rPr>
          <w:sz w:val="24"/>
          <w:szCs w:val="24"/>
        </w:rPr>
        <w:t xml:space="preserve"> образования </w:t>
      </w:r>
      <w:proofErr w:type="gramStart"/>
      <w:r w:rsidRPr="00BC0010">
        <w:rPr>
          <w:sz w:val="24"/>
          <w:szCs w:val="24"/>
        </w:rPr>
        <w:t>обучающихся</w:t>
      </w:r>
      <w:bookmarkEnd w:id="372"/>
      <w:bookmarkEnd w:id="374"/>
      <w:bookmarkEnd w:id="375"/>
      <w:bookmarkEnd w:id="376"/>
      <w:bookmarkEnd w:id="373"/>
      <w:proofErr w:type="gramEnd"/>
    </w:p>
    <w:p w:rsidR="00E11853" w:rsidRPr="00BC0010" w:rsidRDefault="00E11853"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Первый комплекс</w:t>
      </w:r>
      <w:r w:rsidR="009243A0" w:rsidRPr="000C5D1B">
        <w:rPr>
          <w:rFonts w:ascii="Times New Roman" w:hAnsi="Times New Roman"/>
          <w:sz w:val="24"/>
          <w:szCs w:val="24"/>
        </w:rPr>
        <w:t xml:space="preserve"> </w:t>
      </w:r>
      <w:r w:rsidRPr="000C5D1B">
        <w:rPr>
          <w:rFonts w:ascii="Times New Roman" w:hAnsi="Times New Roman"/>
          <w:sz w:val="24"/>
          <w:szCs w:val="24"/>
        </w:rPr>
        <w:t>мероприятий формирует у обучающихся: способность составлять</w:t>
      </w:r>
      <w:r w:rsidRPr="00BC0010">
        <w:rPr>
          <w:rFonts w:ascii="Times New Roman" w:hAnsi="Times New Roman"/>
          <w:sz w:val="24"/>
          <w:szCs w:val="24"/>
        </w:rPr>
        <w:t xml:space="preserve">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BC0010">
        <w:rPr>
          <w:rFonts w:ascii="Times New Roman" w:hAnsi="Times New Roman"/>
          <w:sz w:val="24"/>
          <w:szCs w:val="24"/>
        </w:rPr>
        <w:t>внеучебных</w:t>
      </w:r>
      <w:proofErr w:type="spellEnd"/>
      <w:r w:rsidRPr="00BC0010">
        <w:rPr>
          <w:rFonts w:ascii="Times New Roman" w:hAnsi="Times New Roman"/>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BC0010">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Второй комплекс мероприятий формирует у обучающихся: представление о</w:t>
      </w:r>
      <w:r w:rsidRPr="00BC0010">
        <w:rPr>
          <w:rFonts w:ascii="Times New Roman" w:hAnsi="Times New Roman"/>
          <w:sz w:val="24"/>
          <w:szCs w:val="24"/>
        </w:rPr>
        <w:t xml:space="preserve">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BC0010">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Третий комплекс мероприятий формирует у обучающихся: навыки оценки собственного</w:t>
      </w:r>
      <w:r w:rsidRPr="00BC0010">
        <w:rPr>
          <w:rFonts w:ascii="Times New Roman" w:hAnsi="Times New Roman"/>
          <w:sz w:val="24"/>
          <w:szCs w:val="24"/>
        </w:rPr>
        <w:t xml:space="preserve">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BC0010">
        <w:rPr>
          <w:rFonts w:ascii="Times New Roman" w:hAnsi="Times New Roman"/>
          <w:sz w:val="24"/>
          <w:szCs w:val="24"/>
        </w:rPr>
        <w:t>саморегуляции</w:t>
      </w:r>
      <w:proofErr w:type="spellEnd"/>
      <w:r w:rsidRPr="00BC0010">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BC0010">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Четвертый комплекс мероприятий формирует у обучающихся: представление о</w:t>
      </w:r>
      <w:r w:rsidRPr="00BC0010">
        <w:rPr>
          <w:rFonts w:ascii="Times New Roman" w:hAnsi="Times New Roman"/>
          <w:sz w:val="24"/>
          <w:szCs w:val="24"/>
        </w:rPr>
        <w:t xml:space="preserve">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BC0010">
        <w:rPr>
          <w:rFonts w:ascii="Times New Roman" w:hAnsi="Times New Roman"/>
          <w:sz w:val="24"/>
          <w:szCs w:val="24"/>
        </w:rPr>
        <w:t xml:space="preserve"> представление о </w:t>
      </w:r>
      <w:proofErr w:type="spellStart"/>
      <w:r w:rsidRPr="00BC0010">
        <w:rPr>
          <w:rFonts w:ascii="Times New Roman" w:hAnsi="Times New Roman"/>
          <w:sz w:val="24"/>
          <w:szCs w:val="24"/>
        </w:rPr>
        <w:t>социокультурных</w:t>
      </w:r>
      <w:proofErr w:type="spellEnd"/>
      <w:r w:rsidRPr="00BC0010">
        <w:rPr>
          <w:rFonts w:ascii="Times New Roman" w:hAnsi="Times New Roman"/>
          <w:sz w:val="24"/>
          <w:szCs w:val="24"/>
        </w:rPr>
        <w:t xml:space="preserve">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BC0010">
        <w:rPr>
          <w:rFonts w:ascii="Times New Roman" w:hAnsi="Times New Roman"/>
          <w:sz w:val="24"/>
          <w:szCs w:val="24"/>
        </w:rPr>
        <w:t>модуля</w:t>
      </w:r>
      <w:proofErr w:type="gramEnd"/>
      <w:r w:rsidRPr="00BC0010">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BC0010">
        <w:rPr>
          <w:rFonts w:ascii="Times New Roman" w:hAnsi="Times New Roman"/>
          <w:sz w:val="24"/>
          <w:szCs w:val="24"/>
        </w:rPr>
        <w:t>внеучебной</w:t>
      </w:r>
      <w:proofErr w:type="spellEnd"/>
      <w:r w:rsidRPr="00BC0010">
        <w:rPr>
          <w:rFonts w:ascii="Times New Roman" w:hAnsi="Times New Roman"/>
          <w:sz w:val="24"/>
          <w:szCs w:val="24"/>
        </w:rPr>
        <w:t xml:space="preserve"> нагрузке). </w:t>
      </w:r>
    </w:p>
    <w:p w:rsidR="00E11853" w:rsidRPr="00BC0010" w:rsidRDefault="00E11853" w:rsidP="00BC0010">
      <w:pPr>
        <w:spacing w:after="0" w:line="240" w:lineRule="auto"/>
        <w:ind w:firstLine="709"/>
        <w:contextualSpacing/>
        <w:jc w:val="both"/>
        <w:rPr>
          <w:rFonts w:ascii="Times New Roman" w:hAnsi="Times New Roman"/>
          <w:sz w:val="24"/>
          <w:szCs w:val="24"/>
        </w:rPr>
      </w:pPr>
      <w:proofErr w:type="gramStart"/>
      <w:r w:rsidRPr="000C5D1B">
        <w:rPr>
          <w:rFonts w:ascii="Times New Roman" w:hAnsi="Times New Roman"/>
          <w:sz w:val="24"/>
          <w:szCs w:val="24"/>
        </w:rPr>
        <w:t>Пятый комплекс мероприятий обеспечивает профилактику разного рода зависимостей:</w:t>
      </w:r>
      <w:r w:rsidRPr="00BC0010">
        <w:rPr>
          <w:rFonts w:ascii="Times New Roman" w:hAnsi="Times New Roman"/>
          <w:sz w:val="24"/>
          <w:szCs w:val="24"/>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BC0010">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F54C7" w:rsidRPr="00BC0010" w:rsidRDefault="00BF54C7" w:rsidP="00BC0010">
      <w:pPr>
        <w:pStyle w:val="3"/>
        <w:ind w:firstLine="709"/>
        <w:contextualSpacing/>
        <w:rPr>
          <w:sz w:val="24"/>
          <w:szCs w:val="24"/>
        </w:rPr>
      </w:pPr>
      <w:bookmarkStart w:id="377" w:name="_Toc410654062"/>
      <w:bookmarkStart w:id="378" w:name="_Toc409691727"/>
      <w:bookmarkStart w:id="379" w:name="_Toc414553269"/>
      <w:bookmarkStart w:id="380" w:name="_Toc464992427"/>
      <w:r w:rsidRPr="00BC0010">
        <w:rPr>
          <w:sz w:val="24"/>
          <w:szCs w:val="24"/>
        </w:rPr>
        <w:t>2.3.</w:t>
      </w:r>
      <w:r w:rsidR="009243A0" w:rsidRPr="00BC0010">
        <w:rPr>
          <w:sz w:val="24"/>
          <w:szCs w:val="24"/>
        </w:rPr>
        <w:t>9</w:t>
      </w:r>
      <w:r w:rsidRPr="00BC0010">
        <w:rPr>
          <w:sz w:val="24"/>
          <w:szCs w:val="24"/>
        </w:rPr>
        <w:t>. Система поощрения социальной успешности и проявлений активной</w:t>
      </w:r>
      <w:bookmarkStart w:id="381" w:name="_Toc410654063"/>
      <w:bookmarkEnd w:id="377"/>
      <w:r w:rsidRPr="00BC0010">
        <w:rPr>
          <w:sz w:val="24"/>
          <w:szCs w:val="24"/>
        </w:rPr>
        <w:t xml:space="preserve"> жизненной позиции обучающихся</w:t>
      </w:r>
      <w:bookmarkEnd w:id="378"/>
      <w:bookmarkEnd w:id="379"/>
      <w:bookmarkEnd w:id="381"/>
      <w:bookmarkEnd w:id="380"/>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1522CF" w:rsidRPr="00BC0010">
        <w:rPr>
          <w:rFonts w:ascii="Times New Roman" w:hAnsi="Times New Roman"/>
          <w:sz w:val="24"/>
          <w:szCs w:val="24"/>
        </w:rPr>
        <w:t xml:space="preserve"> </w:t>
      </w:r>
      <w:r w:rsidRPr="00BC0010">
        <w:rPr>
          <w:rFonts w:ascii="Times New Roman" w:hAnsi="Times New Roman"/>
          <w:sz w:val="24"/>
          <w:szCs w:val="24"/>
        </w:rPr>
        <w:t xml:space="preserve">деятельности, организуемой в воспитательных целях). </w:t>
      </w:r>
      <w:proofErr w:type="gramEnd"/>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Система поощрения социальной успешности и проявлений активной</w:t>
      </w:r>
      <w:r w:rsidR="001522CF" w:rsidRPr="00BC0010">
        <w:rPr>
          <w:rFonts w:ascii="Times New Roman" w:hAnsi="Times New Roman"/>
          <w:sz w:val="24"/>
          <w:szCs w:val="24"/>
        </w:rPr>
        <w:t xml:space="preserve"> </w:t>
      </w:r>
      <w:r w:rsidRPr="00BC0010">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 публичность поощрения, 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F54C7" w:rsidRPr="00BC0010" w:rsidRDefault="00BF54C7" w:rsidP="00BC0010">
      <w:pPr>
        <w:tabs>
          <w:tab w:val="left" w:pos="993"/>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w:t>
      </w:r>
      <w:proofErr w:type="spellStart"/>
      <w:r w:rsidRPr="00BC0010">
        <w:rPr>
          <w:rFonts w:ascii="Times New Roman" w:hAnsi="Times New Roman"/>
          <w:sz w:val="24"/>
          <w:szCs w:val="24"/>
        </w:rPr>
        <w:t>дифференцированность</w:t>
      </w:r>
      <w:proofErr w:type="spellEnd"/>
      <w:r w:rsidRPr="00BC0010">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Формами поощрения социальной успешности и проявлений активной жизненной позиции обучающихся являются:</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Награждения учащихся и классов по итогам четверти.</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Проведение ежегодных итоговых мероприятий с поощрением каждого ребёнка по различным показателям.</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Размещение на сайте школы наградных документов.</w:t>
      </w:r>
    </w:p>
    <w:p w:rsidR="00BF54C7" w:rsidRPr="00BC0010" w:rsidRDefault="00BF54C7" w:rsidP="000C5D1B">
      <w:pPr>
        <w:pStyle w:val="a8"/>
        <w:numPr>
          <w:ilvl w:val="1"/>
          <w:numId w:val="5"/>
        </w:numPr>
        <w:ind w:left="709" w:firstLine="142"/>
        <w:jc w:val="both"/>
        <w:rPr>
          <w:rFonts w:ascii="Times New Roman" w:hAnsi="Times New Roman"/>
          <w:szCs w:val="24"/>
        </w:rPr>
      </w:pPr>
      <w:r w:rsidRPr="00BC0010">
        <w:rPr>
          <w:rFonts w:ascii="Times New Roman" w:hAnsi="Times New Roman"/>
          <w:szCs w:val="24"/>
        </w:rPr>
        <w:t>Оформление в школе стендов «Лучшие ученики школы».</w:t>
      </w:r>
    </w:p>
    <w:p w:rsidR="00BF54C7" w:rsidRPr="00BC0010" w:rsidRDefault="00BF54C7" w:rsidP="000C5D1B">
      <w:pPr>
        <w:pStyle w:val="a8"/>
        <w:ind w:left="709" w:firstLine="142"/>
        <w:jc w:val="both"/>
        <w:rPr>
          <w:rFonts w:ascii="Times New Roman" w:hAnsi="Times New Roman"/>
          <w:szCs w:val="24"/>
        </w:rPr>
      </w:pPr>
    </w:p>
    <w:p w:rsidR="00BF54C7" w:rsidRPr="00BC0010" w:rsidRDefault="00BF54C7" w:rsidP="00BC0010">
      <w:pPr>
        <w:pStyle w:val="3"/>
        <w:ind w:firstLine="709"/>
        <w:contextualSpacing/>
        <w:rPr>
          <w:sz w:val="24"/>
          <w:szCs w:val="24"/>
        </w:rPr>
      </w:pPr>
      <w:bookmarkStart w:id="382" w:name="_Toc410654064"/>
      <w:bookmarkStart w:id="383" w:name="_Toc409691728"/>
      <w:bookmarkStart w:id="384" w:name="_Toc414553270"/>
      <w:bookmarkStart w:id="385" w:name="_Toc464992428"/>
      <w:r w:rsidRPr="00BC0010">
        <w:rPr>
          <w:sz w:val="24"/>
          <w:szCs w:val="24"/>
        </w:rPr>
        <w:t>2.3.</w:t>
      </w:r>
      <w:r w:rsidR="009243A0" w:rsidRPr="00BC0010">
        <w:rPr>
          <w:sz w:val="24"/>
          <w:szCs w:val="24"/>
        </w:rPr>
        <w:t>10</w:t>
      </w:r>
      <w:r w:rsidRPr="00BC0010">
        <w:rPr>
          <w:sz w:val="24"/>
          <w:szCs w:val="24"/>
        </w:rPr>
        <w:t>. Критерии, показатели эффективности деятельности образовательной</w:t>
      </w:r>
      <w:bookmarkStart w:id="386" w:name="_Toc410654065"/>
      <w:bookmarkEnd w:id="382"/>
      <w:r w:rsidR="001522CF" w:rsidRPr="00BC0010">
        <w:rPr>
          <w:sz w:val="24"/>
          <w:szCs w:val="24"/>
        </w:rPr>
        <w:t xml:space="preserve"> </w:t>
      </w:r>
      <w:r w:rsidRPr="00BC0010">
        <w:rPr>
          <w:sz w:val="24"/>
          <w:szCs w:val="24"/>
        </w:rPr>
        <w:t>организации в части духовно-нравственного развития, воспитания и</w:t>
      </w:r>
      <w:bookmarkStart w:id="387" w:name="_Toc410654066"/>
      <w:bookmarkEnd w:id="386"/>
      <w:r w:rsidR="001522CF" w:rsidRPr="00BC0010">
        <w:rPr>
          <w:sz w:val="24"/>
          <w:szCs w:val="24"/>
        </w:rPr>
        <w:t xml:space="preserve"> </w:t>
      </w:r>
      <w:r w:rsidRPr="00BC0010">
        <w:rPr>
          <w:sz w:val="24"/>
          <w:szCs w:val="24"/>
        </w:rPr>
        <w:t xml:space="preserve">социализации </w:t>
      </w:r>
      <w:proofErr w:type="gramStart"/>
      <w:r w:rsidRPr="00BC0010">
        <w:rPr>
          <w:sz w:val="24"/>
          <w:szCs w:val="24"/>
        </w:rPr>
        <w:t>обучающихся</w:t>
      </w:r>
      <w:bookmarkEnd w:id="383"/>
      <w:bookmarkEnd w:id="384"/>
      <w:bookmarkEnd w:id="387"/>
      <w:bookmarkEnd w:id="385"/>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b/>
          <w:sz w:val="24"/>
          <w:szCs w:val="24"/>
        </w:rPr>
        <w:t>Первый критерий</w:t>
      </w:r>
      <w:r w:rsidRPr="00BC0010">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Второй критерий</w:t>
      </w:r>
      <w:r w:rsidRPr="00BC0010">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b/>
          <w:sz w:val="24"/>
          <w:szCs w:val="24"/>
        </w:rPr>
        <w:t>Третий критерий</w:t>
      </w:r>
      <w:r w:rsidRPr="00BC0010">
        <w:rPr>
          <w:rFonts w:ascii="Times New Roman" w:hAnsi="Times New Roman"/>
          <w:sz w:val="24"/>
          <w:szCs w:val="24"/>
        </w:rPr>
        <w:t xml:space="preserve"> – степень содействия </w:t>
      </w:r>
      <w:proofErr w:type="gramStart"/>
      <w:r w:rsidRPr="00BC0010">
        <w:rPr>
          <w:rFonts w:ascii="Times New Roman" w:hAnsi="Times New Roman"/>
          <w:sz w:val="24"/>
          <w:szCs w:val="24"/>
        </w:rPr>
        <w:t>обучающимся</w:t>
      </w:r>
      <w:proofErr w:type="gramEnd"/>
      <w:r w:rsidRPr="00BC0010">
        <w:rPr>
          <w:rFonts w:ascii="Times New Roman" w:hAnsi="Times New Roman"/>
          <w:sz w:val="24"/>
          <w:szCs w:val="24"/>
        </w:rPr>
        <w:t xml:space="preserve"> в освоении программ общего и дополнительного образования выражается в следующих показателях: </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b/>
          <w:sz w:val="24"/>
          <w:szCs w:val="24"/>
        </w:rPr>
        <w:t>Четвертый критерий</w:t>
      </w:r>
      <w:r w:rsidRPr="00BC0010">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BF54C7" w:rsidRPr="00BC0010" w:rsidRDefault="00BF54C7" w:rsidP="00BC0010">
      <w:pPr>
        <w:pStyle w:val="3"/>
        <w:ind w:firstLine="709"/>
        <w:contextualSpacing/>
        <w:rPr>
          <w:sz w:val="24"/>
          <w:szCs w:val="24"/>
        </w:rPr>
      </w:pPr>
      <w:bookmarkStart w:id="388" w:name="_Toc410654067"/>
      <w:bookmarkStart w:id="389" w:name="_Toc409691729"/>
      <w:bookmarkStart w:id="390" w:name="_Toc414553271"/>
      <w:bookmarkStart w:id="391" w:name="_Toc464992429"/>
      <w:r w:rsidRPr="00BC0010">
        <w:rPr>
          <w:sz w:val="24"/>
          <w:szCs w:val="24"/>
        </w:rPr>
        <w:t>2.3.</w:t>
      </w:r>
      <w:r w:rsidR="009243A0" w:rsidRPr="00BC0010">
        <w:rPr>
          <w:sz w:val="24"/>
          <w:szCs w:val="24"/>
        </w:rPr>
        <w:t>11</w:t>
      </w:r>
      <w:r w:rsidRPr="00BC0010">
        <w:rPr>
          <w:sz w:val="24"/>
          <w:szCs w:val="24"/>
        </w:rPr>
        <w:t>. Методика и инструментарий мониторинга духовно-нравственного</w:t>
      </w:r>
      <w:bookmarkStart w:id="392" w:name="_Toc410654068"/>
      <w:bookmarkEnd w:id="388"/>
      <w:r w:rsidR="001522CF" w:rsidRPr="00BC0010">
        <w:rPr>
          <w:sz w:val="24"/>
          <w:szCs w:val="24"/>
        </w:rPr>
        <w:t xml:space="preserve"> </w:t>
      </w:r>
      <w:r w:rsidRPr="00BC0010">
        <w:rPr>
          <w:sz w:val="24"/>
          <w:szCs w:val="24"/>
        </w:rPr>
        <w:t xml:space="preserve">развития, воспитания и социализации </w:t>
      </w:r>
      <w:proofErr w:type="gramStart"/>
      <w:r w:rsidRPr="00BC0010">
        <w:rPr>
          <w:sz w:val="24"/>
          <w:szCs w:val="24"/>
        </w:rPr>
        <w:t>обучающихся</w:t>
      </w:r>
      <w:bookmarkEnd w:id="389"/>
      <w:bookmarkEnd w:id="390"/>
      <w:bookmarkEnd w:id="392"/>
      <w:bookmarkEnd w:id="391"/>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мониторинг вследствие </w:t>
      </w:r>
      <w:proofErr w:type="spellStart"/>
      <w:r w:rsidRPr="00BC0010">
        <w:rPr>
          <w:rFonts w:ascii="Times New Roman" w:hAnsi="Times New Roman"/>
          <w:szCs w:val="24"/>
        </w:rPr>
        <w:t>отсроченности</w:t>
      </w:r>
      <w:proofErr w:type="spellEnd"/>
      <w:r w:rsidRPr="00BC0010">
        <w:rPr>
          <w:rFonts w:ascii="Times New Roman" w:hAnsi="Times New Roman"/>
          <w:szCs w:val="24"/>
        </w:rPr>
        <w:t xml:space="preserve"> результатов духовно-нравственного развития, воспитания и </w:t>
      </w:r>
      <w:proofErr w:type="gramStart"/>
      <w:r w:rsidRPr="00BC0010">
        <w:rPr>
          <w:rFonts w:ascii="Times New Roman" w:hAnsi="Times New Roman"/>
          <w:szCs w:val="24"/>
        </w:rPr>
        <w:t>социализации</w:t>
      </w:r>
      <w:proofErr w:type="gramEnd"/>
      <w:r w:rsidRPr="00BC0010">
        <w:rPr>
          <w:rFonts w:ascii="Times New Roman" w:hAnsi="Times New Roman"/>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комплекс мер по мониторингу предлагается ориентировать, в первую очередь, не на </w:t>
      </w:r>
      <w:proofErr w:type="gramStart"/>
      <w:r w:rsidRPr="00BC0010">
        <w:rPr>
          <w:rFonts w:ascii="Times New Roman" w:hAnsi="Times New Roman"/>
          <w:szCs w:val="24"/>
        </w:rPr>
        <w:t>контроль за</w:t>
      </w:r>
      <w:proofErr w:type="gramEnd"/>
      <w:r w:rsidRPr="00BC0010">
        <w:rPr>
          <w:rFonts w:ascii="Times New Roman" w:hAnsi="Times New Roman"/>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мониторингу предлагается придать общественно-административный</w:t>
      </w:r>
      <w:r w:rsidR="001522CF" w:rsidRPr="00BC0010">
        <w:rPr>
          <w:rFonts w:ascii="Times New Roman" w:hAnsi="Times New Roman"/>
          <w:szCs w:val="24"/>
        </w:rPr>
        <w:t xml:space="preserve"> </w:t>
      </w:r>
      <w:r w:rsidRPr="00BC0010">
        <w:rPr>
          <w:rFonts w:ascii="Times New Roman" w:hAnsi="Times New Roman"/>
          <w:szCs w:val="24"/>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мониторинг должен предлагать чрезвычайно простые, прозрачные, формализованные процедуры диагностики; </w:t>
      </w:r>
    </w:p>
    <w:p w:rsidR="00BF54C7" w:rsidRPr="00BC0010" w:rsidRDefault="00B1352E"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предлагаемый мониторинг не должен существенно увеличить объем</w:t>
      </w:r>
      <w:r>
        <w:rPr>
          <w:rFonts w:ascii="Times New Roman" w:hAnsi="Times New Roman"/>
          <w:szCs w:val="24"/>
        </w:rPr>
        <w:t xml:space="preserve"> </w:t>
      </w:r>
      <w:r w:rsidRPr="00BC0010">
        <w:rPr>
          <w:rFonts w:ascii="Times New Roman" w:hAnsi="Times New Roman"/>
          <w:szCs w:val="24"/>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BF54C7" w:rsidRPr="00BC0010" w:rsidRDefault="00BF54C7" w:rsidP="00BC0010">
      <w:pPr>
        <w:pStyle w:val="a8"/>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F54C7" w:rsidRPr="00BC0010" w:rsidRDefault="00BF54C7" w:rsidP="00BC0010">
      <w:pPr>
        <w:pStyle w:val="a8"/>
        <w:widowControl w:val="0"/>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BC0010">
        <w:rPr>
          <w:rFonts w:ascii="Times New Roman" w:hAnsi="Times New Roman"/>
          <w:szCs w:val="24"/>
        </w:rPr>
        <w:t>к</w:t>
      </w:r>
      <w:proofErr w:type="gramEnd"/>
      <w:r w:rsidRPr="00BC0010">
        <w:rPr>
          <w:rFonts w:ascii="Times New Roman" w:hAnsi="Times New Roman"/>
          <w:szCs w:val="24"/>
        </w:rPr>
        <w:t xml:space="preserve"> разным обучающимся (школа, коллектив, обучающийся могут сравниваться только сами с собой); </w:t>
      </w:r>
    </w:p>
    <w:p w:rsidR="00BF54C7" w:rsidRPr="00BC0010" w:rsidRDefault="00BF54C7" w:rsidP="00BC0010">
      <w:pPr>
        <w:pStyle w:val="a8"/>
        <w:widowControl w:val="0"/>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работа предусматривает постепенное совершенствование </w:t>
      </w:r>
      <w:r w:rsidR="00B1352E" w:rsidRPr="00BC0010">
        <w:rPr>
          <w:rFonts w:ascii="Times New Roman" w:hAnsi="Times New Roman"/>
          <w:szCs w:val="24"/>
        </w:rPr>
        <w:t>методики</w:t>
      </w:r>
      <w:r w:rsidR="00B1352E">
        <w:rPr>
          <w:rFonts w:ascii="Times New Roman" w:hAnsi="Times New Roman"/>
          <w:szCs w:val="24"/>
        </w:rPr>
        <w:t xml:space="preserve"> </w:t>
      </w:r>
      <w:r w:rsidR="00B1352E" w:rsidRPr="00BC0010">
        <w:rPr>
          <w:rFonts w:ascii="Times New Roman" w:hAnsi="Times New Roman"/>
          <w:szCs w:val="24"/>
        </w:rPr>
        <w:t>мониторинга</w:t>
      </w:r>
      <w:r w:rsidRPr="00BC0010">
        <w:rPr>
          <w:rFonts w:ascii="Times New Roman" w:hAnsi="Times New Roman"/>
          <w:szCs w:val="24"/>
        </w:rPr>
        <w:t xml:space="preserve"> (предполагается поэтапное внедрение данного средства в практику деятельности общеобразовательных организаций).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Инструментарий мониторинга духовно-нравственного развития, воспитания и социализации </w:t>
      </w:r>
      <w:proofErr w:type="gramStart"/>
      <w:r w:rsidRPr="00BC0010">
        <w:rPr>
          <w:rFonts w:ascii="Times New Roman" w:hAnsi="Times New Roman"/>
          <w:sz w:val="24"/>
          <w:szCs w:val="24"/>
        </w:rPr>
        <w:t>обучающихся</w:t>
      </w:r>
      <w:proofErr w:type="gramEnd"/>
      <w:r w:rsidR="001522CF" w:rsidRPr="00BC0010">
        <w:rPr>
          <w:rFonts w:ascii="Times New Roman" w:hAnsi="Times New Roman"/>
          <w:sz w:val="24"/>
          <w:szCs w:val="24"/>
        </w:rPr>
        <w:t xml:space="preserve"> </w:t>
      </w:r>
      <w:r w:rsidRPr="00BC0010">
        <w:rPr>
          <w:rFonts w:ascii="Times New Roman" w:hAnsi="Times New Roman"/>
          <w:sz w:val="24"/>
          <w:szCs w:val="24"/>
        </w:rPr>
        <w:t xml:space="preserve">включает следующие элементы: </w:t>
      </w:r>
    </w:p>
    <w:p w:rsidR="00BF54C7" w:rsidRPr="00BC0010" w:rsidRDefault="00BF54C7" w:rsidP="00BC0010">
      <w:pPr>
        <w:pStyle w:val="a8"/>
        <w:widowControl w:val="0"/>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профессиональная и общественная экспертиза планов и программ духовно-нравственного развития, воспитания и </w:t>
      </w:r>
      <w:proofErr w:type="gramStart"/>
      <w:r w:rsidRPr="00BC0010">
        <w:rPr>
          <w:rFonts w:ascii="Times New Roman" w:hAnsi="Times New Roman"/>
          <w:szCs w:val="24"/>
        </w:rPr>
        <w:t>социализации</w:t>
      </w:r>
      <w:proofErr w:type="gramEnd"/>
      <w:r w:rsidRPr="00BC0010">
        <w:rPr>
          <w:rFonts w:ascii="Times New Roman" w:hAnsi="Times New Roman"/>
          <w:szCs w:val="24"/>
        </w:rPr>
        <w:t xml:space="preserve"> обучающихся на предмет следования требованиям ФГОС и учета специфики общеобразовательной организации (</w:t>
      </w:r>
      <w:proofErr w:type="spellStart"/>
      <w:r w:rsidRPr="00BC0010">
        <w:rPr>
          <w:rFonts w:ascii="Times New Roman" w:hAnsi="Times New Roman"/>
          <w:szCs w:val="24"/>
        </w:rPr>
        <w:t>социокультурное</w:t>
      </w:r>
      <w:proofErr w:type="spellEnd"/>
      <w:r w:rsidRPr="00BC0010">
        <w:rPr>
          <w:rFonts w:ascii="Times New Roman" w:hAnsi="Times New Roman"/>
          <w:szCs w:val="24"/>
        </w:rPr>
        <w:t xml:space="preserve"> окружение, уклад школьной жизни, запрос родителей и общественности, наличные ресурсы); </w:t>
      </w:r>
    </w:p>
    <w:p w:rsidR="00BF54C7" w:rsidRPr="00BC0010" w:rsidRDefault="00BF54C7" w:rsidP="00BC0010">
      <w:pPr>
        <w:pStyle w:val="a8"/>
        <w:widowControl w:val="0"/>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 xml:space="preserve">периодический </w:t>
      </w:r>
      <w:proofErr w:type="gramStart"/>
      <w:r w:rsidRPr="00BC0010">
        <w:rPr>
          <w:rFonts w:ascii="Times New Roman" w:hAnsi="Times New Roman"/>
          <w:szCs w:val="24"/>
        </w:rPr>
        <w:t>контроль за</w:t>
      </w:r>
      <w:proofErr w:type="gramEnd"/>
      <w:r w:rsidRPr="00BC0010">
        <w:rPr>
          <w:rFonts w:ascii="Times New Roman" w:hAnsi="Times New Roman"/>
          <w:szCs w:val="24"/>
        </w:rPr>
        <w:t xml:space="preserve"> исполнением планов деятельности, обеспечивающей духовно-нравственное развитие, воспитание и социализацию обучающихся; </w:t>
      </w:r>
    </w:p>
    <w:p w:rsidR="00BF54C7" w:rsidRPr="00BC0010" w:rsidRDefault="00BF54C7" w:rsidP="00BC0010">
      <w:pPr>
        <w:pStyle w:val="a8"/>
        <w:widowControl w:val="0"/>
        <w:numPr>
          <w:ilvl w:val="0"/>
          <w:numId w:val="21"/>
        </w:numPr>
        <w:tabs>
          <w:tab w:val="left" w:pos="993"/>
        </w:tabs>
        <w:ind w:left="0" w:firstLine="709"/>
        <w:jc w:val="both"/>
        <w:rPr>
          <w:rFonts w:ascii="Times New Roman" w:hAnsi="Times New Roman"/>
          <w:szCs w:val="24"/>
        </w:rPr>
      </w:pPr>
      <w:r w:rsidRPr="00BC0010">
        <w:rPr>
          <w:rFonts w:ascii="Times New Roman" w:hAnsi="Times New Roman"/>
          <w:szCs w:val="24"/>
        </w:rPr>
        <w:t>профессиональная и общественная экспертиза отчетов об обеспечении</w:t>
      </w:r>
      <w:r w:rsidR="001522CF" w:rsidRPr="00BC0010">
        <w:rPr>
          <w:rFonts w:ascii="Times New Roman" w:hAnsi="Times New Roman"/>
          <w:szCs w:val="24"/>
        </w:rPr>
        <w:t xml:space="preserve"> </w:t>
      </w:r>
      <w:r w:rsidRPr="00BC0010">
        <w:rPr>
          <w:rFonts w:ascii="Times New Roman" w:hAnsi="Times New Roman"/>
          <w:szCs w:val="24"/>
        </w:rPr>
        <w:t xml:space="preserve">духовно-нравственного развития, воспитания и </w:t>
      </w:r>
      <w:proofErr w:type="gramStart"/>
      <w:r w:rsidRPr="00BC0010">
        <w:rPr>
          <w:rFonts w:ascii="Times New Roman" w:hAnsi="Times New Roman"/>
          <w:szCs w:val="24"/>
        </w:rPr>
        <w:t>социализации</w:t>
      </w:r>
      <w:proofErr w:type="gramEnd"/>
      <w:r w:rsidRPr="00BC0010">
        <w:rPr>
          <w:rFonts w:ascii="Times New Roman" w:hAnsi="Times New Roman"/>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1522CF" w:rsidRPr="00BC0010">
        <w:rPr>
          <w:rFonts w:ascii="Times New Roman" w:hAnsi="Times New Roman"/>
          <w:szCs w:val="24"/>
        </w:rPr>
        <w:t xml:space="preserve"> </w:t>
      </w:r>
      <w:r w:rsidRPr="00BC0010">
        <w:rPr>
          <w:rFonts w:ascii="Times New Roman" w:hAnsi="Times New Roman"/>
          <w:szCs w:val="24"/>
        </w:rPr>
        <w:t xml:space="preserve">обучающихся. </w:t>
      </w:r>
    </w:p>
    <w:p w:rsidR="00BF54C7" w:rsidRPr="00BC0010" w:rsidRDefault="00BF54C7" w:rsidP="00BC0010">
      <w:pPr>
        <w:pStyle w:val="3"/>
        <w:ind w:firstLine="709"/>
        <w:contextualSpacing/>
        <w:rPr>
          <w:sz w:val="24"/>
          <w:szCs w:val="24"/>
        </w:rPr>
      </w:pPr>
      <w:bookmarkStart w:id="393" w:name="_Toc410654069"/>
      <w:bookmarkStart w:id="394" w:name="_Toc414553272"/>
      <w:bookmarkStart w:id="395" w:name="_Toc409691730"/>
      <w:bookmarkStart w:id="396" w:name="_Toc464992430"/>
      <w:r w:rsidRPr="00BC0010">
        <w:rPr>
          <w:sz w:val="24"/>
          <w:szCs w:val="24"/>
        </w:rPr>
        <w:t>2.3.</w:t>
      </w:r>
      <w:r w:rsidR="009243A0" w:rsidRPr="00BC0010">
        <w:rPr>
          <w:sz w:val="24"/>
          <w:szCs w:val="24"/>
        </w:rPr>
        <w:t>12</w:t>
      </w:r>
      <w:r w:rsidRPr="00BC0010">
        <w:rPr>
          <w:sz w:val="24"/>
          <w:szCs w:val="24"/>
        </w:rPr>
        <w:t>. Планируемые результаты духовно-нравственного развития,</w:t>
      </w:r>
      <w:bookmarkStart w:id="397" w:name="_Toc410654070"/>
      <w:bookmarkEnd w:id="393"/>
      <w:r w:rsidR="001522CF" w:rsidRPr="00BC0010">
        <w:rPr>
          <w:sz w:val="24"/>
          <w:szCs w:val="24"/>
        </w:rPr>
        <w:t xml:space="preserve"> </w:t>
      </w:r>
      <w:r w:rsidRPr="00BC0010">
        <w:rPr>
          <w:sz w:val="24"/>
          <w:szCs w:val="24"/>
        </w:rPr>
        <w:t xml:space="preserve">воспитания и социализации </w:t>
      </w:r>
      <w:proofErr w:type="gramStart"/>
      <w:r w:rsidRPr="00BC0010">
        <w:rPr>
          <w:sz w:val="24"/>
          <w:szCs w:val="24"/>
        </w:rPr>
        <w:t>обучающихся</w:t>
      </w:r>
      <w:proofErr w:type="gramEnd"/>
      <w:r w:rsidRPr="00BC0010">
        <w:rPr>
          <w:sz w:val="24"/>
          <w:szCs w:val="24"/>
        </w:rPr>
        <w:t>, формирования</w:t>
      </w:r>
      <w:bookmarkEnd w:id="394"/>
      <w:bookmarkEnd w:id="397"/>
      <w:r w:rsidR="001522CF" w:rsidRPr="00BC0010">
        <w:rPr>
          <w:sz w:val="24"/>
          <w:szCs w:val="24"/>
        </w:rPr>
        <w:t xml:space="preserve"> </w:t>
      </w:r>
      <w:bookmarkStart w:id="398" w:name="_Toc410654071"/>
      <w:bookmarkStart w:id="399" w:name="_Toc284662835"/>
      <w:bookmarkStart w:id="400" w:name="_Toc284663462"/>
      <w:bookmarkStart w:id="401" w:name="_Toc414553273"/>
      <w:r w:rsidRPr="00BC0010">
        <w:rPr>
          <w:sz w:val="24"/>
          <w:szCs w:val="24"/>
        </w:rPr>
        <w:t>экологической культуры, культуры здорового и безопасного образа</w:t>
      </w:r>
      <w:bookmarkEnd w:id="398"/>
      <w:bookmarkEnd w:id="399"/>
      <w:bookmarkEnd w:id="400"/>
      <w:bookmarkEnd w:id="401"/>
      <w:r w:rsidR="001522CF" w:rsidRPr="00BC0010">
        <w:rPr>
          <w:sz w:val="24"/>
          <w:szCs w:val="24"/>
        </w:rPr>
        <w:t xml:space="preserve"> </w:t>
      </w:r>
      <w:bookmarkStart w:id="402" w:name="_Toc410654072"/>
      <w:bookmarkStart w:id="403" w:name="_Toc414553274"/>
      <w:r w:rsidRPr="00BC0010">
        <w:rPr>
          <w:sz w:val="24"/>
          <w:szCs w:val="24"/>
        </w:rPr>
        <w:t>жизни обучающихся</w:t>
      </w:r>
      <w:bookmarkEnd w:id="395"/>
      <w:bookmarkEnd w:id="402"/>
      <w:bookmarkEnd w:id="403"/>
      <w:bookmarkEnd w:id="396"/>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1. </w:t>
      </w:r>
      <w:proofErr w:type="spellStart"/>
      <w:proofErr w:type="gramStart"/>
      <w:r w:rsidRPr="00BC0010">
        <w:rPr>
          <w:rFonts w:ascii="Times New Roman" w:hAnsi="Times New Roman"/>
          <w:sz w:val="24"/>
          <w:szCs w:val="24"/>
        </w:rPr>
        <w:t>Интериоризация</w:t>
      </w:r>
      <w:proofErr w:type="spellEnd"/>
      <w:r w:rsidRPr="00BC0010">
        <w:rPr>
          <w:rFonts w:ascii="Times New Roman" w:hAnsi="Times New Roman"/>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BC0010">
        <w:rPr>
          <w:rFonts w:ascii="Times New Roman" w:hAnsi="Times New Roman"/>
          <w:sz w:val="24"/>
          <w:szCs w:val="24"/>
        </w:rPr>
        <w:t xml:space="preserve"> Готовность и способность вести диалог с другими людьми и достигать в нем взаимопонимания.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2. Способность к осознанию российской идентичности в поликультурном социуме.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3. </w:t>
      </w:r>
      <w:proofErr w:type="spellStart"/>
      <w:r w:rsidRPr="00BC0010">
        <w:rPr>
          <w:rStyle w:val="dash041e005f0431005f044b005f0447005f043d005f044b005f0439005f005fchar1char1"/>
          <w:szCs w:val="24"/>
        </w:rPr>
        <w:t>Сформированность</w:t>
      </w:r>
      <w:proofErr w:type="spellEnd"/>
      <w:r w:rsidRPr="00BC0010">
        <w:rPr>
          <w:rStyle w:val="dash041e005f0431005f044b005f0447005f043d005f044b005f0439005f005fchar1char1"/>
          <w:szCs w:val="24"/>
        </w:rPr>
        <w:t xml:space="preserve"> мотивации к обучению и целенаправленной познавательной деятельности, г</w:t>
      </w:r>
      <w:r w:rsidRPr="00BC0010">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F54C7" w:rsidRPr="00BC0010" w:rsidRDefault="000C5D1B" w:rsidP="00BC0010">
      <w:pPr>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BF54C7" w:rsidRPr="00BC0010">
        <w:rPr>
          <w:rFonts w:ascii="Times New Roman" w:hAnsi="Times New Roman"/>
          <w:sz w:val="24"/>
          <w:szCs w:val="24"/>
        </w:rPr>
        <w:t xml:space="preserve">. </w:t>
      </w:r>
      <w:proofErr w:type="spellStart"/>
      <w:r w:rsidR="00BF54C7" w:rsidRPr="00BC0010">
        <w:rPr>
          <w:rFonts w:ascii="Times New Roman" w:hAnsi="Times New Roman"/>
          <w:sz w:val="24"/>
          <w:szCs w:val="24"/>
        </w:rPr>
        <w:t>Сформированность</w:t>
      </w:r>
      <w:proofErr w:type="spellEnd"/>
      <w:r w:rsidR="00BF54C7" w:rsidRPr="00BC0010">
        <w:rPr>
          <w:rFonts w:ascii="Times New Roman" w:hAnsi="Times New Roman"/>
          <w:sz w:val="24"/>
          <w:szCs w:val="24"/>
        </w:rPr>
        <w:t xml:space="preserve"> целостного мировоззрения, </w:t>
      </w:r>
      <w:r w:rsidR="00B1352E" w:rsidRPr="00BC0010">
        <w:rPr>
          <w:rFonts w:ascii="Times New Roman" w:hAnsi="Times New Roman"/>
          <w:sz w:val="24"/>
          <w:szCs w:val="24"/>
        </w:rPr>
        <w:t>соответствующего</w:t>
      </w:r>
      <w:r w:rsidR="00B1352E">
        <w:rPr>
          <w:rFonts w:ascii="Times New Roman" w:hAnsi="Times New Roman"/>
          <w:sz w:val="24"/>
          <w:szCs w:val="24"/>
        </w:rPr>
        <w:t xml:space="preserve"> </w:t>
      </w:r>
      <w:r w:rsidR="00B1352E" w:rsidRPr="00BC0010">
        <w:rPr>
          <w:rFonts w:ascii="Times New Roman" w:hAnsi="Times New Roman"/>
          <w:sz w:val="24"/>
          <w:szCs w:val="24"/>
        </w:rPr>
        <w:t>современному</w:t>
      </w:r>
      <w:r w:rsidR="00BF54C7" w:rsidRPr="00BC0010">
        <w:rPr>
          <w:rFonts w:ascii="Times New Roman" w:hAnsi="Times New Roman"/>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00BF54C7" w:rsidRPr="00BC0010">
        <w:rPr>
          <w:rFonts w:ascii="Times New Roman" w:hAnsi="Times New Roman"/>
          <w:sz w:val="24"/>
          <w:szCs w:val="24"/>
        </w:rPr>
        <w:t>С</w:t>
      </w:r>
      <w:r w:rsidR="00BF54C7" w:rsidRPr="00BC0010">
        <w:rPr>
          <w:rStyle w:val="dash041e005f0431005f044b005f0447005f043d005f044b005f0439005f005fchar1char1"/>
          <w:szCs w:val="24"/>
        </w:rPr>
        <w:t>формированность</w:t>
      </w:r>
      <w:proofErr w:type="spellEnd"/>
      <w:r w:rsidR="00BF54C7" w:rsidRPr="00BC0010">
        <w:rPr>
          <w:rStyle w:val="dash041e005f0431005f044b005f0447005f043d005f044b005f0439005f005fchar1char1"/>
          <w:szCs w:val="24"/>
        </w:rPr>
        <w:t xml:space="preserve"> ценностно-смысловых установок, отражающих личностные и гражданские позиции в деятельности, правосознание.</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BF54C7" w:rsidRPr="00BC0010">
        <w:rPr>
          <w:rFonts w:ascii="Times New Roman" w:hAnsi="Times New Roman"/>
          <w:sz w:val="24"/>
          <w:szCs w:val="24"/>
        </w:rPr>
        <w:t xml:space="preserve">. </w:t>
      </w:r>
      <w:proofErr w:type="spellStart"/>
      <w:r w:rsidR="00BF54C7" w:rsidRPr="00BC0010">
        <w:rPr>
          <w:rFonts w:ascii="Times New Roman" w:hAnsi="Times New Roman"/>
          <w:sz w:val="24"/>
          <w:szCs w:val="24"/>
        </w:rPr>
        <w:t>Сформированность</w:t>
      </w:r>
      <w:proofErr w:type="spellEnd"/>
      <w:r w:rsidR="00BF54C7" w:rsidRPr="00BC0010">
        <w:rPr>
          <w:rFonts w:ascii="Times New Roman" w:hAnsi="Times New Roman"/>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7</w:t>
      </w:r>
      <w:r w:rsidR="00BF54C7" w:rsidRPr="00BC0010">
        <w:rPr>
          <w:rFonts w:ascii="Times New Roman" w:hAnsi="Times New Roman"/>
          <w:sz w:val="24"/>
          <w:szCs w:val="24"/>
        </w:rPr>
        <w:t xml:space="preserve">. </w:t>
      </w:r>
      <w:proofErr w:type="spellStart"/>
      <w:r w:rsidR="00BF54C7" w:rsidRPr="00BC0010">
        <w:rPr>
          <w:rFonts w:ascii="Times New Roman" w:hAnsi="Times New Roman"/>
          <w:sz w:val="24"/>
          <w:szCs w:val="24"/>
        </w:rPr>
        <w:t>Сформированность</w:t>
      </w:r>
      <w:proofErr w:type="spellEnd"/>
      <w:r w:rsidR="00BF54C7" w:rsidRPr="00BC0010">
        <w:rPr>
          <w:rFonts w:ascii="Times New Roman" w:hAnsi="Times New Roman"/>
          <w:sz w:val="24"/>
          <w:szCs w:val="24"/>
        </w:rPr>
        <w:t xml:space="preserve"> ценности здорового и безопасного образа жизни; </w:t>
      </w:r>
      <w:proofErr w:type="spellStart"/>
      <w:r w:rsidR="00BF54C7" w:rsidRPr="00BC0010">
        <w:rPr>
          <w:rFonts w:ascii="Times New Roman" w:hAnsi="Times New Roman"/>
          <w:sz w:val="24"/>
          <w:szCs w:val="24"/>
        </w:rPr>
        <w:t>интериоризация</w:t>
      </w:r>
      <w:proofErr w:type="spellEnd"/>
      <w:r w:rsidR="00BF54C7" w:rsidRPr="00BC0010">
        <w:rPr>
          <w:rFonts w:ascii="Times New Roman" w:hAnsi="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F54C7" w:rsidRPr="00BC0010" w:rsidRDefault="000C5D1B" w:rsidP="00BC001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BF54C7" w:rsidRPr="00BC0010">
        <w:rPr>
          <w:rFonts w:ascii="Times New Roman" w:hAnsi="Times New Roman"/>
          <w:sz w:val="24"/>
          <w:szCs w:val="24"/>
        </w:rPr>
        <w:t xml:space="preserve">. </w:t>
      </w:r>
      <w:proofErr w:type="spellStart"/>
      <w:r w:rsidR="00BF54C7" w:rsidRPr="00BC0010">
        <w:rPr>
          <w:rFonts w:ascii="Times New Roman" w:hAnsi="Times New Roman"/>
          <w:sz w:val="24"/>
          <w:szCs w:val="24"/>
        </w:rPr>
        <w:t>Сформированность</w:t>
      </w:r>
      <w:proofErr w:type="spellEnd"/>
      <w:r w:rsidR="00BF54C7" w:rsidRPr="00BC0010">
        <w:rPr>
          <w:rFonts w:ascii="Times New Roman" w:hAnsi="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bookmarkStart w:id="404" w:name="_Toc406059051"/>
      <w:bookmarkStart w:id="405" w:name="_Toc409691731"/>
      <w:bookmarkStart w:id="406" w:name="_Toc410654073"/>
      <w:bookmarkStart w:id="407" w:name="_Toc414553275"/>
    </w:p>
    <w:p w:rsidR="00BF54C7" w:rsidRPr="00BC0010" w:rsidRDefault="00BF54C7" w:rsidP="00BC0010">
      <w:pPr>
        <w:pStyle w:val="2"/>
        <w:spacing w:line="240" w:lineRule="auto"/>
        <w:contextualSpacing/>
        <w:rPr>
          <w:sz w:val="24"/>
          <w:szCs w:val="24"/>
        </w:rPr>
      </w:pPr>
      <w:bookmarkStart w:id="408" w:name="_Toc464992431"/>
      <w:r w:rsidRPr="00BC0010">
        <w:rPr>
          <w:sz w:val="24"/>
          <w:szCs w:val="24"/>
        </w:rPr>
        <w:t>2.4. Программа коррекционной работы</w:t>
      </w:r>
      <w:bookmarkEnd w:id="404"/>
      <w:bookmarkEnd w:id="405"/>
      <w:bookmarkEnd w:id="406"/>
      <w:bookmarkEnd w:id="407"/>
      <w:bookmarkEnd w:id="408"/>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bCs/>
          <w:color w:val="auto"/>
        </w:rPr>
        <w:t>Программа коррекционной работы (</w:t>
      </w:r>
      <w:r w:rsidRPr="00BC0010">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BC0010">
        <w:rPr>
          <w:rFonts w:ascii="Times New Roman" w:hAnsi="Times New Roman" w:cs="Times New Roman"/>
          <w:color w:val="auto"/>
        </w:rPr>
        <w:t>обучающихся</w:t>
      </w:r>
      <w:proofErr w:type="gramEnd"/>
      <w:r w:rsidRPr="00BC0010">
        <w:rPr>
          <w:rFonts w:ascii="Times New Roman" w:hAnsi="Times New Roman" w:cs="Times New Roman"/>
          <w:color w:val="auto"/>
        </w:rPr>
        <w:t xml:space="preserve"> с</w:t>
      </w:r>
      <w:r w:rsidR="001522CF" w:rsidRPr="00BC0010">
        <w:rPr>
          <w:rFonts w:ascii="Times New Roman" w:hAnsi="Times New Roman" w:cs="Times New Roman"/>
          <w:color w:val="auto"/>
        </w:rPr>
        <w:t xml:space="preserve"> </w:t>
      </w:r>
      <w:r w:rsidRPr="00BC0010">
        <w:rPr>
          <w:rFonts w:ascii="Times New Roman" w:hAnsi="Times New Roman" w:cs="Times New Roman"/>
          <w:color w:val="auto"/>
        </w:rPr>
        <w:t xml:space="preserve">ограниченными возможностями здоровья (далее – ОВЗ).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Обучающийся с ОВЗ– </w:t>
      </w:r>
      <w:proofErr w:type="gramStart"/>
      <w:r w:rsidRPr="00BC0010">
        <w:rPr>
          <w:rFonts w:ascii="Times New Roman" w:hAnsi="Times New Roman" w:cs="Times New Roman"/>
          <w:color w:val="auto"/>
        </w:rPr>
        <w:t>фи</w:t>
      </w:r>
      <w:proofErr w:type="gramEnd"/>
      <w:r w:rsidRPr="00BC0010">
        <w:rPr>
          <w:rFonts w:ascii="Times New Roman" w:hAnsi="Times New Roman" w:cs="Times New Roman"/>
          <w:color w:val="auto"/>
        </w:rPr>
        <w:t xml:space="preserve">зическое лицо, имеющее недостатки в физическом и(или) психологическом развитии, подтвержденные </w:t>
      </w:r>
      <w:proofErr w:type="spellStart"/>
      <w:r w:rsidRPr="00BC0010">
        <w:rPr>
          <w:rFonts w:ascii="Times New Roman" w:hAnsi="Times New Roman" w:cs="Times New Roman"/>
          <w:color w:val="auto"/>
        </w:rPr>
        <w:t>психолого-медико-педагогической</w:t>
      </w:r>
      <w:proofErr w:type="spellEnd"/>
      <w:r w:rsidRPr="00BC0010">
        <w:rPr>
          <w:rFonts w:ascii="Times New Roman" w:hAnsi="Times New Roman" w:cs="Times New Roman"/>
          <w:color w:val="auto"/>
        </w:rPr>
        <w:t xml:space="preserve"> комиссией и препятствующие получению образования без создания специальных условий.</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Содержание образования и условия организации обучения и </w:t>
      </w:r>
      <w:proofErr w:type="gramStart"/>
      <w:r w:rsidRPr="00BC0010">
        <w:rPr>
          <w:rFonts w:ascii="Times New Roman" w:hAnsi="Times New Roman" w:cs="Times New Roman"/>
          <w:color w:val="auto"/>
        </w:rPr>
        <w:t>воспитания</w:t>
      </w:r>
      <w:proofErr w:type="gramEnd"/>
      <w:r w:rsidRPr="00BC0010">
        <w:rPr>
          <w:rFonts w:ascii="Times New Roman" w:hAnsi="Times New Roman" w:cs="Times New Roman"/>
          <w:color w:val="auto"/>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ПКР </w:t>
      </w:r>
      <w:proofErr w:type="gramStart"/>
      <w:r w:rsidRPr="00BC0010">
        <w:rPr>
          <w:rFonts w:ascii="Times New Roman" w:hAnsi="Times New Roman" w:cs="Times New Roman"/>
          <w:color w:val="auto"/>
        </w:rPr>
        <w:t>вариативна</w:t>
      </w:r>
      <w:proofErr w:type="gramEnd"/>
      <w:r w:rsidRPr="00BC0010">
        <w:rPr>
          <w:rFonts w:ascii="Times New Roman" w:hAnsi="Times New Roman" w:cs="Times New Roman"/>
          <w:color w:val="auto"/>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ПКР уровня основного общего образования </w:t>
      </w:r>
      <w:proofErr w:type="gramStart"/>
      <w:r w:rsidRPr="00BC0010">
        <w:rPr>
          <w:rFonts w:ascii="Times New Roman" w:hAnsi="Times New Roman" w:cs="Times New Roman"/>
          <w:color w:val="auto"/>
        </w:rPr>
        <w:t>непрерывна</w:t>
      </w:r>
      <w:proofErr w:type="gramEnd"/>
      <w:r w:rsidRPr="00BC0010">
        <w:rPr>
          <w:rFonts w:ascii="Times New Roman" w:hAnsi="Times New Roman" w:cs="Times New Roman"/>
          <w:color w:val="auto"/>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ПКР разрабатывается на период получения основного общего образования</w:t>
      </w:r>
      <w:r w:rsidR="001522CF" w:rsidRPr="00BC0010">
        <w:rPr>
          <w:rFonts w:ascii="Times New Roman" w:hAnsi="Times New Roman" w:cs="Times New Roman"/>
          <w:color w:val="auto"/>
        </w:rPr>
        <w:t xml:space="preserve"> </w:t>
      </w:r>
      <w:r w:rsidRPr="00BC0010">
        <w:rPr>
          <w:rFonts w:ascii="Times New Roman" w:hAnsi="Times New Roman" w:cs="Times New Roman"/>
          <w:color w:val="auto"/>
        </w:rPr>
        <w:t xml:space="preserve">и включает в себя следующие разделы. </w:t>
      </w:r>
    </w:p>
    <w:p w:rsidR="00BF54C7" w:rsidRPr="00BC0010" w:rsidRDefault="00BF54C7" w:rsidP="00BC0010">
      <w:pPr>
        <w:pStyle w:val="3"/>
        <w:ind w:firstLine="709"/>
        <w:contextualSpacing/>
        <w:rPr>
          <w:sz w:val="24"/>
          <w:szCs w:val="24"/>
        </w:rPr>
      </w:pPr>
      <w:bookmarkStart w:id="409" w:name="_Toc414553276"/>
      <w:bookmarkStart w:id="410" w:name="_Toc464992432"/>
      <w:r w:rsidRPr="00BC0010">
        <w:rPr>
          <w:sz w:val="24"/>
          <w:szCs w:val="24"/>
        </w:rPr>
        <w:t xml:space="preserve">2.4.1. Цели и задачи программы коррекционной работы с </w:t>
      </w:r>
      <w:proofErr w:type="gramStart"/>
      <w:r w:rsidRPr="00BC0010">
        <w:rPr>
          <w:sz w:val="24"/>
          <w:szCs w:val="24"/>
        </w:rPr>
        <w:t>обучающимися</w:t>
      </w:r>
      <w:proofErr w:type="gramEnd"/>
      <w:r w:rsidRPr="00BC0010">
        <w:rPr>
          <w:sz w:val="24"/>
          <w:szCs w:val="24"/>
        </w:rPr>
        <w:t xml:space="preserve"> при получении основного общего образования</w:t>
      </w:r>
      <w:bookmarkEnd w:id="409"/>
      <w:bookmarkEnd w:id="410"/>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Цель программы коррекционной работы заключается в определении комплексной системы </w:t>
      </w:r>
      <w:proofErr w:type="spellStart"/>
      <w:r w:rsidRPr="00BC0010">
        <w:rPr>
          <w:rFonts w:ascii="Times New Roman" w:hAnsi="Times New Roman" w:cs="Times New Roman"/>
          <w:color w:val="auto"/>
        </w:rPr>
        <w:t>психолого-медико-педагогической</w:t>
      </w:r>
      <w:proofErr w:type="spellEnd"/>
      <w:r w:rsidRPr="00BC0010">
        <w:rPr>
          <w:rFonts w:ascii="Times New Roman" w:hAnsi="Times New Roman" w:cs="Times New Roman"/>
          <w:color w:val="auto"/>
        </w:rPr>
        <w:t xml:space="preserve"> и социальной помощи </w:t>
      </w:r>
      <w:proofErr w:type="gramStart"/>
      <w:r w:rsidRPr="00BC0010">
        <w:rPr>
          <w:rFonts w:ascii="Times New Roman" w:hAnsi="Times New Roman" w:cs="Times New Roman"/>
          <w:color w:val="auto"/>
        </w:rPr>
        <w:t>обучающимся</w:t>
      </w:r>
      <w:proofErr w:type="gramEnd"/>
      <w:r w:rsidRPr="00BC0010">
        <w:rPr>
          <w:rFonts w:ascii="Times New Roman" w:hAnsi="Times New Roman" w:cs="Times New Roman"/>
          <w:color w:val="auto"/>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F54C7" w:rsidRPr="00BC0010" w:rsidRDefault="00BF54C7" w:rsidP="00BC0010">
      <w:pPr>
        <w:pStyle w:val="Default"/>
        <w:ind w:firstLine="709"/>
        <w:contextualSpacing/>
        <w:jc w:val="both"/>
        <w:rPr>
          <w:rFonts w:ascii="Times New Roman" w:hAnsi="Times New Roman" w:cs="Times New Roman"/>
          <w:color w:val="auto"/>
          <w:lang w:val="en-US"/>
        </w:rPr>
      </w:pPr>
      <w:r w:rsidRPr="00BC0010">
        <w:rPr>
          <w:rFonts w:ascii="Times New Roman" w:hAnsi="Times New Roman" w:cs="Times New Roman"/>
          <w:color w:val="auto"/>
        </w:rPr>
        <w:t>Задачи</w:t>
      </w:r>
      <w:r w:rsidRPr="00BC0010">
        <w:rPr>
          <w:rFonts w:ascii="Times New Roman" w:hAnsi="Times New Roman" w:cs="Times New Roman"/>
          <w:color w:val="auto"/>
          <w:lang w:val="en-US"/>
        </w:rPr>
        <w:t>:</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w:t>
      </w:r>
      <w:proofErr w:type="gramStart"/>
      <w:r w:rsidRPr="00BC0010">
        <w:rPr>
          <w:rFonts w:ascii="Times New Roman" w:hAnsi="Times New Roman" w:cs="Times New Roman"/>
          <w:color w:val="auto"/>
        </w:rPr>
        <w:t>обучающимися</w:t>
      </w:r>
      <w:proofErr w:type="gramEnd"/>
      <w:r w:rsidRPr="00BC0010">
        <w:rPr>
          <w:rFonts w:ascii="Times New Roman" w:hAnsi="Times New Roman" w:cs="Times New Roman"/>
          <w:color w:val="auto"/>
        </w:rPr>
        <w:t xml:space="preserve"> с ОВЗ, для развития их личностных, познавательных, коммуникативных способностей;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sidRPr="00BC0010">
        <w:rPr>
          <w:rFonts w:ascii="Times New Roman" w:hAnsi="Times New Roman" w:cs="Times New Roman"/>
          <w:color w:val="auto"/>
        </w:rPr>
        <w:t>ОВЗс</w:t>
      </w:r>
      <w:proofErr w:type="spellEnd"/>
      <w:r w:rsidRPr="00BC0010">
        <w:rPr>
          <w:rFonts w:ascii="Times New Roman" w:hAnsi="Times New Roman" w:cs="Times New Roman"/>
          <w:color w:val="auto"/>
        </w:rPr>
        <w:t xml:space="preserve"> учетом особенностей их психофизического развития, индивидуальных возможностей;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реализация комплексного </w:t>
      </w:r>
      <w:proofErr w:type="spellStart"/>
      <w:r w:rsidRPr="00BC0010">
        <w:rPr>
          <w:rFonts w:ascii="Times New Roman" w:hAnsi="Times New Roman" w:cs="Times New Roman"/>
          <w:color w:val="auto"/>
        </w:rPr>
        <w:t>психолого-медико-социального</w:t>
      </w:r>
      <w:proofErr w:type="spellEnd"/>
      <w:r w:rsidRPr="00BC0010">
        <w:rPr>
          <w:rFonts w:ascii="Times New Roman" w:hAnsi="Times New Roman" w:cs="Times New Roman"/>
          <w:color w:val="auto"/>
        </w:rPr>
        <w:t xml:space="preserve"> сопровождения обучающихся с ОВ</w:t>
      </w:r>
      <w:proofErr w:type="gramStart"/>
      <w:r w:rsidRPr="00BC0010">
        <w:rPr>
          <w:rFonts w:ascii="Times New Roman" w:hAnsi="Times New Roman" w:cs="Times New Roman"/>
          <w:color w:val="auto"/>
        </w:rPr>
        <w:t>З(</w:t>
      </w:r>
      <w:proofErr w:type="gramEnd"/>
      <w:r w:rsidRPr="00BC0010">
        <w:rPr>
          <w:rFonts w:ascii="Times New Roman" w:hAnsi="Times New Roman" w:cs="Times New Roman"/>
          <w:color w:val="auto"/>
        </w:rPr>
        <w:t xml:space="preserve">в соответствии с рекомендациями </w:t>
      </w:r>
      <w:proofErr w:type="spellStart"/>
      <w:r w:rsidRPr="00BC0010">
        <w:rPr>
          <w:rFonts w:ascii="Times New Roman" w:hAnsi="Times New Roman" w:cs="Times New Roman"/>
          <w:color w:val="auto"/>
        </w:rPr>
        <w:t>психолого-медико-педагогической</w:t>
      </w:r>
      <w:proofErr w:type="spellEnd"/>
      <w:r w:rsidRPr="00BC0010">
        <w:rPr>
          <w:rFonts w:ascii="Times New Roman" w:hAnsi="Times New Roman" w:cs="Times New Roman"/>
          <w:color w:val="auto"/>
        </w:rPr>
        <w:t xml:space="preserve"> комиссии (ПМПК), </w:t>
      </w:r>
      <w:proofErr w:type="spellStart"/>
      <w:r w:rsidRPr="00BC0010">
        <w:rPr>
          <w:rFonts w:ascii="Times New Roman" w:hAnsi="Times New Roman" w:cs="Times New Roman"/>
          <w:color w:val="auto"/>
        </w:rPr>
        <w:t>психолого-медико-педагогического</w:t>
      </w:r>
      <w:proofErr w:type="spellEnd"/>
      <w:r w:rsidRPr="00BC0010">
        <w:rPr>
          <w:rFonts w:ascii="Times New Roman" w:hAnsi="Times New Roman" w:cs="Times New Roman"/>
          <w:color w:val="auto"/>
        </w:rPr>
        <w:t xml:space="preserve"> консилиума образовательной организации(</w:t>
      </w:r>
      <w:proofErr w:type="spellStart"/>
      <w:r w:rsidRPr="00BC0010">
        <w:rPr>
          <w:rFonts w:ascii="Times New Roman" w:hAnsi="Times New Roman" w:cs="Times New Roman"/>
          <w:color w:val="auto"/>
        </w:rPr>
        <w:t>ПМПк</w:t>
      </w:r>
      <w:proofErr w:type="spellEnd"/>
      <w:r w:rsidRPr="00BC0010">
        <w:rPr>
          <w:rFonts w:ascii="Times New Roman" w:hAnsi="Times New Roman" w:cs="Times New Roman"/>
          <w:color w:val="auto"/>
        </w:rPr>
        <w:t xml:space="preserve">));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w:t>
      </w:r>
      <w:proofErr w:type="gramStart"/>
      <w:r w:rsidRPr="00BC0010">
        <w:rPr>
          <w:rFonts w:ascii="Times New Roman" w:hAnsi="Times New Roman" w:cs="Times New Roman"/>
          <w:color w:val="auto"/>
        </w:rPr>
        <w:t>обучающимися</w:t>
      </w:r>
      <w:proofErr w:type="gramEnd"/>
      <w:r w:rsidRPr="00BC0010">
        <w:rPr>
          <w:rFonts w:ascii="Times New Roman" w:hAnsi="Times New Roman" w:cs="Times New Roman"/>
          <w:color w:val="auto"/>
        </w:rPr>
        <w:t xml:space="preserve">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w:t>
      </w:r>
      <w:proofErr w:type="gramStart"/>
      <w:r w:rsidRPr="00BC0010">
        <w:rPr>
          <w:rFonts w:ascii="Times New Roman" w:hAnsi="Times New Roman" w:cs="Times New Roman"/>
          <w:color w:val="auto"/>
        </w:rPr>
        <w:t>обучающихся</w:t>
      </w:r>
      <w:proofErr w:type="gramEnd"/>
      <w:r w:rsidRPr="00BC0010">
        <w:rPr>
          <w:rFonts w:ascii="Times New Roman" w:hAnsi="Times New Roman" w:cs="Times New Roman"/>
          <w:color w:val="auto"/>
        </w:rPr>
        <w:t xml:space="preserve"> с ОВЗ. </w:t>
      </w:r>
    </w:p>
    <w:p w:rsidR="00BF54C7" w:rsidRPr="00BC0010" w:rsidRDefault="00BF54C7" w:rsidP="00BC0010">
      <w:pPr>
        <w:pStyle w:val="3"/>
        <w:ind w:firstLine="709"/>
        <w:contextualSpacing/>
        <w:rPr>
          <w:sz w:val="24"/>
          <w:szCs w:val="24"/>
        </w:rPr>
      </w:pPr>
      <w:bookmarkStart w:id="411" w:name="_Toc414553277"/>
      <w:bookmarkStart w:id="412" w:name="_Toc464992433"/>
      <w:r w:rsidRPr="00BC0010">
        <w:rPr>
          <w:sz w:val="24"/>
          <w:szCs w:val="24"/>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bookmarkEnd w:id="411"/>
      <w:r w:rsidR="001C3C50" w:rsidRPr="00BC0010">
        <w:rPr>
          <w:sz w:val="24"/>
          <w:szCs w:val="24"/>
        </w:rPr>
        <w:t>ООП ООО</w:t>
      </w:r>
      <w:bookmarkEnd w:id="412"/>
    </w:p>
    <w:p w:rsidR="00BF54C7" w:rsidRPr="00BC0010" w:rsidRDefault="00BF54C7" w:rsidP="00BC0010">
      <w:pPr>
        <w:pStyle w:val="Default"/>
        <w:ind w:firstLine="709"/>
        <w:contextualSpacing/>
        <w:jc w:val="both"/>
        <w:rPr>
          <w:rFonts w:ascii="Times New Roman" w:hAnsi="Times New Roman" w:cs="Times New Roman"/>
          <w:color w:val="auto"/>
        </w:rPr>
      </w:pPr>
      <w:proofErr w:type="gramStart"/>
      <w:r w:rsidRPr="00BC0010">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sidRPr="00BC0010">
        <w:rPr>
          <w:rFonts w:ascii="Times New Roman" w:hAnsi="Times New Roman" w:cs="Times New Roman"/>
          <w:color w:val="auto"/>
        </w:rPr>
        <w:t>внеучебной</w:t>
      </w:r>
      <w:proofErr w:type="spellEnd"/>
      <w:proofErr w:type="gramEnd"/>
    </w:p>
    <w:p w:rsidR="00BF54C7" w:rsidRPr="000C5D1B" w:rsidRDefault="00BF54C7" w:rsidP="00BC0010">
      <w:pPr>
        <w:pStyle w:val="Default"/>
        <w:ind w:firstLine="709"/>
        <w:contextualSpacing/>
        <w:jc w:val="both"/>
        <w:rPr>
          <w:rFonts w:ascii="Times New Roman" w:hAnsi="Times New Roman" w:cs="Times New Roman"/>
          <w:color w:val="auto"/>
        </w:rPr>
      </w:pPr>
      <w:r w:rsidRPr="000C5D1B">
        <w:rPr>
          <w:rFonts w:ascii="Times New Roman" w:hAnsi="Times New Roman" w:cs="Times New Roman"/>
          <w:bCs/>
          <w:color w:val="auto"/>
        </w:rPr>
        <w:t>Характеристика содержания направлений коррекционной работы</w:t>
      </w:r>
    </w:p>
    <w:p w:rsidR="00BF54C7" w:rsidRPr="000C5D1B" w:rsidRDefault="00BF54C7" w:rsidP="00BC0010">
      <w:pPr>
        <w:pStyle w:val="Default"/>
        <w:ind w:firstLine="709"/>
        <w:contextualSpacing/>
        <w:jc w:val="both"/>
        <w:rPr>
          <w:rFonts w:ascii="Times New Roman" w:hAnsi="Times New Roman" w:cs="Times New Roman"/>
          <w:color w:val="auto"/>
        </w:rPr>
      </w:pPr>
      <w:r w:rsidRPr="000C5D1B">
        <w:rPr>
          <w:rFonts w:ascii="Times New Roman" w:hAnsi="Times New Roman" w:cs="Times New Roman"/>
          <w:color w:val="auto"/>
        </w:rPr>
        <w:t xml:space="preserve">Диагностическая работа: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выявление особых образовательных потребностей обучающихся с </w:t>
      </w:r>
      <w:r w:rsidR="00B1352E" w:rsidRPr="00BC0010">
        <w:rPr>
          <w:rFonts w:ascii="Times New Roman" w:hAnsi="Times New Roman" w:cs="Times New Roman"/>
          <w:color w:val="auto"/>
        </w:rPr>
        <w:t>ОВЗ</w:t>
      </w:r>
      <w:r w:rsidR="00B1352E">
        <w:rPr>
          <w:rFonts w:ascii="Times New Roman" w:hAnsi="Times New Roman" w:cs="Times New Roman"/>
          <w:color w:val="auto"/>
        </w:rPr>
        <w:t xml:space="preserve"> </w:t>
      </w:r>
      <w:r w:rsidR="00B1352E" w:rsidRPr="00BC0010">
        <w:rPr>
          <w:rFonts w:ascii="Times New Roman" w:hAnsi="Times New Roman" w:cs="Times New Roman"/>
          <w:color w:val="auto"/>
        </w:rPr>
        <w:t>при</w:t>
      </w:r>
      <w:r w:rsidRPr="00BC0010">
        <w:rPr>
          <w:rFonts w:ascii="Times New Roman" w:hAnsi="Times New Roman" w:cs="Times New Roman"/>
          <w:color w:val="auto"/>
        </w:rPr>
        <w:t xml:space="preserve"> освоении основной образовательной программы основного общего образования;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проведение комплексной </w:t>
      </w:r>
      <w:proofErr w:type="spellStart"/>
      <w:r w:rsidRPr="00BC0010">
        <w:rPr>
          <w:rFonts w:ascii="Times New Roman" w:hAnsi="Times New Roman" w:cs="Times New Roman"/>
          <w:color w:val="auto"/>
        </w:rPr>
        <w:t>социально-психолого-педагогической</w:t>
      </w:r>
      <w:proofErr w:type="spellEnd"/>
      <w:r w:rsidRPr="00BC0010">
        <w:rPr>
          <w:rFonts w:ascii="Times New Roman" w:hAnsi="Times New Roman" w:cs="Times New Roman"/>
          <w:color w:val="auto"/>
        </w:rPr>
        <w:t xml:space="preserve"> диагностики нарушений в психическом </w:t>
      </w:r>
      <w:proofErr w:type="gramStart"/>
      <w:r w:rsidRPr="00BC0010">
        <w:rPr>
          <w:rFonts w:ascii="Times New Roman" w:hAnsi="Times New Roman" w:cs="Times New Roman"/>
          <w:color w:val="auto"/>
        </w:rPr>
        <w:t>и(</w:t>
      </w:r>
      <w:proofErr w:type="gramEnd"/>
      <w:r w:rsidRPr="00BC0010">
        <w:rPr>
          <w:rFonts w:ascii="Times New Roman" w:hAnsi="Times New Roman" w:cs="Times New Roman"/>
          <w:color w:val="auto"/>
        </w:rPr>
        <w:t xml:space="preserve">или) физическом развитии обучающихся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изучение адаптивных возможностей и уровня социализации ребенка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F54C7" w:rsidRPr="000C5D1B" w:rsidRDefault="00BF54C7" w:rsidP="00BC0010">
      <w:pPr>
        <w:pStyle w:val="Default"/>
        <w:ind w:firstLine="709"/>
        <w:contextualSpacing/>
        <w:jc w:val="both"/>
        <w:rPr>
          <w:rFonts w:ascii="Times New Roman" w:hAnsi="Times New Roman" w:cs="Times New Roman"/>
          <w:color w:val="auto"/>
        </w:rPr>
      </w:pPr>
      <w:r w:rsidRPr="000C5D1B">
        <w:rPr>
          <w:rFonts w:ascii="Times New Roman" w:hAnsi="Times New Roman" w:cs="Times New Roman"/>
          <w:color w:val="auto"/>
        </w:rPr>
        <w:t xml:space="preserve">Коррекционно-развивающая работа: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разработка и реализация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коррекция и развитие высших психических функций, эмоционально-волевой, познавательной и коммуникативно-речевой сфер;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формирование способов регуляции поведения и эмоциональных состояний;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социальная  защита ребенка в случаях неблагоприятных условий жизни при психотравмирующих обстоятельствах. </w:t>
      </w:r>
    </w:p>
    <w:p w:rsidR="00BF54C7" w:rsidRPr="000C5D1B" w:rsidRDefault="00BF54C7" w:rsidP="00BC0010">
      <w:pPr>
        <w:pStyle w:val="Default"/>
        <w:ind w:firstLine="709"/>
        <w:contextualSpacing/>
        <w:jc w:val="both"/>
        <w:rPr>
          <w:rFonts w:ascii="Times New Roman" w:hAnsi="Times New Roman" w:cs="Times New Roman"/>
          <w:color w:val="auto"/>
        </w:rPr>
      </w:pPr>
      <w:r w:rsidRPr="000C5D1B">
        <w:rPr>
          <w:rFonts w:ascii="Times New Roman" w:hAnsi="Times New Roman" w:cs="Times New Roman"/>
          <w:color w:val="auto"/>
        </w:rPr>
        <w:t xml:space="preserve">Консультативная работа: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выработка совместных обоснованных рекомендаций по основным направлениям работы с </w:t>
      </w:r>
      <w:proofErr w:type="gramStart"/>
      <w:r w:rsidRPr="00BC0010">
        <w:rPr>
          <w:rFonts w:ascii="Times New Roman" w:hAnsi="Times New Roman" w:cs="Times New Roman"/>
          <w:color w:val="auto"/>
        </w:rPr>
        <w:t>обучающимися</w:t>
      </w:r>
      <w:proofErr w:type="gramEnd"/>
      <w:r w:rsidRPr="00BC0010">
        <w:rPr>
          <w:rFonts w:ascii="Times New Roman" w:hAnsi="Times New Roman" w:cs="Times New Roman"/>
          <w:color w:val="auto"/>
        </w:rPr>
        <w:t xml:space="preserve"> с ОВЗ, единых для всех участников образовательного процесса;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proofErr w:type="gramStart"/>
      <w:r w:rsidRPr="00BC0010">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консультативная  помощь семье в вопросах выбора стратегии воспитания и приемов коррекционного обучения ребенка с ОВЗ; </w:t>
      </w:r>
    </w:p>
    <w:p w:rsidR="00BF54C7" w:rsidRPr="00BC0010" w:rsidRDefault="00BF54C7" w:rsidP="00BC0010">
      <w:pPr>
        <w:pStyle w:val="Default"/>
        <w:numPr>
          <w:ilvl w:val="0"/>
          <w:numId w:val="22"/>
        </w:numPr>
        <w:tabs>
          <w:tab w:val="left" w:pos="993"/>
        </w:tabs>
        <w:ind w:left="0" w:firstLine="709"/>
        <w:contextualSpacing/>
        <w:jc w:val="both"/>
        <w:rPr>
          <w:rFonts w:ascii="Times New Roman" w:hAnsi="Times New Roman" w:cs="Times New Roman"/>
          <w:color w:val="auto"/>
        </w:rPr>
      </w:pPr>
      <w:proofErr w:type="gramStart"/>
      <w:r w:rsidRPr="00BC0010">
        <w:rPr>
          <w:rFonts w:ascii="Times New Roman" w:hAnsi="Times New Roman" w:cs="Times New Roman"/>
          <w:color w:val="auto"/>
        </w:rPr>
        <w:t xml:space="preserve">консультационная  поддержка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F54C7" w:rsidRPr="00BC0010" w:rsidRDefault="00BF54C7" w:rsidP="00BC0010">
      <w:pPr>
        <w:pStyle w:val="3"/>
        <w:ind w:firstLine="709"/>
        <w:contextualSpacing/>
        <w:rPr>
          <w:sz w:val="24"/>
          <w:szCs w:val="24"/>
        </w:rPr>
      </w:pPr>
      <w:bookmarkStart w:id="413" w:name="_Toc414553278"/>
      <w:bookmarkStart w:id="414" w:name="_Toc464992434"/>
      <w:r w:rsidRPr="00BC0010">
        <w:rPr>
          <w:sz w:val="24"/>
          <w:szCs w:val="24"/>
        </w:rPr>
        <w:t xml:space="preserve">2.4.3. Система комплексного </w:t>
      </w:r>
      <w:proofErr w:type="spellStart"/>
      <w:r w:rsidRPr="00BC0010">
        <w:rPr>
          <w:sz w:val="24"/>
          <w:szCs w:val="24"/>
        </w:rPr>
        <w:t>психолого-медико-социального</w:t>
      </w:r>
      <w:proofErr w:type="spellEnd"/>
      <w:r w:rsidRPr="00BC0010">
        <w:rPr>
          <w:sz w:val="24"/>
          <w:szCs w:val="24"/>
        </w:rPr>
        <w:t xml:space="preserve"> сопровождения и </w:t>
      </w:r>
      <w:proofErr w:type="gramStart"/>
      <w:r w:rsidRPr="00BC0010">
        <w:rPr>
          <w:sz w:val="24"/>
          <w:szCs w:val="24"/>
        </w:rPr>
        <w:t>поддержки</w:t>
      </w:r>
      <w:proofErr w:type="gramEnd"/>
      <w:r w:rsidRPr="00BC0010">
        <w:rPr>
          <w:sz w:val="24"/>
          <w:szCs w:val="24"/>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w:t>
      </w:r>
      <w:bookmarkEnd w:id="413"/>
      <w:r w:rsidR="001C3C50" w:rsidRPr="00BC0010">
        <w:rPr>
          <w:sz w:val="24"/>
          <w:szCs w:val="24"/>
        </w:rPr>
        <w:t>ООП ООО</w:t>
      </w:r>
      <w:bookmarkEnd w:id="414"/>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Для реализации требований к ПКР, обозначенных в ФГОС ООО, создана социально-психологическая служба, в которую наряду с основными учителями  включены следующие специалисты: </w:t>
      </w:r>
      <w:r w:rsidR="00B1352E" w:rsidRPr="00BC0010">
        <w:rPr>
          <w:rFonts w:ascii="Times New Roman" w:hAnsi="Times New Roman" w:cs="Times New Roman"/>
          <w:color w:val="auto"/>
        </w:rPr>
        <w:t>педагог-психолог,</w:t>
      </w:r>
      <w:r w:rsidR="00B1352E">
        <w:rPr>
          <w:rFonts w:ascii="Times New Roman" w:hAnsi="Times New Roman" w:cs="Times New Roman"/>
          <w:color w:val="auto"/>
        </w:rPr>
        <w:t xml:space="preserve"> </w:t>
      </w:r>
      <w:r w:rsidR="00B1352E" w:rsidRPr="00BC0010">
        <w:rPr>
          <w:rFonts w:ascii="Times New Roman" w:hAnsi="Times New Roman" w:cs="Times New Roman"/>
          <w:color w:val="auto"/>
        </w:rPr>
        <w:t>социальный</w:t>
      </w:r>
      <w:r w:rsidRPr="00BC0010">
        <w:rPr>
          <w:rFonts w:ascii="Times New Roman" w:hAnsi="Times New Roman" w:cs="Times New Roman"/>
          <w:color w:val="auto"/>
        </w:rPr>
        <w:t xml:space="preserve"> </w:t>
      </w:r>
    </w:p>
    <w:p w:rsidR="00BF54C7" w:rsidRPr="00BC0010" w:rsidRDefault="00BF54C7" w:rsidP="00BC0010">
      <w:pPr>
        <w:pStyle w:val="Default"/>
        <w:ind w:firstLine="709"/>
        <w:contextualSpacing/>
        <w:jc w:val="both"/>
        <w:rPr>
          <w:rFonts w:ascii="Times New Roman" w:hAnsi="Times New Roman" w:cs="Times New Roman"/>
          <w:color w:val="auto"/>
        </w:rPr>
      </w:pPr>
      <w:proofErr w:type="spellStart"/>
      <w:r w:rsidRPr="00BC0010">
        <w:rPr>
          <w:rFonts w:ascii="Times New Roman" w:hAnsi="Times New Roman" w:cs="Times New Roman"/>
          <w:color w:val="auto"/>
        </w:rPr>
        <w:t>Психолого-медико-социальная</w:t>
      </w:r>
      <w:proofErr w:type="spellEnd"/>
      <w:r w:rsidRPr="00BC0010">
        <w:rPr>
          <w:rFonts w:ascii="Times New Roman" w:hAnsi="Times New Roman" w:cs="Times New Roman"/>
          <w:color w:val="auto"/>
        </w:rPr>
        <w:t xml:space="preserve"> помощь оказывается детям на основании заявления или согласия в письменной форме их родителей (законных представителей).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Комплексное </w:t>
      </w:r>
      <w:proofErr w:type="spellStart"/>
      <w:r w:rsidRPr="00BC0010">
        <w:rPr>
          <w:rFonts w:ascii="Times New Roman" w:hAnsi="Times New Roman" w:cs="Times New Roman"/>
          <w:color w:val="auto"/>
        </w:rPr>
        <w:t>психолого-медико-социальное</w:t>
      </w:r>
      <w:proofErr w:type="spellEnd"/>
      <w:r w:rsidRPr="00BC0010">
        <w:rPr>
          <w:rFonts w:ascii="Times New Roman" w:hAnsi="Times New Roman" w:cs="Times New Roman"/>
          <w:color w:val="auto"/>
        </w:rPr>
        <w:t xml:space="preserve"> сопровождение и поддержка </w:t>
      </w:r>
      <w:proofErr w:type="gramStart"/>
      <w:r w:rsidRPr="00BC0010">
        <w:rPr>
          <w:rFonts w:ascii="Times New Roman" w:hAnsi="Times New Roman" w:cs="Times New Roman"/>
          <w:color w:val="auto"/>
        </w:rPr>
        <w:t>обучающихся</w:t>
      </w:r>
      <w:proofErr w:type="gramEnd"/>
      <w:r w:rsidRPr="00BC0010">
        <w:rPr>
          <w:rFonts w:ascii="Times New Roman" w:hAnsi="Times New Roman" w:cs="Times New Roman"/>
          <w:color w:val="auto"/>
        </w:rPr>
        <w:t xml:space="preserve"> с ОВЗ обеспечиваются специалистами образовательной организации (педагогом-психологом, медицинским работником, социальным педагогом), регламентируются локальными нормативными актами  образовательной организации, а также ее уставом. Реализуется преимущественно во внеурочной деятельности.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Медицинская поддержка и сопровождение обучающихся с </w:t>
      </w:r>
      <w:proofErr w:type="spellStart"/>
      <w:r w:rsidRPr="00BC0010">
        <w:rPr>
          <w:rFonts w:ascii="Times New Roman" w:hAnsi="Times New Roman" w:cs="Times New Roman"/>
          <w:color w:val="auto"/>
        </w:rPr>
        <w:t>ОВЗв</w:t>
      </w:r>
      <w:proofErr w:type="spellEnd"/>
      <w:r w:rsidRPr="00BC0010">
        <w:rPr>
          <w:rFonts w:ascii="Times New Roman" w:hAnsi="Times New Roman" w:cs="Times New Roman"/>
          <w:color w:val="auto"/>
        </w:rPr>
        <w:t xml:space="preserve">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w:t>
      </w:r>
      <w:proofErr w:type="gramStart"/>
      <w:r w:rsidRPr="00BC0010">
        <w:rPr>
          <w:rFonts w:ascii="Times New Roman" w:hAnsi="Times New Roman" w:cs="Times New Roman"/>
          <w:color w:val="auto"/>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sidRPr="00BC0010">
        <w:rPr>
          <w:rFonts w:ascii="Times New Roman" w:hAnsi="Times New Roman" w:cs="Times New Roman"/>
          <w:color w:val="auto"/>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Психологическое сопровождение обучающихся с ОВЗ  осуществляется в рамках реализации основных направлений психологической службы. </w:t>
      </w:r>
    </w:p>
    <w:p w:rsidR="000C5D1B" w:rsidRDefault="000C5D1B" w:rsidP="00BC0010">
      <w:pPr>
        <w:pStyle w:val="3"/>
        <w:ind w:firstLine="709"/>
        <w:contextualSpacing/>
        <w:rPr>
          <w:sz w:val="24"/>
          <w:szCs w:val="24"/>
        </w:rPr>
      </w:pPr>
      <w:bookmarkStart w:id="415" w:name="_Toc414553279"/>
    </w:p>
    <w:p w:rsidR="000C5D1B" w:rsidRDefault="000C5D1B" w:rsidP="00BC0010">
      <w:pPr>
        <w:pStyle w:val="3"/>
        <w:ind w:firstLine="709"/>
        <w:contextualSpacing/>
        <w:rPr>
          <w:sz w:val="24"/>
          <w:szCs w:val="24"/>
        </w:rPr>
      </w:pPr>
    </w:p>
    <w:p w:rsidR="00BF54C7" w:rsidRPr="00BC0010" w:rsidRDefault="00BF54C7" w:rsidP="00BC0010">
      <w:pPr>
        <w:pStyle w:val="3"/>
        <w:ind w:firstLine="709"/>
        <w:contextualSpacing/>
        <w:rPr>
          <w:sz w:val="24"/>
          <w:szCs w:val="24"/>
        </w:rPr>
      </w:pPr>
      <w:bookmarkStart w:id="416" w:name="_Toc464992435"/>
      <w:r w:rsidRPr="00BC0010">
        <w:rPr>
          <w:sz w:val="24"/>
          <w:szCs w:val="24"/>
        </w:rPr>
        <w:t xml:space="preserve">2.4.4. </w:t>
      </w:r>
      <w:proofErr w:type="gramStart"/>
      <w:r w:rsidRPr="00BC0010">
        <w:rPr>
          <w:sz w:val="24"/>
          <w:szCs w:val="24"/>
        </w:rPr>
        <w:t xml:space="preserve">Механизм взаимодействия, предусматривающий общую целевую и единую стратегическую направленность работы с учетом </w:t>
      </w:r>
      <w:proofErr w:type="spellStart"/>
      <w:r w:rsidRPr="00BC0010">
        <w:rPr>
          <w:sz w:val="24"/>
          <w:szCs w:val="24"/>
        </w:rPr>
        <w:t>вариативно-деятельностной</w:t>
      </w:r>
      <w:proofErr w:type="spellEnd"/>
      <w:r w:rsidRPr="00BC0010">
        <w:rPr>
          <w:sz w:val="24"/>
          <w:szCs w:val="24"/>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15"/>
      <w:bookmarkEnd w:id="416"/>
      <w:proofErr w:type="gramEnd"/>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ООП.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522CF" w:rsidRPr="00BC0010" w:rsidRDefault="001522CF" w:rsidP="00BC0010">
      <w:pPr>
        <w:pStyle w:val="Default"/>
        <w:ind w:firstLine="709"/>
        <w:contextualSpacing/>
        <w:jc w:val="both"/>
        <w:rPr>
          <w:rFonts w:ascii="Times New Roman" w:hAnsi="Times New Roman" w:cs="Times New Roman"/>
          <w:color w:val="auto"/>
        </w:rPr>
      </w:pPr>
      <w:proofErr w:type="gramStart"/>
      <w:r w:rsidRPr="00BC0010">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w:t>
      </w:r>
      <w:proofErr w:type="gramEnd"/>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Во </w:t>
      </w:r>
      <w:proofErr w:type="spellStart"/>
      <w:r w:rsidRPr="00BC0010">
        <w:rPr>
          <w:rFonts w:ascii="Times New Roman" w:hAnsi="Times New Roman" w:cs="Times New Roman"/>
          <w:color w:val="auto"/>
        </w:rPr>
        <w:t>внеучебной</w:t>
      </w:r>
      <w:proofErr w:type="spellEnd"/>
      <w:r w:rsidRPr="00BC0010">
        <w:rPr>
          <w:rFonts w:ascii="Times New Roman" w:hAnsi="Times New Roman" w:cs="Times New Roman"/>
          <w:color w:val="auto"/>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BC0010">
        <w:rPr>
          <w:rFonts w:ascii="Times New Roman" w:hAnsi="Times New Roman" w:cs="Times New Roman"/>
          <w:color w:val="auto"/>
        </w:rPr>
        <w:t>тьютора</w:t>
      </w:r>
      <w:proofErr w:type="spellEnd"/>
      <w:r w:rsidRPr="00BC0010">
        <w:rPr>
          <w:rFonts w:ascii="Times New Roman" w:hAnsi="Times New Roman" w:cs="Times New Roman"/>
          <w:color w:val="auto"/>
        </w:rPr>
        <w:t xml:space="preserve"> образовательной организации. </w:t>
      </w:r>
    </w:p>
    <w:p w:rsidR="001522CF" w:rsidRPr="00BC0010" w:rsidRDefault="001522CF" w:rsidP="00BC0010">
      <w:pPr>
        <w:pStyle w:val="Default"/>
        <w:ind w:firstLine="709"/>
        <w:contextualSpacing/>
        <w:jc w:val="both"/>
        <w:rPr>
          <w:rFonts w:ascii="Times New Roman" w:hAnsi="Times New Roman" w:cs="Times New Roman"/>
          <w:color w:val="auto"/>
        </w:rPr>
      </w:pPr>
      <w:proofErr w:type="gramStart"/>
      <w:r w:rsidRPr="00BC0010">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sidRPr="00BC0010">
        <w:rPr>
          <w:rFonts w:ascii="Times New Roman" w:hAnsi="Times New Roman" w:cs="Times New Roman"/>
          <w:color w:val="auto"/>
        </w:rPr>
        <w:t>олигофренопедагог</w:t>
      </w:r>
      <w:proofErr w:type="spellEnd"/>
      <w:r w:rsidRPr="00BC0010">
        <w:rPr>
          <w:rFonts w:ascii="Times New Roman" w:hAnsi="Times New Roman" w:cs="Times New Roman"/>
          <w:color w:val="auto"/>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1522CF" w:rsidRPr="00BC0010" w:rsidRDefault="001522CF"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Взаимодействие включает в себя следующее: </w:t>
      </w:r>
    </w:p>
    <w:p w:rsidR="001522CF" w:rsidRPr="00BC0010" w:rsidRDefault="001522CF" w:rsidP="000C5D1B">
      <w:pPr>
        <w:pStyle w:val="Default"/>
        <w:numPr>
          <w:ilvl w:val="0"/>
          <w:numId w:val="37"/>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комплексность в определении и решении проблем </w:t>
      </w:r>
      <w:proofErr w:type="gramStart"/>
      <w:r w:rsidRPr="00BC0010">
        <w:rPr>
          <w:rFonts w:ascii="Times New Roman" w:hAnsi="Times New Roman" w:cs="Times New Roman"/>
          <w:color w:val="auto"/>
        </w:rPr>
        <w:t>обучающегося</w:t>
      </w:r>
      <w:proofErr w:type="gramEnd"/>
      <w:r w:rsidRPr="00BC0010">
        <w:rPr>
          <w:rFonts w:ascii="Times New Roman" w:hAnsi="Times New Roman" w:cs="Times New Roman"/>
          <w:color w:val="auto"/>
        </w:rPr>
        <w:t xml:space="preserve">, предоставлении ему специализированной квалифицированной помощи; </w:t>
      </w:r>
    </w:p>
    <w:p w:rsidR="001522CF" w:rsidRPr="00BC0010" w:rsidRDefault="001522CF" w:rsidP="000C5D1B">
      <w:pPr>
        <w:pStyle w:val="Default"/>
        <w:numPr>
          <w:ilvl w:val="0"/>
          <w:numId w:val="37"/>
        </w:numPr>
        <w:tabs>
          <w:tab w:val="left" w:pos="993"/>
        </w:tabs>
        <w:ind w:left="0" w:firstLine="709"/>
        <w:contextualSpacing/>
        <w:jc w:val="both"/>
        <w:rPr>
          <w:rFonts w:ascii="Times New Roman" w:hAnsi="Times New Roman" w:cs="Times New Roman"/>
          <w:color w:val="auto"/>
        </w:rPr>
      </w:pPr>
      <w:proofErr w:type="spellStart"/>
      <w:r w:rsidRPr="00BC0010">
        <w:rPr>
          <w:rFonts w:ascii="Times New Roman" w:hAnsi="Times New Roman" w:cs="Times New Roman"/>
          <w:color w:val="auto"/>
        </w:rPr>
        <w:t>многоаспектный</w:t>
      </w:r>
      <w:proofErr w:type="spellEnd"/>
      <w:r w:rsidRPr="00BC0010">
        <w:rPr>
          <w:rFonts w:ascii="Times New Roman" w:hAnsi="Times New Roman" w:cs="Times New Roman"/>
          <w:color w:val="auto"/>
        </w:rPr>
        <w:t xml:space="preserve"> анализ личностного и познавательного развития обучающегося; </w:t>
      </w:r>
    </w:p>
    <w:p w:rsidR="001522CF" w:rsidRPr="00BC0010" w:rsidRDefault="001522CF" w:rsidP="000C5D1B">
      <w:pPr>
        <w:pStyle w:val="Default"/>
        <w:numPr>
          <w:ilvl w:val="0"/>
          <w:numId w:val="37"/>
        </w:numPr>
        <w:tabs>
          <w:tab w:val="left" w:pos="993"/>
        </w:tabs>
        <w:ind w:left="0"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F54C7" w:rsidRPr="00BC0010" w:rsidRDefault="00BF54C7" w:rsidP="00BC0010">
      <w:pPr>
        <w:pStyle w:val="3"/>
        <w:ind w:firstLine="709"/>
        <w:contextualSpacing/>
        <w:rPr>
          <w:sz w:val="24"/>
          <w:szCs w:val="24"/>
        </w:rPr>
      </w:pPr>
      <w:bookmarkStart w:id="417" w:name="_Toc414553280"/>
      <w:bookmarkStart w:id="418" w:name="_Toc464992436"/>
      <w:r w:rsidRPr="00BC0010">
        <w:rPr>
          <w:sz w:val="24"/>
          <w:szCs w:val="24"/>
        </w:rPr>
        <w:t>2.4.5. Планируемые результаты коррекционной работы</w:t>
      </w:r>
      <w:bookmarkEnd w:id="417"/>
      <w:bookmarkEnd w:id="418"/>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w:t>
      </w:r>
      <w:proofErr w:type="spellStart"/>
      <w:r w:rsidRPr="00BC0010">
        <w:rPr>
          <w:rFonts w:ascii="Times New Roman" w:hAnsi="Times New Roman" w:cs="Times New Roman"/>
          <w:color w:val="auto"/>
        </w:rPr>
        <w:t>метапредметные</w:t>
      </w:r>
      <w:proofErr w:type="spellEnd"/>
      <w:r w:rsidRPr="00BC0010">
        <w:rPr>
          <w:rFonts w:ascii="Times New Roman" w:hAnsi="Times New Roman" w:cs="Times New Roman"/>
          <w:color w:val="auto"/>
        </w:rPr>
        <w:t>, предметные)</w:t>
      </w:r>
      <w:proofErr w:type="gramStart"/>
      <w:r w:rsidRPr="00BC0010">
        <w:rPr>
          <w:rFonts w:ascii="Times New Roman" w:hAnsi="Times New Roman" w:cs="Times New Roman"/>
          <w:color w:val="auto"/>
        </w:rPr>
        <w:t>.В</w:t>
      </w:r>
      <w:proofErr w:type="gramEnd"/>
      <w:r w:rsidRPr="00BC0010">
        <w:rPr>
          <w:rFonts w:ascii="Times New Roman" w:hAnsi="Times New Roman" w:cs="Times New Roman"/>
          <w:color w:val="auto"/>
        </w:rPr>
        <w:t xml:space="preserve"> урочной деятельности отражаются предметные, </w:t>
      </w:r>
      <w:proofErr w:type="spellStart"/>
      <w:r w:rsidRPr="00BC0010">
        <w:rPr>
          <w:rFonts w:ascii="Times New Roman" w:hAnsi="Times New Roman" w:cs="Times New Roman"/>
          <w:color w:val="auto"/>
        </w:rPr>
        <w:t>метапредметные</w:t>
      </w:r>
      <w:proofErr w:type="spellEnd"/>
      <w:r w:rsidRPr="00BC0010">
        <w:rPr>
          <w:rFonts w:ascii="Times New Roman" w:hAnsi="Times New Roman" w:cs="Times New Roman"/>
          <w:color w:val="auto"/>
        </w:rPr>
        <w:t xml:space="preserve"> и личностные результаты. Во </w:t>
      </w:r>
      <w:proofErr w:type="gramStart"/>
      <w:r w:rsidRPr="00BC0010">
        <w:rPr>
          <w:rFonts w:ascii="Times New Roman" w:hAnsi="Times New Roman" w:cs="Times New Roman"/>
          <w:color w:val="auto"/>
        </w:rPr>
        <w:t>внеурочной</w:t>
      </w:r>
      <w:proofErr w:type="gramEnd"/>
      <w:r w:rsidRPr="00BC0010">
        <w:rPr>
          <w:rFonts w:ascii="Times New Roman" w:hAnsi="Times New Roman" w:cs="Times New Roman"/>
          <w:color w:val="auto"/>
        </w:rPr>
        <w:t xml:space="preserve"> – личностные и </w:t>
      </w:r>
      <w:proofErr w:type="spellStart"/>
      <w:r w:rsidRPr="00BC0010">
        <w:rPr>
          <w:rFonts w:ascii="Times New Roman" w:hAnsi="Times New Roman" w:cs="Times New Roman"/>
          <w:color w:val="auto"/>
        </w:rPr>
        <w:t>метапредметные</w:t>
      </w:r>
      <w:proofErr w:type="spellEnd"/>
      <w:r w:rsidRPr="00BC0010">
        <w:rPr>
          <w:rFonts w:ascii="Times New Roman" w:hAnsi="Times New Roman" w:cs="Times New Roman"/>
          <w:color w:val="auto"/>
        </w:rPr>
        <w:t xml:space="preserve"> результаты.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Метапредметные результаты – овладение </w:t>
      </w:r>
      <w:proofErr w:type="spellStart"/>
      <w:r w:rsidRPr="00BC0010">
        <w:rPr>
          <w:rFonts w:ascii="Times New Roman" w:hAnsi="Times New Roman" w:cs="Times New Roman"/>
          <w:color w:val="auto"/>
        </w:rPr>
        <w:t>общеучебными</w:t>
      </w:r>
      <w:proofErr w:type="spellEnd"/>
      <w:r w:rsidRPr="00BC0010">
        <w:rPr>
          <w:rFonts w:ascii="Times New Roman" w:hAnsi="Times New Roman" w:cs="Times New Roman"/>
          <w:color w:val="auto"/>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BC0010">
        <w:rPr>
          <w:rFonts w:ascii="Times New Roman" w:hAnsi="Times New Roman" w:cs="Times New Roman"/>
          <w:color w:val="auto"/>
        </w:rPr>
        <w:t>сформированность</w:t>
      </w:r>
      <w:proofErr w:type="spellEnd"/>
      <w:r w:rsidRPr="00BC0010">
        <w:rPr>
          <w:rFonts w:ascii="Times New Roman" w:hAnsi="Times New Roman" w:cs="Times New Roman"/>
          <w:color w:val="auto"/>
        </w:rPr>
        <w:t xml:space="preserve"> коммуникативных действий, направленных на сотрудничество и конструктивное общение и т. д.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Предметные результаты определяются совместно с учителем – овладение содержанием ООП ООО.</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w:t>
      </w:r>
      <w:proofErr w:type="gramStart"/>
      <w:r w:rsidRPr="00BC0010">
        <w:rPr>
          <w:rFonts w:ascii="Times New Roman" w:hAnsi="Times New Roman" w:cs="Times New Roman"/>
          <w:color w:val="auto"/>
        </w:rPr>
        <w:t>аттестации</w:t>
      </w:r>
      <w:proofErr w:type="gramEnd"/>
      <w:r w:rsidRPr="00BC0010">
        <w:rPr>
          <w:rFonts w:ascii="Times New Roman" w:hAnsi="Times New Roman" w:cs="Times New Roman"/>
          <w:color w:val="auto"/>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F54C7" w:rsidRPr="00BC0010" w:rsidRDefault="00BF54C7" w:rsidP="00BC0010">
      <w:pPr>
        <w:pStyle w:val="Default"/>
        <w:ind w:firstLine="709"/>
        <w:contextualSpacing/>
        <w:jc w:val="both"/>
        <w:rPr>
          <w:rFonts w:ascii="Times New Roman" w:hAnsi="Times New Roman" w:cs="Times New Roman"/>
          <w:color w:val="auto"/>
        </w:rPr>
      </w:pPr>
      <w:r w:rsidRPr="00BC0010">
        <w:rPr>
          <w:rFonts w:ascii="Times New Roman" w:hAnsi="Times New Roman" w:cs="Times New Roman"/>
          <w:color w:val="auto"/>
        </w:rPr>
        <w:t>Достижения обучающихся с ОВЗ</w:t>
      </w:r>
      <w:r w:rsidR="001522CF" w:rsidRPr="00BC0010">
        <w:rPr>
          <w:rFonts w:ascii="Times New Roman" w:hAnsi="Times New Roman" w:cs="Times New Roman"/>
          <w:color w:val="auto"/>
        </w:rPr>
        <w:t xml:space="preserve"> </w:t>
      </w:r>
      <w:r w:rsidRPr="00BC0010">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BF54C7" w:rsidRPr="00BC0010" w:rsidRDefault="00D44735" w:rsidP="001F2491">
      <w:pPr>
        <w:pStyle w:val="1"/>
      </w:pPr>
      <w:bookmarkStart w:id="419" w:name="_Toc406059068"/>
      <w:bookmarkStart w:id="420" w:name="_Toc409691732"/>
      <w:bookmarkStart w:id="421" w:name="_Toc414553281"/>
      <w:r w:rsidRPr="00BC0010">
        <w:br w:type="page"/>
      </w:r>
      <w:bookmarkStart w:id="422" w:name="_Toc464992437"/>
      <w:r w:rsidR="00BF54C7" w:rsidRPr="00BC0010">
        <w:t>3. Организационный раздел</w:t>
      </w:r>
      <w:bookmarkEnd w:id="419"/>
      <w:bookmarkEnd w:id="420"/>
      <w:bookmarkEnd w:id="422"/>
      <w:r w:rsidR="00BF54C7" w:rsidRPr="00BC0010">
        <w:t xml:space="preserve"> </w:t>
      </w:r>
      <w:bookmarkStart w:id="423" w:name="_Toc406059071"/>
      <w:bookmarkStart w:id="424" w:name="_Toc409691735"/>
      <w:bookmarkStart w:id="425" w:name="_Toc410654075"/>
      <w:bookmarkStart w:id="426" w:name="_Toc414553285"/>
      <w:bookmarkEnd w:id="421"/>
    </w:p>
    <w:p w:rsidR="00BF54C7" w:rsidRPr="00BC0010" w:rsidRDefault="00141849" w:rsidP="00BC0010">
      <w:pPr>
        <w:pStyle w:val="2"/>
        <w:spacing w:line="240" w:lineRule="auto"/>
        <w:contextualSpacing/>
        <w:rPr>
          <w:sz w:val="24"/>
          <w:szCs w:val="24"/>
        </w:rPr>
      </w:pPr>
      <w:bookmarkStart w:id="427" w:name="_Toc464992438"/>
      <w:bookmarkEnd w:id="423"/>
      <w:bookmarkEnd w:id="424"/>
      <w:bookmarkEnd w:id="425"/>
      <w:bookmarkEnd w:id="426"/>
      <w:r w:rsidRPr="00BC0010">
        <w:rPr>
          <w:sz w:val="24"/>
          <w:szCs w:val="24"/>
        </w:rPr>
        <w:t xml:space="preserve">3.1. </w:t>
      </w:r>
      <w:r w:rsidR="001522CF" w:rsidRPr="00BC0010">
        <w:rPr>
          <w:sz w:val="24"/>
          <w:szCs w:val="24"/>
        </w:rPr>
        <w:t>Учебный план</w:t>
      </w:r>
      <w:bookmarkEnd w:id="427"/>
      <w:r w:rsidR="001522CF" w:rsidRPr="00BC0010">
        <w:rPr>
          <w:sz w:val="24"/>
          <w:szCs w:val="24"/>
        </w:rPr>
        <w:t xml:space="preserve"> </w:t>
      </w:r>
    </w:p>
    <w:p w:rsidR="00D44735" w:rsidRPr="00BC0010" w:rsidRDefault="001522CF" w:rsidP="00BC0010">
      <w:pPr>
        <w:spacing w:line="240" w:lineRule="auto"/>
        <w:ind w:firstLine="709"/>
        <w:contextualSpacing/>
        <w:jc w:val="both"/>
        <w:rPr>
          <w:rFonts w:ascii="Times New Roman" w:hAnsi="Times New Roman"/>
          <w:sz w:val="24"/>
          <w:szCs w:val="24"/>
        </w:rPr>
      </w:pPr>
      <w:bookmarkStart w:id="428" w:name="_Toc414553286"/>
      <w:proofErr w:type="gramStart"/>
      <w:r w:rsidRPr="00BC0010">
        <w:rPr>
          <w:rFonts w:ascii="Times New Roman" w:hAnsi="Times New Roman"/>
          <w:sz w:val="24"/>
          <w:szCs w:val="24"/>
        </w:rPr>
        <w:t>Учебный план основного общего  образования   (</w:t>
      </w:r>
      <w:r w:rsidRPr="00BC0010">
        <w:rPr>
          <w:rFonts w:ascii="Times New Roman" w:hAnsi="Times New Roman"/>
          <w:sz w:val="24"/>
          <w:szCs w:val="24"/>
          <w:lang w:val="en-US"/>
        </w:rPr>
        <w:t>V</w:t>
      </w:r>
      <w:r w:rsidRPr="00BC0010">
        <w:rPr>
          <w:rFonts w:ascii="Times New Roman" w:hAnsi="Times New Roman"/>
          <w:sz w:val="24"/>
          <w:szCs w:val="24"/>
        </w:rPr>
        <w:t xml:space="preserve"> – </w:t>
      </w:r>
      <w:r w:rsidRPr="00BC0010">
        <w:rPr>
          <w:rFonts w:ascii="Times New Roman" w:hAnsi="Times New Roman"/>
          <w:sz w:val="24"/>
          <w:szCs w:val="24"/>
          <w:lang w:val="en-US"/>
        </w:rPr>
        <w:t>I</w:t>
      </w:r>
      <w:r w:rsidRPr="00BC0010">
        <w:rPr>
          <w:rFonts w:ascii="Times New Roman" w:hAnsi="Times New Roman"/>
          <w:sz w:val="24"/>
          <w:szCs w:val="24"/>
        </w:rPr>
        <w:t>Х классы) составлен на основе Федерального Базисного Учебного плана, утвержденного приказом Министерства Образования Российской Федерации от 09.03.2004г,  Федерального компонента Государственного Образовательного Стандарта (</w:t>
      </w:r>
      <w:r w:rsidRPr="00BC0010">
        <w:rPr>
          <w:rFonts w:ascii="Times New Roman" w:hAnsi="Times New Roman"/>
          <w:sz w:val="24"/>
          <w:szCs w:val="24"/>
          <w:lang w:val="en-US"/>
        </w:rPr>
        <w:t>VII</w:t>
      </w:r>
      <w:r w:rsidRPr="00BC0010">
        <w:rPr>
          <w:rFonts w:ascii="Times New Roman" w:hAnsi="Times New Roman"/>
          <w:sz w:val="24"/>
          <w:szCs w:val="24"/>
        </w:rPr>
        <w:t>-</w:t>
      </w:r>
      <w:r w:rsidRPr="00BC0010">
        <w:rPr>
          <w:rFonts w:ascii="Times New Roman" w:hAnsi="Times New Roman"/>
          <w:sz w:val="24"/>
          <w:szCs w:val="24"/>
          <w:lang w:val="en-US"/>
        </w:rPr>
        <w:t>IX</w:t>
      </w:r>
      <w:r w:rsidRPr="00BC0010">
        <w:rPr>
          <w:rFonts w:ascii="Times New Roman" w:hAnsi="Times New Roman"/>
          <w:sz w:val="24"/>
          <w:szCs w:val="24"/>
        </w:rPr>
        <w:t xml:space="preserve"> классы)  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BC0010">
        <w:rPr>
          <w:rFonts w:ascii="Times New Roman" w:hAnsi="Times New Roman"/>
          <w:sz w:val="24"/>
          <w:szCs w:val="24"/>
          <w:lang w:val="en-US"/>
        </w:rPr>
        <w:t>V</w:t>
      </w:r>
      <w:r w:rsidRPr="00BC0010">
        <w:rPr>
          <w:rFonts w:ascii="Times New Roman" w:hAnsi="Times New Roman"/>
          <w:sz w:val="24"/>
          <w:szCs w:val="24"/>
        </w:rPr>
        <w:t xml:space="preserve"> -</w:t>
      </w:r>
      <w:r w:rsidRPr="00BC0010">
        <w:rPr>
          <w:rFonts w:ascii="Times New Roman" w:hAnsi="Times New Roman"/>
          <w:sz w:val="24"/>
          <w:szCs w:val="24"/>
          <w:lang w:val="en-US"/>
        </w:rPr>
        <w:t>VI</w:t>
      </w:r>
      <w:r w:rsidRPr="00BC0010">
        <w:rPr>
          <w:rFonts w:ascii="Times New Roman" w:hAnsi="Times New Roman"/>
          <w:sz w:val="24"/>
          <w:szCs w:val="24"/>
        </w:rPr>
        <w:t xml:space="preserve"> классов.</w:t>
      </w:r>
      <w:r w:rsidR="00D44735" w:rsidRPr="00BC0010">
        <w:rPr>
          <w:rFonts w:ascii="Times New Roman" w:hAnsi="Times New Roman"/>
          <w:sz w:val="24"/>
          <w:szCs w:val="24"/>
        </w:rPr>
        <w:t xml:space="preserve"> </w:t>
      </w:r>
      <w:proofErr w:type="gramEnd"/>
    </w:p>
    <w:p w:rsidR="001522CF" w:rsidRPr="00BC0010" w:rsidRDefault="001522CF" w:rsidP="00BC0010">
      <w:pPr>
        <w:spacing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Учебный план создает условия для обеспечения достижения учащимися школы Федерального компонента Государственного Образовательного Стандарта (</w:t>
      </w:r>
      <w:r w:rsidRPr="00BC0010">
        <w:rPr>
          <w:rFonts w:ascii="Times New Roman" w:hAnsi="Times New Roman"/>
          <w:sz w:val="24"/>
          <w:szCs w:val="24"/>
          <w:lang w:val="en-US"/>
        </w:rPr>
        <w:t>VII</w:t>
      </w:r>
      <w:r w:rsidRPr="00BC0010">
        <w:rPr>
          <w:rFonts w:ascii="Times New Roman" w:hAnsi="Times New Roman"/>
          <w:sz w:val="24"/>
          <w:szCs w:val="24"/>
        </w:rPr>
        <w:t>-</w:t>
      </w:r>
      <w:r w:rsidRPr="00BC0010">
        <w:rPr>
          <w:rFonts w:ascii="Times New Roman" w:hAnsi="Times New Roman"/>
          <w:sz w:val="24"/>
          <w:szCs w:val="24"/>
          <w:lang w:val="en-US"/>
        </w:rPr>
        <w:t>IX</w:t>
      </w:r>
      <w:r w:rsidRPr="00BC0010">
        <w:rPr>
          <w:rFonts w:ascii="Times New Roman" w:hAnsi="Times New Roman"/>
          <w:sz w:val="24"/>
          <w:szCs w:val="24"/>
        </w:rPr>
        <w:t xml:space="preserve"> классы) и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для </w:t>
      </w:r>
      <w:r w:rsidRPr="00BC0010">
        <w:rPr>
          <w:rFonts w:ascii="Times New Roman" w:hAnsi="Times New Roman"/>
          <w:sz w:val="24"/>
          <w:szCs w:val="24"/>
          <w:lang w:val="en-US"/>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классов за счет неизменного количества часов и предметов инвариантной части. </w:t>
      </w:r>
      <w:proofErr w:type="gramEnd"/>
    </w:p>
    <w:p w:rsidR="001522CF" w:rsidRPr="00BC0010" w:rsidRDefault="001522CF"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Структура учебного плана ОУ основного общего образования   соответствует структуре Базисного учебного плана (учебные предметы, максимально допустимое количество часов при пятидневной и шестидневной учебной неделе).</w:t>
      </w:r>
    </w:p>
    <w:p w:rsidR="001522CF" w:rsidRPr="000C5D1B" w:rsidRDefault="001522CF" w:rsidP="00BC0010">
      <w:pPr>
        <w:spacing w:line="240" w:lineRule="auto"/>
        <w:ind w:firstLine="709"/>
        <w:contextualSpacing/>
        <w:jc w:val="center"/>
        <w:rPr>
          <w:rFonts w:ascii="Times New Roman" w:hAnsi="Times New Roman"/>
          <w:b/>
          <w:sz w:val="24"/>
          <w:szCs w:val="24"/>
        </w:rPr>
      </w:pPr>
      <w:r w:rsidRPr="000C5D1B">
        <w:rPr>
          <w:rFonts w:ascii="Times New Roman" w:hAnsi="Times New Roman"/>
          <w:b/>
          <w:sz w:val="24"/>
          <w:szCs w:val="24"/>
        </w:rPr>
        <w:t xml:space="preserve">Учебный план для   </w:t>
      </w:r>
      <w:r w:rsidRPr="000C5D1B">
        <w:rPr>
          <w:rFonts w:ascii="Times New Roman" w:hAnsi="Times New Roman"/>
          <w:b/>
          <w:sz w:val="24"/>
          <w:szCs w:val="24"/>
          <w:lang w:val="en-US"/>
        </w:rPr>
        <w:t>V</w:t>
      </w:r>
      <w:r w:rsidRPr="000C5D1B">
        <w:rPr>
          <w:rFonts w:ascii="Times New Roman" w:hAnsi="Times New Roman"/>
          <w:b/>
          <w:sz w:val="24"/>
          <w:szCs w:val="24"/>
        </w:rPr>
        <w:t>-</w:t>
      </w:r>
      <w:r w:rsidRPr="000C5D1B">
        <w:rPr>
          <w:rFonts w:ascii="Times New Roman" w:hAnsi="Times New Roman"/>
          <w:b/>
          <w:sz w:val="24"/>
          <w:szCs w:val="24"/>
          <w:lang w:val="en-US"/>
        </w:rPr>
        <w:t>VI</w:t>
      </w:r>
      <w:r w:rsidRPr="000C5D1B">
        <w:rPr>
          <w:rFonts w:ascii="Times New Roman" w:hAnsi="Times New Roman"/>
          <w:b/>
          <w:sz w:val="24"/>
          <w:szCs w:val="24"/>
        </w:rPr>
        <w:t xml:space="preserve"> классов на 2016-2017 учебный год</w:t>
      </w:r>
    </w:p>
    <w:p w:rsidR="001522CF" w:rsidRPr="00BC0010" w:rsidRDefault="001522CF"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Пояснительная записка</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w:t>
      </w:r>
      <w:r w:rsidRPr="00BC0010">
        <w:rPr>
          <w:rFonts w:ascii="Times New Roman" w:hAnsi="Times New Roman"/>
          <w:sz w:val="24"/>
          <w:szCs w:val="24"/>
          <w:lang w:val="en-US"/>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классах реализуется учебный план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17.12.2010 № 1897 (далее – ФГОС основного общего образования). </w:t>
      </w:r>
    </w:p>
    <w:p w:rsidR="001522CF" w:rsidRPr="00BC0010" w:rsidRDefault="001522CF"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Обязательная часть учебного плана</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В </w:t>
      </w:r>
      <w:r w:rsidRPr="00BC0010">
        <w:rPr>
          <w:rFonts w:ascii="Times New Roman" w:hAnsi="Times New Roman"/>
          <w:sz w:val="24"/>
          <w:szCs w:val="24"/>
          <w:lang w:val="de-DE"/>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классах      с целью формирования общих представлений по  предметам  естественнонаучного цикла изучаются предметы «География» (34 часа) и «Биология» (34часа). </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Часы, отведенные в </w:t>
      </w:r>
      <w:r w:rsidRPr="00BC0010">
        <w:rPr>
          <w:rFonts w:ascii="Times New Roman" w:hAnsi="Times New Roman"/>
          <w:sz w:val="24"/>
          <w:szCs w:val="24"/>
          <w:lang w:val="en-US"/>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классах на преподавание учебного предмета «Искусство» (Музыка и </w:t>
      </w:r>
      <w:proofErr w:type="gramStart"/>
      <w:r w:rsidRPr="00BC0010">
        <w:rPr>
          <w:rFonts w:ascii="Times New Roman" w:hAnsi="Times New Roman"/>
          <w:sz w:val="24"/>
          <w:szCs w:val="24"/>
        </w:rPr>
        <w:t>ИЗО</w:t>
      </w:r>
      <w:proofErr w:type="gramEnd"/>
      <w:r w:rsidRPr="00BC0010">
        <w:rPr>
          <w:rFonts w:ascii="Times New Roman" w:hAnsi="Times New Roman"/>
          <w:sz w:val="24"/>
          <w:szCs w:val="24"/>
        </w:rPr>
        <w:t xml:space="preserve">)»  используются </w:t>
      </w:r>
      <w:proofErr w:type="gramStart"/>
      <w:r w:rsidRPr="00BC0010">
        <w:rPr>
          <w:rFonts w:ascii="Times New Roman" w:hAnsi="Times New Roman"/>
          <w:sz w:val="24"/>
          <w:szCs w:val="24"/>
        </w:rPr>
        <w:t>для</w:t>
      </w:r>
      <w:proofErr w:type="gramEnd"/>
      <w:r w:rsidRPr="00BC0010">
        <w:rPr>
          <w:rFonts w:ascii="Times New Roman" w:hAnsi="Times New Roman"/>
          <w:sz w:val="24"/>
          <w:szCs w:val="24"/>
        </w:rPr>
        <w:t xml:space="preserve"> проведения  отдельных предметов  (ИЗО – 1 час, Музыка – 1 час). </w:t>
      </w:r>
    </w:p>
    <w:p w:rsidR="001522CF" w:rsidRPr="00BC0010" w:rsidRDefault="001522CF" w:rsidP="00BC0010">
      <w:pPr>
        <w:spacing w:line="240" w:lineRule="auto"/>
        <w:ind w:firstLine="709"/>
        <w:contextualSpacing/>
        <w:rPr>
          <w:rFonts w:ascii="Times New Roman" w:hAnsi="Times New Roman"/>
          <w:bCs/>
          <w:sz w:val="24"/>
          <w:szCs w:val="24"/>
        </w:rPr>
      </w:pPr>
      <w:r w:rsidRPr="00BC0010">
        <w:rPr>
          <w:rFonts w:ascii="Times New Roman" w:hAnsi="Times New Roman"/>
          <w:bCs/>
          <w:sz w:val="24"/>
          <w:szCs w:val="24"/>
        </w:rPr>
        <w:t xml:space="preserve"> </w:t>
      </w:r>
      <w:proofErr w:type="gramStart"/>
      <w:r w:rsidRPr="00BC0010">
        <w:rPr>
          <w:rFonts w:ascii="Times New Roman" w:hAnsi="Times New Roman"/>
          <w:bCs/>
          <w:sz w:val="24"/>
          <w:szCs w:val="24"/>
        </w:rPr>
        <w:t>Обучение по предмету</w:t>
      </w:r>
      <w:proofErr w:type="gramEnd"/>
      <w:r w:rsidRPr="00BC0010">
        <w:rPr>
          <w:rFonts w:ascii="Times New Roman" w:hAnsi="Times New Roman"/>
          <w:bCs/>
          <w:sz w:val="24"/>
          <w:szCs w:val="24"/>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учёта интересов и склонностей учащихся, возможностей общеобразовательного  учреждения (организации) программы по технологии строятся по двум направлениям: </w:t>
      </w:r>
      <w:proofErr w:type="gramStart"/>
      <w:r w:rsidRPr="00BC0010">
        <w:rPr>
          <w:rFonts w:ascii="Times New Roman" w:hAnsi="Times New Roman"/>
          <w:bCs/>
          <w:sz w:val="24"/>
          <w:szCs w:val="24"/>
        </w:rPr>
        <w:t>«Индустриальные технологии» (Технология.</w:t>
      </w:r>
      <w:proofErr w:type="gramEnd"/>
      <w:r w:rsidRPr="00BC0010">
        <w:rPr>
          <w:rFonts w:ascii="Times New Roman" w:hAnsi="Times New Roman"/>
          <w:bCs/>
          <w:sz w:val="24"/>
          <w:szCs w:val="24"/>
        </w:rPr>
        <w:t xml:space="preserve"> Технический труд – преимущественно для мальчиков), «Технологии ведения дома» (Технология. </w:t>
      </w:r>
      <w:proofErr w:type="gramStart"/>
      <w:r w:rsidRPr="00BC0010">
        <w:rPr>
          <w:rFonts w:ascii="Times New Roman" w:hAnsi="Times New Roman"/>
          <w:bCs/>
          <w:sz w:val="24"/>
          <w:szCs w:val="24"/>
        </w:rPr>
        <w:t>Обслуживающий труд – преимущественно для девочек).</w:t>
      </w:r>
      <w:proofErr w:type="gramEnd"/>
    </w:p>
    <w:p w:rsidR="001522CF" w:rsidRPr="00BC0010" w:rsidRDefault="001522CF" w:rsidP="00BC0010">
      <w:pPr>
        <w:pStyle w:val="Style4"/>
        <w:widowControl/>
        <w:spacing w:line="240" w:lineRule="auto"/>
        <w:ind w:firstLine="709"/>
        <w:contextualSpacing/>
        <w:rPr>
          <w:rStyle w:val="FontStyle12"/>
          <w:sz w:val="24"/>
          <w:szCs w:val="24"/>
        </w:rPr>
      </w:pPr>
      <w:r w:rsidRPr="00BC0010">
        <w:rPr>
          <w:rStyle w:val="FontStyle12"/>
          <w:sz w:val="24"/>
          <w:szCs w:val="24"/>
        </w:rPr>
        <w:t xml:space="preserve">При разработке содержания третьего часа учебного предмета «Физическая культура» учитываются рекомендации, изложенные в письме </w:t>
      </w:r>
      <w:r w:rsidRPr="00BC0010">
        <w:rPr>
          <w:rFonts w:ascii="Times New Roman" w:hAnsi="Times New Roman" w:cs="Times New Roman"/>
        </w:rPr>
        <w:t xml:space="preserve">Министерства образования и науки Российской Федерации </w:t>
      </w:r>
      <w:r w:rsidRPr="00BC0010">
        <w:rPr>
          <w:rStyle w:val="FontStyle12"/>
          <w:sz w:val="24"/>
          <w:szCs w:val="24"/>
        </w:rPr>
        <w:t>от 31.10.2003 № 13-51-263/123 «Об оценивании и аттестации учащихся, отне</w:t>
      </w:r>
      <w:r w:rsidRPr="00BC0010">
        <w:rPr>
          <w:rStyle w:val="FontStyle12"/>
          <w:sz w:val="24"/>
          <w:szCs w:val="24"/>
        </w:rPr>
        <w:softHyphen/>
        <w:t xml:space="preserve">сенных по состоянию здоровья к специальной медицинской группе для занятий физической культурой». </w:t>
      </w:r>
    </w:p>
    <w:p w:rsidR="001522CF" w:rsidRPr="00BC0010" w:rsidRDefault="001522CF" w:rsidP="00BC0010">
      <w:pPr>
        <w:widowControl w:val="0"/>
        <w:shd w:val="clear" w:color="auto" w:fill="FFFFFF"/>
        <w:tabs>
          <w:tab w:val="left" w:pos="0"/>
          <w:tab w:val="left" w:pos="1018"/>
        </w:tabs>
        <w:suppressAutoHyphens/>
        <w:autoSpaceDE w:val="0"/>
        <w:spacing w:after="0" w:line="240" w:lineRule="auto"/>
        <w:ind w:firstLine="709"/>
        <w:contextualSpacing/>
        <w:rPr>
          <w:rStyle w:val="FontStyle17"/>
          <w:sz w:val="24"/>
          <w:szCs w:val="24"/>
        </w:rPr>
      </w:pPr>
      <w:r w:rsidRPr="00BC0010">
        <w:rPr>
          <w:rStyle w:val="FontStyle17"/>
          <w:sz w:val="24"/>
          <w:szCs w:val="24"/>
        </w:rPr>
        <w:t xml:space="preserve">А именно - учитывается состояние здоровья обучающихся и деление их в зависимости от состояния здоровья на три группы: основную, подготовительную и специальную медицинскую. </w:t>
      </w:r>
      <w:proofErr w:type="gramStart"/>
      <w:r w:rsidRPr="00BC0010">
        <w:rPr>
          <w:rStyle w:val="FontStyle17"/>
          <w:sz w:val="24"/>
          <w:szCs w:val="24"/>
        </w:rPr>
        <w:t>Для обучающихся, отнесённых по состоянию здоровья к подготовительной медицинской группе для занятий физической культурой, учитывается специфика заболеваний и занятия  ориентируются на выработку умений использовать физические упражнения для укрепления состояния здоровья, развития устойчивости организма к неблагоприятным условиям внешней среды.</w:t>
      </w:r>
      <w:proofErr w:type="gramEnd"/>
    </w:p>
    <w:p w:rsidR="001522CF" w:rsidRPr="00BC0010" w:rsidRDefault="001522CF" w:rsidP="00BC0010">
      <w:pPr>
        <w:widowControl w:val="0"/>
        <w:shd w:val="clear" w:color="auto" w:fill="FFFFFF"/>
        <w:tabs>
          <w:tab w:val="left" w:pos="0"/>
          <w:tab w:val="left" w:pos="1018"/>
        </w:tabs>
        <w:suppressAutoHyphens/>
        <w:autoSpaceDE w:val="0"/>
        <w:spacing w:after="0" w:line="240" w:lineRule="auto"/>
        <w:ind w:firstLine="709"/>
        <w:contextualSpacing/>
        <w:rPr>
          <w:rStyle w:val="FontStyle17"/>
          <w:sz w:val="24"/>
          <w:szCs w:val="24"/>
        </w:rPr>
      </w:pPr>
      <w:proofErr w:type="gramStart"/>
      <w:r w:rsidRPr="00BC0010">
        <w:rPr>
          <w:rStyle w:val="FontStyle17"/>
          <w:sz w:val="24"/>
          <w:szCs w:val="24"/>
        </w:rPr>
        <w:t>Для обучающихся, отнесённых по состоянию здоровья к специальной медицинской группе, учитываются противопоказания и ограничения для занятий физической культурой с учётом специфики заболеваний и занятия  ориентируются на укрепление их здоровья, коррекцию физического развития и повышение физической подготовленности.</w:t>
      </w:r>
      <w:proofErr w:type="gramEnd"/>
    </w:p>
    <w:p w:rsidR="001522CF" w:rsidRPr="00BC0010" w:rsidRDefault="001522CF" w:rsidP="00BC0010">
      <w:pPr>
        <w:pStyle w:val="Style4"/>
        <w:widowControl/>
        <w:spacing w:line="240" w:lineRule="auto"/>
        <w:ind w:firstLine="709"/>
        <w:contextualSpacing/>
        <w:rPr>
          <w:rStyle w:val="FontStyle12"/>
          <w:sz w:val="24"/>
          <w:szCs w:val="24"/>
        </w:rPr>
      </w:pPr>
      <w:r w:rsidRPr="00BC0010">
        <w:rPr>
          <w:rStyle w:val="FontStyle12"/>
          <w:sz w:val="24"/>
          <w:szCs w:val="24"/>
        </w:rPr>
        <w:t>При организации, планировании и проведении третьего часа физической культуры используются в полной мере: школьная спортивная площадка, пришкольная игровая площадка, спортивный и актовый залы</w:t>
      </w:r>
      <w:r w:rsidRPr="00BC0010">
        <w:rPr>
          <w:rStyle w:val="FontStyle17"/>
          <w:sz w:val="24"/>
          <w:szCs w:val="24"/>
        </w:rPr>
        <w:t>.</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При проведении учебных занятий по предметам  «Английский язык» в 5-6 классах,  «Технология» в 5-6 классах осуществляется деление их на две группы (при наполняемости класса 25 человек).</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Часть учебного плана, формируемая участниками образовательных отношений,   используется на введение:</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1 часа в </w:t>
      </w:r>
      <w:r w:rsidRPr="00BC0010">
        <w:rPr>
          <w:rFonts w:ascii="Times New Roman" w:hAnsi="Times New Roman"/>
          <w:sz w:val="24"/>
          <w:szCs w:val="24"/>
          <w:lang w:val="en-US"/>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классах на учебный предмет «ОБЖ» - для освоения учащимися навыков безопасного и здорового образа жизни, защиты человека в чрезвычайных ситуациях, на адаптацию к жизнедеятельности в мегаполисе, формирование экологической культуры.</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С целью сохранения преемственности  в </w:t>
      </w:r>
      <w:r w:rsidRPr="00BC0010">
        <w:rPr>
          <w:rFonts w:ascii="Times New Roman" w:hAnsi="Times New Roman"/>
          <w:sz w:val="24"/>
          <w:szCs w:val="24"/>
          <w:lang w:val="en-US"/>
        </w:rPr>
        <w:t>V</w:t>
      </w:r>
      <w:r w:rsidRPr="00BC0010">
        <w:rPr>
          <w:rFonts w:ascii="Times New Roman" w:hAnsi="Times New Roman"/>
          <w:sz w:val="24"/>
          <w:szCs w:val="24"/>
        </w:rPr>
        <w:t xml:space="preserve"> классе 1 час в неделю используется для изучения обществознания как отдельного  учебного  предмета.</w:t>
      </w:r>
    </w:p>
    <w:p w:rsidR="001522CF" w:rsidRPr="00BC0010" w:rsidRDefault="001522CF" w:rsidP="00BC0010">
      <w:pPr>
        <w:spacing w:after="0" w:line="240" w:lineRule="auto"/>
        <w:ind w:firstLine="709"/>
        <w:contextualSpacing/>
        <w:rPr>
          <w:rFonts w:ascii="Times New Roman" w:hAnsi="Times New Roman"/>
          <w:sz w:val="24"/>
          <w:szCs w:val="24"/>
        </w:rPr>
      </w:pPr>
      <w:r w:rsidRPr="00BC0010">
        <w:rPr>
          <w:rFonts w:ascii="Times New Roman" w:hAnsi="Times New Roman"/>
          <w:sz w:val="24"/>
          <w:szCs w:val="24"/>
        </w:rPr>
        <w:t xml:space="preserve">Учебный предмет «История и культура Санкт-Петербурга»  в </w:t>
      </w:r>
      <w:r w:rsidRPr="00BC0010">
        <w:rPr>
          <w:rFonts w:ascii="Times New Roman" w:hAnsi="Times New Roman"/>
          <w:sz w:val="24"/>
          <w:szCs w:val="24"/>
          <w:lang w:val="en-US"/>
        </w:rPr>
        <w:t>V</w:t>
      </w:r>
      <w:r w:rsidRPr="00BC0010">
        <w:rPr>
          <w:rFonts w:ascii="Times New Roman" w:hAnsi="Times New Roman"/>
          <w:sz w:val="24"/>
          <w:szCs w:val="24"/>
        </w:rPr>
        <w:t>-</w:t>
      </w:r>
      <w:r w:rsidRPr="00BC0010">
        <w:rPr>
          <w:rFonts w:ascii="Times New Roman" w:hAnsi="Times New Roman"/>
          <w:sz w:val="24"/>
          <w:szCs w:val="24"/>
          <w:lang w:val="en-US"/>
        </w:rPr>
        <w:t>VI</w:t>
      </w:r>
      <w:r w:rsidRPr="00BC0010">
        <w:rPr>
          <w:rFonts w:ascii="Times New Roman" w:hAnsi="Times New Roman"/>
          <w:sz w:val="24"/>
          <w:szCs w:val="24"/>
        </w:rPr>
        <w:t xml:space="preserve"> классах  реализуется за счёт внеурочной деятельности.</w:t>
      </w:r>
    </w:p>
    <w:p w:rsidR="001522CF" w:rsidRPr="00BC0010" w:rsidRDefault="001522CF" w:rsidP="00BC0010">
      <w:pPr>
        <w:autoSpaceDE w:val="0"/>
        <w:autoSpaceDN w:val="0"/>
        <w:adjustRightInd w:val="0"/>
        <w:spacing w:line="240" w:lineRule="auto"/>
        <w:ind w:firstLine="709"/>
        <w:contextualSpacing/>
        <w:rPr>
          <w:rFonts w:ascii="Times New Roman" w:hAnsi="Times New Roman"/>
          <w:sz w:val="24"/>
          <w:szCs w:val="24"/>
        </w:rPr>
      </w:pPr>
      <w:r w:rsidRPr="00BC0010">
        <w:rPr>
          <w:rFonts w:ascii="Times New Roman" w:hAnsi="Times New Roman"/>
          <w:sz w:val="24"/>
          <w:szCs w:val="24"/>
        </w:rPr>
        <w:t>Изучение предметной области «Основы духовно-нравственной культуры народов России»</w:t>
      </w:r>
    </w:p>
    <w:p w:rsidR="001522CF" w:rsidRPr="00BC0010" w:rsidRDefault="001522CF" w:rsidP="00BC0010">
      <w:pPr>
        <w:autoSpaceDE w:val="0"/>
        <w:autoSpaceDN w:val="0"/>
        <w:adjustRightInd w:val="0"/>
        <w:spacing w:line="240" w:lineRule="auto"/>
        <w:ind w:firstLine="709"/>
        <w:contextualSpacing/>
        <w:rPr>
          <w:rFonts w:ascii="Times New Roman" w:hAnsi="Times New Roman"/>
          <w:sz w:val="24"/>
          <w:szCs w:val="24"/>
        </w:rPr>
      </w:pPr>
      <w:proofErr w:type="gramStart"/>
      <w:r w:rsidRPr="00BC0010">
        <w:rPr>
          <w:rFonts w:ascii="Times New Roman" w:hAnsi="Times New Roman"/>
          <w:sz w:val="24"/>
          <w:szCs w:val="24"/>
        </w:rPr>
        <w:t>Предметная область «Основы духовно-нравственной культуры народов России» (далее ОДНКНР) в соответствии с вводимым федеральным государственным образовательным стандартом основного общего образования с 1 сентября 2015 года в 5 классах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roofErr w:type="gramEnd"/>
    </w:p>
    <w:p w:rsidR="001522CF" w:rsidRPr="00BC0010" w:rsidRDefault="001522CF" w:rsidP="00BC0010">
      <w:pPr>
        <w:autoSpaceDE w:val="0"/>
        <w:autoSpaceDN w:val="0"/>
        <w:adjustRightInd w:val="0"/>
        <w:spacing w:line="240" w:lineRule="auto"/>
        <w:ind w:firstLine="709"/>
        <w:contextualSpacing/>
        <w:rPr>
          <w:rFonts w:ascii="Times New Roman" w:hAnsi="Times New Roman"/>
          <w:sz w:val="24"/>
          <w:szCs w:val="24"/>
        </w:rPr>
      </w:pPr>
      <w:r w:rsidRPr="00BC0010">
        <w:rPr>
          <w:rFonts w:ascii="Times New Roman" w:hAnsi="Times New Roman"/>
          <w:sz w:val="24"/>
          <w:szCs w:val="24"/>
        </w:rPr>
        <w:t xml:space="preserve">Реализация предметной области ОДНКНР осуществляется за счёт включения занятий по ОДНКНР во внеурочную  деятельность в рамках Программы воспитания и </w:t>
      </w:r>
      <w:proofErr w:type="gramStart"/>
      <w:r w:rsidRPr="00BC0010">
        <w:rPr>
          <w:rFonts w:ascii="Times New Roman" w:hAnsi="Times New Roman"/>
          <w:sz w:val="24"/>
          <w:szCs w:val="24"/>
        </w:rPr>
        <w:t>социализации</w:t>
      </w:r>
      <w:proofErr w:type="gramEnd"/>
      <w:r w:rsidRPr="00BC0010">
        <w:rPr>
          <w:rFonts w:ascii="Times New Roman" w:hAnsi="Times New Roman"/>
          <w:sz w:val="24"/>
          <w:szCs w:val="24"/>
        </w:rPr>
        <w:t xml:space="preserve"> обучающих в 5 классе.</w:t>
      </w:r>
    </w:p>
    <w:p w:rsidR="001522CF" w:rsidRPr="00BC0010" w:rsidRDefault="00D44735" w:rsidP="00BC0010">
      <w:pPr>
        <w:autoSpaceDE w:val="0"/>
        <w:autoSpaceDN w:val="0"/>
        <w:adjustRightInd w:val="0"/>
        <w:spacing w:line="240" w:lineRule="auto"/>
        <w:ind w:left="720" w:firstLine="709"/>
        <w:contextualSpacing/>
        <w:jc w:val="center"/>
        <w:rPr>
          <w:rFonts w:ascii="Times New Roman" w:hAnsi="Times New Roman"/>
          <w:b/>
          <w:sz w:val="24"/>
          <w:szCs w:val="24"/>
        </w:rPr>
      </w:pPr>
      <w:r w:rsidRPr="00BC0010">
        <w:rPr>
          <w:rFonts w:ascii="Times New Roman" w:hAnsi="Times New Roman"/>
          <w:b/>
          <w:sz w:val="24"/>
          <w:szCs w:val="24"/>
        </w:rPr>
        <w:br w:type="page"/>
      </w:r>
      <w:r w:rsidR="001522CF" w:rsidRPr="00BC0010">
        <w:rPr>
          <w:rFonts w:ascii="Times New Roman" w:hAnsi="Times New Roman"/>
          <w:b/>
          <w:sz w:val="24"/>
          <w:szCs w:val="24"/>
        </w:rPr>
        <w:t xml:space="preserve">Годовой учебный план основного общего образования </w:t>
      </w:r>
    </w:p>
    <w:p w:rsidR="001522CF" w:rsidRPr="00BC0010" w:rsidRDefault="001522CF" w:rsidP="00BC0010">
      <w:pPr>
        <w:autoSpaceDE w:val="0"/>
        <w:autoSpaceDN w:val="0"/>
        <w:adjustRightInd w:val="0"/>
        <w:spacing w:line="240" w:lineRule="auto"/>
        <w:ind w:left="720" w:firstLine="709"/>
        <w:contextualSpacing/>
        <w:rPr>
          <w:rFonts w:ascii="Times New Roman" w:hAnsi="Times New Roman"/>
          <w:b/>
          <w:sz w:val="24"/>
          <w:szCs w:val="24"/>
        </w:rPr>
      </w:pPr>
      <w:r w:rsidRPr="00BC0010">
        <w:rPr>
          <w:rFonts w:ascii="Times New Roman" w:hAnsi="Times New Roman"/>
          <w:b/>
          <w:sz w:val="24"/>
          <w:szCs w:val="24"/>
        </w:rPr>
        <w:t xml:space="preserve">                     для </w:t>
      </w:r>
      <w:r w:rsidRPr="00BC0010">
        <w:rPr>
          <w:rFonts w:ascii="Times New Roman" w:hAnsi="Times New Roman"/>
          <w:b/>
          <w:sz w:val="24"/>
          <w:szCs w:val="24"/>
          <w:lang w:val="en-US"/>
        </w:rPr>
        <w:t>V</w:t>
      </w:r>
      <w:r w:rsidRPr="00BC0010">
        <w:rPr>
          <w:rFonts w:ascii="Times New Roman" w:hAnsi="Times New Roman"/>
          <w:b/>
          <w:sz w:val="24"/>
          <w:szCs w:val="24"/>
        </w:rPr>
        <w:t>-</w:t>
      </w:r>
      <w:r w:rsidRPr="00BC0010">
        <w:rPr>
          <w:rFonts w:ascii="Times New Roman" w:hAnsi="Times New Roman"/>
          <w:b/>
          <w:sz w:val="24"/>
          <w:szCs w:val="24"/>
          <w:lang w:val="en-US"/>
        </w:rPr>
        <w:t>VI</w:t>
      </w:r>
      <w:r w:rsidRPr="00BC0010">
        <w:rPr>
          <w:rFonts w:ascii="Times New Roman" w:hAnsi="Times New Roman"/>
          <w:b/>
          <w:sz w:val="24"/>
          <w:szCs w:val="24"/>
        </w:rPr>
        <w:t xml:space="preserve">  классов   на 2016-2017 учебный год.</w:t>
      </w:r>
    </w:p>
    <w:p w:rsidR="001522CF" w:rsidRPr="00BC0010" w:rsidRDefault="001522CF" w:rsidP="000C5D1B">
      <w:pPr>
        <w:pStyle w:val="Heading"/>
        <w:spacing w:line="240" w:lineRule="auto"/>
        <w:ind w:left="-142" w:hanging="11"/>
        <w:contextualSpacing/>
        <w:rPr>
          <w:rFonts w:ascii="Times New Roman" w:hAnsi="Times New Roman" w:cs="Times New Roman"/>
          <w:b w:val="0"/>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2236"/>
        <w:gridCol w:w="1553"/>
        <w:gridCol w:w="1577"/>
        <w:gridCol w:w="1167"/>
      </w:tblGrid>
      <w:tr w:rsidR="001522CF" w:rsidRPr="00BC0010" w:rsidTr="000C5D1B">
        <w:trPr>
          <w:trHeight w:val="414"/>
        </w:trPr>
        <w:tc>
          <w:tcPr>
            <w:tcW w:w="3608" w:type="dxa"/>
            <w:vMerge w:val="restart"/>
            <w:vAlign w:val="center"/>
          </w:tcPr>
          <w:p w:rsidR="001522CF" w:rsidRPr="00BC0010" w:rsidRDefault="001522CF" w:rsidP="000C5D1B">
            <w:pPr>
              <w:pStyle w:val="Heading"/>
              <w:spacing w:line="240" w:lineRule="auto"/>
              <w:ind w:hanging="32"/>
              <w:contextualSpacing/>
              <w:rPr>
                <w:rFonts w:ascii="Times New Roman" w:hAnsi="Times New Roman" w:cs="Times New Roman"/>
                <w:sz w:val="24"/>
                <w:szCs w:val="24"/>
              </w:rPr>
            </w:pPr>
            <w:r w:rsidRPr="00BC0010">
              <w:rPr>
                <w:rFonts w:ascii="Times New Roman" w:hAnsi="Times New Roman" w:cs="Times New Roman"/>
                <w:sz w:val="24"/>
                <w:szCs w:val="24"/>
              </w:rPr>
              <w:t>Предметные области</w:t>
            </w:r>
          </w:p>
        </w:tc>
        <w:tc>
          <w:tcPr>
            <w:tcW w:w="2236" w:type="dxa"/>
            <w:vMerge w:val="restart"/>
            <w:vAlign w:val="center"/>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Учебные предметы</w:t>
            </w:r>
          </w:p>
        </w:tc>
        <w:tc>
          <w:tcPr>
            <w:tcW w:w="3130" w:type="dxa"/>
            <w:gridSpan w:val="2"/>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Количество часов в год</w:t>
            </w:r>
          </w:p>
        </w:tc>
        <w:tc>
          <w:tcPr>
            <w:tcW w:w="1167" w:type="dxa"/>
            <w:vMerge w:val="restart"/>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Всего</w:t>
            </w:r>
          </w:p>
        </w:tc>
      </w:tr>
      <w:tr w:rsidR="001522CF" w:rsidRPr="00BC0010" w:rsidTr="000C5D1B">
        <w:trPr>
          <w:trHeight w:val="414"/>
        </w:trPr>
        <w:tc>
          <w:tcPr>
            <w:tcW w:w="3608" w:type="dxa"/>
            <w:vMerge/>
            <w:vAlign w:val="center"/>
          </w:tcPr>
          <w:p w:rsidR="001522CF" w:rsidRPr="00BC0010" w:rsidRDefault="001522CF" w:rsidP="000C5D1B">
            <w:pPr>
              <w:pStyle w:val="Heading"/>
              <w:spacing w:line="240" w:lineRule="auto"/>
              <w:ind w:hanging="32"/>
              <w:contextualSpacing/>
              <w:jc w:val="center"/>
              <w:rPr>
                <w:rFonts w:ascii="Times New Roman" w:hAnsi="Times New Roman" w:cs="Times New Roman"/>
                <w:b w:val="0"/>
                <w:sz w:val="24"/>
                <w:szCs w:val="24"/>
              </w:rPr>
            </w:pPr>
          </w:p>
        </w:tc>
        <w:tc>
          <w:tcPr>
            <w:tcW w:w="2236" w:type="dxa"/>
            <w:vMerge/>
            <w:vAlign w:val="center"/>
          </w:tcPr>
          <w:p w:rsidR="001522CF" w:rsidRPr="00BC0010" w:rsidRDefault="001522CF" w:rsidP="000C5D1B">
            <w:pPr>
              <w:pStyle w:val="Heading"/>
              <w:spacing w:line="240" w:lineRule="auto"/>
              <w:contextualSpacing/>
              <w:jc w:val="center"/>
              <w:rPr>
                <w:rFonts w:ascii="Times New Roman" w:hAnsi="Times New Roman" w:cs="Times New Roman"/>
                <w:b w:val="0"/>
                <w:sz w:val="24"/>
                <w:szCs w:val="24"/>
              </w:rPr>
            </w:pPr>
          </w:p>
        </w:tc>
        <w:tc>
          <w:tcPr>
            <w:tcW w:w="1553" w:type="dxa"/>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lang w:val="en-US"/>
              </w:rPr>
              <w:t>V</w:t>
            </w:r>
            <w:proofErr w:type="spellStart"/>
            <w:r w:rsidRPr="00BC0010">
              <w:rPr>
                <w:rFonts w:ascii="Times New Roman" w:hAnsi="Times New Roman" w:cs="Times New Roman"/>
                <w:sz w:val="24"/>
                <w:szCs w:val="24"/>
              </w:rPr>
              <w:t>абв</w:t>
            </w:r>
            <w:proofErr w:type="spellEnd"/>
          </w:p>
        </w:tc>
        <w:tc>
          <w:tcPr>
            <w:tcW w:w="1577" w:type="dxa"/>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lang w:val="en-US"/>
              </w:rPr>
              <w:t>VI</w:t>
            </w:r>
            <w:r w:rsidRPr="00BC0010">
              <w:rPr>
                <w:rFonts w:ascii="Times New Roman" w:hAnsi="Times New Roman" w:cs="Times New Roman"/>
                <w:sz w:val="24"/>
                <w:szCs w:val="24"/>
              </w:rPr>
              <w:t xml:space="preserve"> </w:t>
            </w:r>
            <w:proofErr w:type="spellStart"/>
            <w:r w:rsidRPr="00BC0010">
              <w:rPr>
                <w:rFonts w:ascii="Times New Roman" w:hAnsi="Times New Roman" w:cs="Times New Roman"/>
                <w:sz w:val="24"/>
                <w:szCs w:val="24"/>
              </w:rPr>
              <w:t>абв</w:t>
            </w:r>
            <w:proofErr w:type="spellEnd"/>
          </w:p>
        </w:tc>
        <w:tc>
          <w:tcPr>
            <w:tcW w:w="1167" w:type="dxa"/>
            <w:vMerge/>
          </w:tcPr>
          <w:p w:rsidR="001522CF" w:rsidRPr="00BC0010" w:rsidRDefault="001522CF" w:rsidP="000C5D1B">
            <w:pPr>
              <w:pStyle w:val="Heading"/>
              <w:spacing w:line="240" w:lineRule="auto"/>
              <w:contextualSpacing/>
              <w:jc w:val="center"/>
              <w:rPr>
                <w:rFonts w:ascii="Times New Roman" w:hAnsi="Times New Roman" w:cs="Times New Roman"/>
                <w:b w:val="0"/>
                <w:sz w:val="24"/>
                <w:szCs w:val="24"/>
              </w:rPr>
            </w:pPr>
          </w:p>
        </w:tc>
      </w:tr>
      <w:tr w:rsidR="001522CF" w:rsidRPr="00BC0010" w:rsidTr="000C5D1B">
        <w:tc>
          <w:tcPr>
            <w:tcW w:w="10141" w:type="dxa"/>
            <w:gridSpan w:val="5"/>
          </w:tcPr>
          <w:p w:rsidR="001522CF" w:rsidRPr="00BC0010" w:rsidRDefault="001522CF" w:rsidP="000C5D1B">
            <w:pPr>
              <w:pStyle w:val="Heading"/>
              <w:spacing w:line="240" w:lineRule="auto"/>
              <w:ind w:hanging="32"/>
              <w:contextualSpacing/>
              <w:rPr>
                <w:rFonts w:ascii="Times New Roman" w:hAnsi="Times New Roman" w:cs="Times New Roman"/>
                <w:sz w:val="24"/>
                <w:szCs w:val="24"/>
              </w:rPr>
            </w:pPr>
            <w:r w:rsidRPr="00BC0010">
              <w:rPr>
                <w:rFonts w:ascii="Times New Roman" w:hAnsi="Times New Roman" w:cs="Times New Roman"/>
                <w:sz w:val="24"/>
                <w:szCs w:val="24"/>
              </w:rPr>
              <w:t>Обязательная часть</w:t>
            </w:r>
          </w:p>
        </w:tc>
      </w:tr>
      <w:tr w:rsidR="001522CF" w:rsidRPr="00BC0010" w:rsidTr="000C5D1B">
        <w:tc>
          <w:tcPr>
            <w:tcW w:w="3608" w:type="dxa"/>
            <w:vMerge w:val="restart"/>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Русский язык и литература</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Русский язык</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170</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204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374</w:t>
            </w:r>
          </w:p>
        </w:tc>
      </w:tr>
      <w:tr w:rsidR="001522CF" w:rsidRPr="00BC0010" w:rsidTr="000C5D1B">
        <w:tc>
          <w:tcPr>
            <w:tcW w:w="3608" w:type="dxa"/>
            <w:vMerge/>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Литература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102</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102</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204</w:t>
            </w:r>
          </w:p>
        </w:tc>
      </w:tr>
      <w:tr w:rsidR="001522CF" w:rsidRPr="00BC0010" w:rsidTr="000C5D1B">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Иностранные языки</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Иностранный язык</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102</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102</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204</w:t>
            </w:r>
          </w:p>
        </w:tc>
      </w:tr>
      <w:tr w:rsidR="001522CF" w:rsidRPr="00BC0010" w:rsidTr="000C5D1B">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Математика и информатика</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Математика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170</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170</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340</w:t>
            </w:r>
          </w:p>
        </w:tc>
      </w:tr>
      <w:tr w:rsidR="001522CF" w:rsidRPr="00BC0010" w:rsidTr="000C5D1B">
        <w:tc>
          <w:tcPr>
            <w:tcW w:w="3608" w:type="dxa"/>
            <w:vMerge w:val="restart"/>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Общественно-научные предметы</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История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68</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136</w:t>
            </w:r>
          </w:p>
        </w:tc>
      </w:tr>
      <w:tr w:rsidR="001522CF" w:rsidRPr="00BC0010" w:rsidTr="000C5D1B">
        <w:tc>
          <w:tcPr>
            <w:tcW w:w="3608" w:type="dxa"/>
            <w:vMerge/>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Обществознание</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r>
      <w:tr w:rsidR="001522CF" w:rsidRPr="00BC0010" w:rsidTr="000C5D1B">
        <w:tc>
          <w:tcPr>
            <w:tcW w:w="3608" w:type="dxa"/>
            <w:vMerge/>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География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34</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r>
      <w:tr w:rsidR="001522CF" w:rsidRPr="00BC0010" w:rsidTr="000C5D1B">
        <w:trPr>
          <w:trHeight w:val="440"/>
        </w:trPr>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Естественнонаучные предметы</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Биология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34</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r>
      <w:tr w:rsidR="001522CF" w:rsidRPr="00BC0010" w:rsidTr="000C5D1B">
        <w:tc>
          <w:tcPr>
            <w:tcW w:w="3608" w:type="dxa"/>
            <w:vMerge w:val="restart"/>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Искусство</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Музыка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34</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r>
      <w:tr w:rsidR="001522CF" w:rsidRPr="00BC0010" w:rsidTr="000C5D1B">
        <w:tc>
          <w:tcPr>
            <w:tcW w:w="3608" w:type="dxa"/>
            <w:vMerge/>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Изобразительное искусство</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34</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34</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r>
      <w:tr w:rsidR="001522CF" w:rsidRPr="00BC0010" w:rsidTr="000C5D1B">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Технология</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Технология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68</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68</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136</w:t>
            </w:r>
          </w:p>
        </w:tc>
      </w:tr>
      <w:tr w:rsidR="001522CF" w:rsidRPr="00BC0010" w:rsidTr="000C5D1B">
        <w:trPr>
          <w:trHeight w:val="1137"/>
        </w:trPr>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r w:rsidRPr="00BC0010">
              <w:rPr>
                <w:rFonts w:ascii="Times New Roman" w:hAnsi="Times New Roman" w:cs="Times New Roman"/>
                <w:b w:val="0"/>
                <w:sz w:val="24"/>
                <w:szCs w:val="24"/>
              </w:rPr>
              <w:t xml:space="preserve">Физическая культура </w:t>
            </w:r>
            <w:r w:rsidRPr="00BC0010">
              <w:rPr>
                <w:rFonts w:ascii="Times New Roman" w:hAnsi="Times New Roman" w:cs="Times New Roman"/>
                <w:b w:val="0"/>
                <w:sz w:val="24"/>
                <w:szCs w:val="24"/>
              </w:rPr>
              <w:br/>
              <w:t>и основы безопасности жизнедеятельности</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Физическая культура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102</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102</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204</w:t>
            </w:r>
          </w:p>
        </w:tc>
      </w:tr>
      <w:tr w:rsidR="001522CF" w:rsidRPr="00BC0010" w:rsidTr="000C5D1B">
        <w:tc>
          <w:tcPr>
            <w:tcW w:w="3608" w:type="dxa"/>
            <w:vAlign w:val="center"/>
          </w:tcPr>
          <w:p w:rsidR="001522CF" w:rsidRPr="00BC0010" w:rsidRDefault="001522CF" w:rsidP="000C5D1B">
            <w:pPr>
              <w:pStyle w:val="Heading"/>
              <w:spacing w:line="240" w:lineRule="auto"/>
              <w:ind w:hanging="32"/>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Итого:</w:t>
            </w:r>
          </w:p>
        </w:tc>
        <w:tc>
          <w:tcPr>
            <w:tcW w:w="1553" w:type="dxa"/>
          </w:tcPr>
          <w:p w:rsidR="001522CF" w:rsidRPr="00BC0010" w:rsidRDefault="001522CF" w:rsidP="000C5D1B">
            <w:pPr>
              <w:pStyle w:val="Heading"/>
              <w:spacing w:line="240" w:lineRule="auto"/>
              <w:contextualSpacing/>
              <w:rPr>
                <w:rFonts w:ascii="Times New Roman" w:hAnsi="Times New Roman" w:cs="Times New Roman"/>
                <w:sz w:val="24"/>
                <w:szCs w:val="24"/>
                <w:lang w:val="en-US"/>
              </w:rPr>
            </w:pPr>
            <w:r w:rsidRPr="00BC0010">
              <w:rPr>
                <w:rFonts w:ascii="Times New Roman" w:hAnsi="Times New Roman" w:cs="Times New Roman"/>
                <w:sz w:val="24"/>
                <w:szCs w:val="24"/>
                <w:lang w:val="en-US"/>
              </w:rPr>
              <w:t>918</w:t>
            </w:r>
          </w:p>
        </w:tc>
        <w:tc>
          <w:tcPr>
            <w:tcW w:w="1577" w:type="dxa"/>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986</w:t>
            </w:r>
          </w:p>
        </w:tc>
        <w:tc>
          <w:tcPr>
            <w:tcW w:w="1167" w:type="dxa"/>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1904</w:t>
            </w:r>
          </w:p>
        </w:tc>
      </w:tr>
      <w:tr w:rsidR="001522CF" w:rsidRPr="00BC0010" w:rsidTr="000C5D1B">
        <w:tc>
          <w:tcPr>
            <w:tcW w:w="5844" w:type="dxa"/>
            <w:gridSpan w:val="2"/>
            <w:vAlign w:val="center"/>
          </w:tcPr>
          <w:p w:rsidR="001522CF" w:rsidRPr="00BC0010" w:rsidRDefault="001522CF" w:rsidP="000C5D1B">
            <w:pPr>
              <w:spacing w:before="40" w:after="40" w:line="240" w:lineRule="auto"/>
              <w:ind w:hanging="32"/>
              <w:contextualSpacing/>
              <w:rPr>
                <w:rFonts w:ascii="Times New Roman" w:hAnsi="Times New Roman"/>
                <w:b/>
                <w:sz w:val="24"/>
                <w:szCs w:val="24"/>
              </w:rPr>
            </w:pPr>
            <w:r w:rsidRPr="00BC0010">
              <w:rPr>
                <w:rFonts w:ascii="Times New Roman" w:hAnsi="Times New Roman"/>
                <w:b/>
                <w:sz w:val="24"/>
                <w:szCs w:val="24"/>
              </w:rPr>
              <w:t xml:space="preserve">Часть, формируемая участниками образовательных отношений </w:t>
            </w:r>
            <w:r w:rsidRPr="00BC0010">
              <w:rPr>
                <w:rFonts w:ascii="Times New Roman" w:hAnsi="Times New Roman"/>
                <w:b/>
                <w:sz w:val="24"/>
                <w:szCs w:val="24"/>
              </w:rPr>
              <w:br/>
              <w:t>при пятидневной учебной неделе:</w:t>
            </w:r>
          </w:p>
        </w:tc>
        <w:tc>
          <w:tcPr>
            <w:tcW w:w="1553" w:type="dxa"/>
            <w:vAlign w:val="center"/>
          </w:tcPr>
          <w:p w:rsidR="001522CF" w:rsidRPr="00BC0010" w:rsidRDefault="001522CF" w:rsidP="000C5D1B">
            <w:pPr>
              <w:spacing w:before="40" w:after="40" w:line="240" w:lineRule="auto"/>
              <w:contextualSpacing/>
              <w:rPr>
                <w:rFonts w:ascii="Times New Roman" w:hAnsi="Times New Roman"/>
                <w:b/>
                <w:sz w:val="24"/>
                <w:szCs w:val="24"/>
              </w:rPr>
            </w:pPr>
            <w:r w:rsidRPr="00BC0010">
              <w:rPr>
                <w:rFonts w:ascii="Times New Roman" w:hAnsi="Times New Roman"/>
                <w:b/>
                <w:sz w:val="24"/>
                <w:szCs w:val="24"/>
              </w:rPr>
              <w:t>68</w:t>
            </w:r>
          </w:p>
        </w:tc>
        <w:tc>
          <w:tcPr>
            <w:tcW w:w="1577" w:type="dxa"/>
          </w:tcPr>
          <w:p w:rsidR="001522CF" w:rsidRPr="00BC0010" w:rsidRDefault="001522CF" w:rsidP="000C5D1B">
            <w:pPr>
              <w:spacing w:before="40" w:after="40" w:line="240" w:lineRule="auto"/>
              <w:contextualSpacing/>
              <w:rPr>
                <w:rFonts w:ascii="Times New Roman" w:hAnsi="Times New Roman"/>
                <w:b/>
                <w:sz w:val="24"/>
                <w:szCs w:val="24"/>
              </w:rPr>
            </w:pPr>
          </w:p>
          <w:p w:rsidR="001522CF" w:rsidRPr="00BC0010" w:rsidRDefault="001522CF" w:rsidP="000C5D1B">
            <w:pPr>
              <w:spacing w:before="40" w:after="40" w:line="240" w:lineRule="auto"/>
              <w:contextualSpacing/>
              <w:rPr>
                <w:rFonts w:ascii="Times New Roman" w:hAnsi="Times New Roman"/>
                <w:b/>
                <w:sz w:val="24"/>
                <w:szCs w:val="24"/>
              </w:rPr>
            </w:pPr>
            <w:r w:rsidRPr="00BC0010">
              <w:rPr>
                <w:rFonts w:ascii="Times New Roman" w:hAnsi="Times New Roman"/>
                <w:b/>
                <w:sz w:val="24"/>
                <w:szCs w:val="24"/>
              </w:rPr>
              <w:t>34</w:t>
            </w:r>
          </w:p>
        </w:tc>
        <w:tc>
          <w:tcPr>
            <w:tcW w:w="1167" w:type="dxa"/>
            <w:vAlign w:val="center"/>
          </w:tcPr>
          <w:p w:rsidR="001522CF" w:rsidRPr="00BC0010" w:rsidRDefault="001522CF" w:rsidP="000C5D1B">
            <w:pPr>
              <w:spacing w:before="40" w:after="40" w:line="240" w:lineRule="auto"/>
              <w:contextualSpacing/>
              <w:rPr>
                <w:rFonts w:ascii="Times New Roman" w:hAnsi="Times New Roman"/>
                <w:b/>
                <w:sz w:val="24"/>
                <w:szCs w:val="24"/>
              </w:rPr>
            </w:pPr>
            <w:r w:rsidRPr="00BC0010">
              <w:rPr>
                <w:rFonts w:ascii="Times New Roman" w:hAnsi="Times New Roman"/>
                <w:b/>
                <w:sz w:val="24"/>
                <w:szCs w:val="24"/>
              </w:rPr>
              <w:t>102</w:t>
            </w:r>
          </w:p>
        </w:tc>
      </w:tr>
      <w:tr w:rsidR="001522CF" w:rsidRPr="00BC0010" w:rsidTr="000C5D1B">
        <w:tc>
          <w:tcPr>
            <w:tcW w:w="5844" w:type="dxa"/>
            <w:gridSpan w:val="2"/>
            <w:vAlign w:val="center"/>
          </w:tcPr>
          <w:p w:rsidR="001522CF" w:rsidRPr="00BC0010" w:rsidRDefault="001522CF" w:rsidP="000C5D1B">
            <w:pPr>
              <w:spacing w:before="40" w:after="40" w:line="240" w:lineRule="auto"/>
              <w:ind w:hanging="32"/>
              <w:contextualSpacing/>
              <w:rPr>
                <w:rFonts w:ascii="Times New Roman" w:hAnsi="Times New Roman"/>
                <w:sz w:val="24"/>
                <w:szCs w:val="24"/>
              </w:rPr>
            </w:pPr>
            <w:r w:rsidRPr="00BC0010">
              <w:rPr>
                <w:rFonts w:ascii="Times New Roman" w:hAnsi="Times New Roman"/>
                <w:sz w:val="24"/>
                <w:szCs w:val="24"/>
              </w:rPr>
              <w:t>Обществознание</w:t>
            </w:r>
          </w:p>
        </w:tc>
        <w:tc>
          <w:tcPr>
            <w:tcW w:w="1553"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34</w:t>
            </w:r>
          </w:p>
        </w:tc>
        <w:tc>
          <w:tcPr>
            <w:tcW w:w="1577" w:type="dxa"/>
          </w:tcPr>
          <w:p w:rsidR="001522CF" w:rsidRPr="00BC0010" w:rsidRDefault="001522CF" w:rsidP="000C5D1B">
            <w:pPr>
              <w:spacing w:before="40" w:after="40" w:line="240" w:lineRule="auto"/>
              <w:contextualSpacing/>
              <w:rPr>
                <w:rFonts w:ascii="Times New Roman" w:hAnsi="Times New Roman"/>
                <w:sz w:val="24"/>
                <w:szCs w:val="24"/>
              </w:rPr>
            </w:pPr>
          </w:p>
        </w:tc>
        <w:tc>
          <w:tcPr>
            <w:tcW w:w="116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34</w:t>
            </w:r>
          </w:p>
        </w:tc>
      </w:tr>
      <w:tr w:rsidR="001522CF" w:rsidRPr="00BC0010" w:rsidTr="000C5D1B">
        <w:tc>
          <w:tcPr>
            <w:tcW w:w="5844" w:type="dxa"/>
            <w:gridSpan w:val="2"/>
            <w:vAlign w:val="center"/>
          </w:tcPr>
          <w:p w:rsidR="001522CF" w:rsidRPr="00BC0010" w:rsidRDefault="001522CF" w:rsidP="000C5D1B">
            <w:pPr>
              <w:spacing w:before="40" w:after="40" w:line="240" w:lineRule="auto"/>
              <w:ind w:hanging="32"/>
              <w:contextualSpacing/>
              <w:rPr>
                <w:rFonts w:ascii="Times New Roman" w:hAnsi="Times New Roman"/>
                <w:sz w:val="24"/>
                <w:szCs w:val="24"/>
              </w:rPr>
            </w:pPr>
            <w:r w:rsidRPr="00BC0010">
              <w:rPr>
                <w:rFonts w:ascii="Times New Roman" w:hAnsi="Times New Roman"/>
                <w:sz w:val="24"/>
                <w:szCs w:val="24"/>
              </w:rPr>
              <w:t>Основы безопасности жизнедеятельности</w:t>
            </w:r>
          </w:p>
        </w:tc>
        <w:tc>
          <w:tcPr>
            <w:tcW w:w="1553"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34</w:t>
            </w:r>
          </w:p>
        </w:tc>
        <w:tc>
          <w:tcPr>
            <w:tcW w:w="157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34</w:t>
            </w:r>
          </w:p>
        </w:tc>
        <w:tc>
          <w:tcPr>
            <w:tcW w:w="116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68</w:t>
            </w:r>
          </w:p>
        </w:tc>
      </w:tr>
      <w:tr w:rsidR="001522CF" w:rsidRPr="00BC0010" w:rsidTr="000C5D1B">
        <w:tc>
          <w:tcPr>
            <w:tcW w:w="5844" w:type="dxa"/>
            <w:gridSpan w:val="2"/>
            <w:vAlign w:val="center"/>
          </w:tcPr>
          <w:p w:rsidR="001522CF" w:rsidRPr="00BC0010" w:rsidRDefault="001522CF" w:rsidP="000C5D1B">
            <w:pPr>
              <w:spacing w:line="240" w:lineRule="auto"/>
              <w:ind w:hanging="32"/>
              <w:contextualSpacing/>
              <w:rPr>
                <w:rFonts w:ascii="Times New Roman" w:hAnsi="Times New Roman"/>
                <w:b/>
                <w:sz w:val="24"/>
                <w:szCs w:val="24"/>
              </w:rPr>
            </w:pPr>
            <w:r w:rsidRPr="00BC0010">
              <w:rPr>
                <w:rFonts w:ascii="Times New Roman" w:hAnsi="Times New Roman"/>
                <w:b/>
                <w:sz w:val="24"/>
                <w:szCs w:val="24"/>
              </w:rPr>
              <w:t>Максимально допустимая недельная нагрузка при пятидневной учебной неделе</w:t>
            </w:r>
          </w:p>
        </w:tc>
        <w:tc>
          <w:tcPr>
            <w:tcW w:w="1553"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986</w:t>
            </w:r>
          </w:p>
        </w:tc>
        <w:tc>
          <w:tcPr>
            <w:tcW w:w="157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1020</w:t>
            </w:r>
          </w:p>
        </w:tc>
        <w:tc>
          <w:tcPr>
            <w:tcW w:w="116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2006</w:t>
            </w:r>
          </w:p>
        </w:tc>
      </w:tr>
      <w:tr w:rsidR="001522CF" w:rsidRPr="00BC0010" w:rsidTr="000C5D1B">
        <w:tc>
          <w:tcPr>
            <w:tcW w:w="5844" w:type="dxa"/>
            <w:gridSpan w:val="2"/>
            <w:vAlign w:val="center"/>
          </w:tcPr>
          <w:p w:rsidR="001522CF" w:rsidRPr="00BC0010" w:rsidRDefault="001522CF" w:rsidP="000C5D1B">
            <w:pPr>
              <w:spacing w:line="240" w:lineRule="auto"/>
              <w:ind w:hanging="32"/>
              <w:contextualSpacing/>
              <w:rPr>
                <w:rFonts w:ascii="Times New Roman" w:hAnsi="Times New Roman"/>
                <w:b/>
                <w:sz w:val="24"/>
                <w:szCs w:val="24"/>
              </w:rPr>
            </w:pPr>
            <w:r w:rsidRPr="00BC0010">
              <w:rPr>
                <w:rFonts w:ascii="Times New Roman" w:hAnsi="Times New Roman"/>
                <w:b/>
                <w:sz w:val="24"/>
                <w:szCs w:val="24"/>
              </w:rPr>
              <w:t>Внеурочная деятельность</w:t>
            </w:r>
          </w:p>
        </w:tc>
        <w:tc>
          <w:tcPr>
            <w:tcW w:w="1553"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170</w:t>
            </w:r>
          </w:p>
        </w:tc>
        <w:tc>
          <w:tcPr>
            <w:tcW w:w="157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170</w:t>
            </w:r>
          </w:p>
        </w:tc>
        <w:tc>
          <w:tcPr>
            <w:tcW w:w="116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340</w:t>
            </w:r>
          </w:p>
        </w:tc>
      </w:tr>
    </w:tbl>
    <w:p w:rsidR="001522CF" w:rsidRPr="00BC0010" w:rsidRDefault="001522CF" w:rsidP="00BC0010">
      <w:pPr>
        <w:pStyle w:val="Heading"/>
        <w:spacing w:line="240" w:lineRule="auto"/>
        <w:ind w:left="720" w:firstLine="709"/>
        <w:contextualSpacing/>
        <w:rPr>
          <w:rFonts w:ascii="Times New Roman" w:hAnsi="Times New Roman" w:cs="Times New Roman"/>
          <w:sz w:val="24"/>
          <w:szCs w:val="24"/>
        </w:rPr>
      </w:pPr>
    </w:p>
    <w:p w:rsidR="001522CF" w:rsidRPr="00BC0010" w:rsidRDefault="001522CF" w:rsidP="00BC0010">
      <w:pPr>
        <w:pStyle w:val="Heading"/>
        <w:spacing w:line="240" w:lineRule="auto"/>
        <w:ind w:left="720" w:firstLine="709"/>
        <w:contextualSpacing/>
        <w:rPr>
          <w:rFonts w:ascii="Times New Roman" w:hAnsi="Times New Roman" w:cs="Times New Roman"/>
          <w:sz w:val="24"/>
          <w:szCs w:val="24"/>
        </w:rPr>
      </w:pPr>
    </w:p>
    <w:p w:rsidR="001522CF" w:rsidRPr="00BC0010" w:rsidRDefault="001522CF" w:rsidP="00BC0010">
      <w:pPr>
        <w:pStyle w:val="Heading"/>
        <w:spacing w:line="240" w:lineRule="auto"/>
        <w:ind w:left="720" w:firstLine="709"/>
        <w:contextualSpacing/>
        <w:rPr>
          <w:rFonts w:ascii="Times New Roman" w:hAnsi="Times New Roman" w:cs="Times New Roman"/>
          <w:sz w:val="24"/>
          <w:szCs w:val="24"/>
        </w:rPr>
      </w:pPr>
    </w:p>
    <w:p w:rsidR="001522CF" w:rsidRPr="00BC0010" w:rsidRDefault="001522CF" w:rsidP="00BC0010">
      <w:pPr>
        <w:pStyle w:val="Heading"/>
        <w:spacing w:line="240" w:lineRule="auto"/>
        <w:ind w:left="720" w:firstLine="709"/>
        <w:contextualSpacing/>
        <w:rPr>
          <w:rFonts w:ascii="Times New Roman" w:hAnsi="Times New Roman" w:cs="Times New Roman"/>
          <w:sz w:val="24"/>
          <w:szCs w:val="24"/>
        </w:rPr>
      </w:pPr>
    </w:p>
    <w:p w:rsidR="001522CF" w:rsidRPr="00BC0010" w:rsidRDefault="00D44735" w:rsidP="00BC0010">
      <w:pPr>
        <w:pStyle w:val="Heading"/>
        <w:spacing w:line="240" w:lineRule="auto"/>
        <w:ind w:left="720" w:firstLine="709"/>
        <w:contextualSpacing/>
        <w:rPr>
          <w:rFonts w:ascii="Times New Roman" w:hAnsi="Times New Roman" w:cs="Times New Roman"/>
          <w:b w:val="0"/>
          <w:sz w:val="24"/>
          <w:szCs w:val="24"/>
        </w:rPr>
      </w:pPr>
      <w:r w:rsidRPr="00BC0010">
        <w:rPr>
          <w:rFonts w:ascii="Times New Roman" w:hAnsi="Times New Roman" w:cs="Times New Roman"/>
          <w:b w:val="0"/>
          <w:sz w:val="24"/>
          <w:szCs w:val="24"/>
        </w:rPr>
        <w:br w:type="page"/>
      </w:r>
      <w:r w:rsidR="001522CF" w:rsidRPr="00BC0010">
        <w:rPr>
          <w:rFonts w:ascii="Times New Roman" w:hAnsi="Times New Roman" w:cs="Times New Roman"/>
          <w:b w:val="0"/>
          <w:sz w:val="24"/>
          <w:szCs w:val="24"/>
        </w:rPr>
        <w:t xml:space="preserve">Недельный  учебный план основного общего образования </w:t>
      </w:r>
    </w:p>
    <w:p w:rsidR="001522CF" w:rsidRPr="00BC0010" w:rsidRDefault="001522CF" w:rsidP="00BC0010">
      <w:pPr>
        <w:autoSpaceDE w:val="0"/>
        <w:autoSpaceDN w:val="0"/>
        <w:adjustRightInd w:val="0"/>
        <w:spacing w:line="240" w:lineRule="auto"/>
        <w:ind w:left="720" w:firstLine="709"/>
        <w:contextualSpacing/>
        <w:rPr>
          <w:rFonts w:ascii="Times New Roman" w:hAnsi="Times New Roman"/>
          <w:b/>
          <w:sz w:val="24"/>
          <w:szCs w:val="24"/>
        </w:rPr>
      </w:pPr>
      <w:r w:rsidRPr="00BC0010">
        <w:rPr>
          <w:rFonts w:ascii="Times New Roman" w:hAnsi="Times New Roman"/>
          <w:b/>
          <w:sz w:val="24"/>
          <w:szCs w:val="24"/>
        </w:rPr>
        <w:t xml:space="preserve">                     для </w:t>
      </w:r>
      <w:r w:rsidRPr="00BC0010">
        <w:rPr>
          <w:rFonts w:ascii="Times New Roman" w:hAnsi="Times New Roman"/>
          <w:b/>
          <w:sz w:val="24"/>
          <w:szCs w:val="24"/>
          <w:lang w:val="en-US"/>
        </w:rPr>
        <w:t>V</w:t>
      </w:r>
      <w:r w:rsidRPr="00BC0010">
        <w:rPr>
          <w:rFonts w:ascii="Times New Roman" w:hAnsi="Times New Roman"/>
          <w:b/>
          <w:sz w:val="24"/>
          <w:szCs w:val="24"/>
        </w:rPr>
        <w:t xml:space="preserve"> -</w:t>
      </w:r>
      <w:r w:rsidRPr="00BC0010">
        <w:rPr>
          <w:rFonts w:ascii="Times New Roman" w:hAnsi="Times New Roman"/>
          <w:b/>
          <w:sz w:val="24"/>
          <w:szCs w:val="24"/>
          <w:lang w:val="en-US"/>
        </w:rPr>
        <w:t>VI</w:t>
      </w:r>
      <w:r w:rsidRPr="00BC0010">
        <w:rPr>
          <w:rFonts w:ascii="Times New Roman" w:hAnsi="Times New Roman"/>
          <w:b/>
          <w:sz w:val="24"/>
          <w:szCs w:val="24"/>
        </w:rPr>
        <w:t xml:space="preserve"> классов   на 2016-2017 учебный год.</w:t>
      </w:r>
    </w:p>
    <w:p w:rsidR="001522CF" w:rsidRPr="00BC0010" w:rsidRDefault="001522CF" w:rsidP="00BC0010">
      <w:pPr>
        <w:pStyle w:val="Heading"/>
        <w:spacing w:line="240" w:lineRule="auto"/>
        <w:ind w:left="720" w:firstLine="709"/>
        <w:contextualSpacing/>
        <w:rPr>
          <w:rFonts w:ascii="Times New Roman" w:hAnsi="Times New Roman" w:cs="Times New Roman"/>
          <w:b w:val="0"/>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2236"/>
        <w:gridCol w:w="1553"/>
        <w:gridCol w:w="1577"/>
        <w:gridCol w:w="1167"/>
      </w:tblGrid>
      <w:tr w:rsidR="001522CF" w:rsidRPr="00BC0010" w:rsidTr="000C5D1B">
        <w:trPr>
          <w:trHeight w:val="414"/>
        </w:trPr>
        <w:tc>
          <w:tcPr>
            <w:tcW w:w="3608" w:type="dxa"/>
            <w:vMerge w:val="restart"/>
            <w:vAlign w:val="center"/>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Предметные области</w:t>
            </w:r>
          </w:p>
        </w:tc>
        <w:tc>
          <w:tcPr>
            <w:tcW w:w="2236" w:type="dxa"/>
            <w:vMerge w:val="restart"/>
            <w:vAlign w:val="center"/>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Учебные предметы</w:t>
            </w:r>
          </w:p>
        </w:tc>
        <w:tc>
          <w:tcPr>
            <w:tcW w:w="3130" w:type="dxa"/>
            <w:gridSpan w:val="2"/>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Количество часов в год</w:t>
            </w:r>
          </w:p>
        </w:tc>
        <w:tc>
          <w:tcPr>
            <w:tcW w:w="1167" w:type="dxa"/>
            <w:vMerge w:val="restart"/>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rPr>
              <w:t>Всего</w:t>
            </w:r>
          </w:p>
        </w:tc>
      </w:tr>
      <w:tr w:rsidR="001522CF" w:rsidRPr="00BC0010" w:rsidTr="000C5D1B">
        <w:trPr>
          <w:trHeight w:val="414"/>
        </w:trPr>
        <w:tc>
          <w:tcPr>
            <w:tcW w:w="3608" w:type="dxa"/>
            <w:vMerge/>
            <w:vAlign w:val="center"/>
          </w:tcPr>
          <w:p w:rsidR="001522CF" w:rsidRPr="00BC0010" w:rsidRDefault="001522CF" w:rsidP="000C5D1B">
            <w:pPr>
              <w:pStyle w:val="Heading"/>
              <w:spacing w:line="240" w:lineRule="auto"/>
              <w:contextualSpacing/>
              <w:jc w:val="center"/>
              <w:rPr>
                <w:rFonts w:ascii="Times New Roman" w:hAnsi="Times New Roman" w:cs="Times New Roman"/>
                <w:b w:val="0"/>
                <w:sz w:val="24"/>
                <w:szCs w:val="24"/>
              </w:rPr>
            </w:pPr>
          </w:p>
        </w:tc>
        <w:tc>
          <w:tcPr>
            <w:tcW w:w="2236" w:type="dxa"/>
            <w:vMerge/>
            <w:vAlign w:val="center"/>
          </w:tcPr>
          <w:p w:rsidR="001522CF" w:rsidRPr="00BC0010" w:rsidRDefault="001522CF" w:rsidP="000C5D1B">
            <w:pPr>
              <w:pStyle w:val="Heading"/>
              <w:spacing w:line="240" w:lineRule="auto"/>
              <w:contextualSpacing/>
              <w:jc w:val="center"/>
              <w:rPr>
                <w:rFonts w:ascii="Times New Roman" w:hAnsi="Times New Roman" w:cs="Times New Roman"/>
                <w:b w:val="0"/>
                <w:sz w:val="24"/>
                <w:szCs w:val="24"/>
              </w:rPr>
            </w:pPr>
          </w:p>
        </w:tc>
        <w:tc>
          <w:tcPr>
            <w:tcW w:w="1553" w:type="dxa"/>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lang w:val="en-US"/>
              </w:rPr>
              <w:t>V</w:t>
            </w:r>
            <w:r w:rsidRPr="00BC0010">
              <w:rPr>
                <w:rFonts w:ascii="Times New Roman" w:hAnsi="Times New Roman" w:cs="Times New Roman"/>
                <w:sz w:val="24"/>
                <w:szCs w:val="24"/>
              </w:rPr>
              <w:t xml:space="preserve"> </w:t>
            </w:r>
            <w:proofErr w:type="spellStart"/>
            <w:r w:rsidRPr="00BC0010">
              <w:rPr>
                <w:rFonts w:ascii="Times New Roman" w:hAnsi="Times New Roman" w:cs="Times New Roman"/>
                <w:sz w:val="24"/>
                <w:szCs w:val="24"/>
              </w:rPr>
              <w:t>абв</w:t>
            </w:r>
            <w:proofErr w:type="spellEnd"/>
          </w:p>
        </w:tc>
        <w:tc>
          <w:tcPr>
            <w:tcW w:w="1577" w:type="dxa"/>
          </w:tcPr>
          <w:p w:rsidR="001522CF" w:rsidRPr="00BC0010" w:rsidRDefault="001522CF" w:rsidP="000C5D1B">
            <w:pPr>
              <w:pStyle w:val="Heading"/>
              <w:spacing w:line="240" w:lineRule="auto"/>
              <w:contextualSpacing/>
              <w:jc w:val="center"/>
              <w:rPr>
                <w:rFonts w:ascii="Times New Roman" w:hAnsi="Times New Roman" w:cs="Times New Roman"/>
                <w:sz w:val="24"/>
                <w:szCs w:val="24"/>
              </w:rPr>
            </w:pPr>
            <w:r w:rsidRPr="00BC0010">
              <w:rPr>
                <w:rFonts w:ascii="Times New Roman" w:hAnsi="Times New Roman" w:cs="Times New Roman"/>
                <w:sz w:val="24"/>
                <w:szCs w:val="24"/>
                <w:lang w:val="en-US"/>
              </w:rPr>
              <w:t>VI</w:t>
            </w:r>
            <w:r w:rsidRPr="00BC0010">
              <w:rPr>
                <w:rFonts w:ascii="Times New Roman" w:hAnsi="Times New Roman" w:cs="Times New Roman"/>
                <w:sz w:val="24"/>
                <w:szCs w:val="24"/>
              </w:rPr>
              <w:t xml:space="preserve"> </w:t>
            </w:r>
            <w:proofErr w:type="spellStart"/>
            <w:r w:rsidRPr="00BC0010">
              <w:rPr>
                <w:rFonts w:ascii="Times New Roman" w:hAnsi="Times New Roman" w:cs="Times New Roman"/>
                <w:sz w:val="24"/>
                <w:szCs w:val="24"/>
              </w:rPr>
              <w:t>абв</w:t>
            </w:r>
            <w:proofErr w:type="spellEnd"/>
          </w:p>
        </w:tc>
        <w:tc>
          <w:tcPr>
            <w:tcW w:w="1167" w:type="dxa"/>
            <w:vMerge/>
          </w:tcPr>
          <w:p w:rsidR="001522CF" w:rsidRPr="00BC0010" w:rsidRDefault="001522CF" w:rsidP="000C5D1B">
            <w:pPr>
              <w:pStyle w:val="Heading"/>
              <w:spacing w:line="240" w:lineRule="auto"/>
              <w:contextualSpacing/>
              <w:jc w:val="center"/>
              <w:rPr>
                <w:rFonts w:ascii="Times New Roman" w:hAnsi="Times New Roman" w:cs="Times New Roman"/>
                <w:b w:val="0"/>
                <w:sz w:val="24"/>
                <w:szCs w:val="24"/>
              </w:rPr>
            </w:pPr>
          </w:p>
        </w:tc>
      </w:tr>
      <w:tr w:rsidR="001522CF" w:rsidRPr="00BC0010" w:rsidTr="000C5D1B">
        <w:tc>
          <w:tcPr>
            <w:tcW w:w="10141" w:type="dxa"/>
            <w:gridSpan w:val="5"/>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Обязательная часть</w:t>
            </w:r>
          </w:p>
        </w:tc>
      </w:tr>
      <w:tr w:rsidR="001522CF" w:rsidRPr="00BC0010" w:rsidTr="000C5D1B">
        <w:tc>
          <w:tcPr>
            <w:tcW w:w="3608" w:type="dxa"/>
            <w:vMerge w:val="restart"/>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Русский язык и литература</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Русский язык</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5</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6</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11</w:t>
            </w:r>
          </w:p>
        </w:tc>
      </w:tr>
      <w:tr w:rsidR="001522CF" w:rsidRPr="00BC0010" w:rsidTr="000C5D1B">
        <w:tc>
          <w:tcPr>
            <w:tcW w:w="3608" w:type="dxa"/>
            <w:vMerge/>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Литература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w:t>
            </w:r>
          </w:p>
        </w:tc>
      </w:tr>
      <w:tr w:rsidR="001522CF" w:rsidRPr="00BC0010" w:rsidTr="000C5D1B">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Иностранные языки</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Иностранный язык</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w:t>
            </w:r>
          </w:p>
        </w:tc>
      </w:tr>
      <w:tr w:rsidR="001522CF" w:rsidRPr="00BC0010" w:rsidTr="000C5D1B">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 xml:space="preserve">Математика </w:t>
            </w:r>
            <w:r w:rsidRPr="00BC0010">
              <w:rPr>
                <w:rFonts w:ascii="Times New Roman" w:hAnsi="Times New Roman" w:cs="Times New Roman"/>
                <w:b w:val="0"/>
                <w:sz w:val="24"/>
                <w:szCs w:val="24"/>
              </w:rPr>
              <w:br/>
              <w:t>и информатика</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Математика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5</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5</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10</w:t>
            </w:r>
          </w:p>
        </w:tc>
      </w:tr>
      <w:tr w:rsidR="001522CF" w:rsidRPr="00BC0010" w:rsidTr="000C5D1B">
        <w:tc>
          <w:tcPr>
            <w:tcW w:w="3608" w:type="dxa"/>
            <w:vMerge w:val="restart"/>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Общественно-научные предметы</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История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2</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4</w:t>
            </w:r>
          </w:p>
        </w:tc>
      </w:tr>
      <w:tr w:rsidR="001522CF" w:rsidRPr="00BC0010" w:rsidTr="000C5D1B">
        <w:tc>
          <w:tcPr>
            <w:tcW w:w="3608" w:type="dxa"/>
            <w:vMerge/>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Обществознание</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r>
      <w:tr w:rsidR="001522CF" w:rsidRPr="00BC0010" w:rsidTr="000C5D1B">
        <w:tc>
          <w:tcPr>
            <w:tcW w:w="3608" w:type="dxa"/>
            <w:vMerge/>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География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r>
      <w:tr w:rsidR="001522CF" w:rsidRPr="00BC0010" w:rsidTr="000C5D1B">
        <w:trPr>
          <w:trHeight w:val="310"/>
        </w:trPr>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Естественнонаучные предметы</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Биология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r>
      <w:tr w:rsidR="001522CF" w:rsidRPr="00BC0010" w:rsidTr="000C5D1B">
        <w:tc>
          <w:tcPr>
            <w:tcW w:w="3608" w:type="dxa"/>
            <w:vMerge w:val="restart"/>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Искусство</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Музыка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r>
      <w:tr w:rsidR="001522CF" w:rsidRPr="00BC0010" w:rsidTr="000C5D1B">
        <w:tc>
          <w:tcPr>
            <w:tcW w:w="3608" w:type="dxa"/>
            <w:vMerge/>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Изобразительное искусство</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1</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1</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r>
      <w:tr w:rsidR="001522CF" w:rsidRPr="00BC0010" w:rsidTr="000C5D1B">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Технология</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Технология</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2</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2</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4</w:t>
            </w:r>
          </w:p>
        </w:tc>
      </w:tr>
      <w:tr w:rsidR="001522CF" w:rsidRPr="00BC0010" w:rsidTr="000C5D1B">
        <w:trPr>
          <w:trHeight w:val="1242"/>
        </w:trPr>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 xml:space="preserve">Физическая культура </w:t>
            </w:r>
            <w:r w:rsidRPr="00BC0010">
              <w:rPr>
                <w:rFonts w:ascii="Times New Roman" w:hAnsi="Times New Roman" w:cs="Times New Roman"/>
                <w:b w:val="0"/>
                <w:sz w:val="24"/>
                <w:szCs w:val="24"/>
              </w:rPr>
              <w:br/>
              <w:t>и основы безопасности жизнедеятельности</w:t>
            </w: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Физическая культура</w:t>
            </w:r>
          </w:p>
        </w:tc>
        <w:tc>
          <w:tcPr>
            <w:tcW w:w="1553"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3</w:t>
            </w:r>
          </w:p>
        </w:tc>
        <w:tc>
          <w:tcPr>
            <w:tcW w:w="1577" w:type="dxa"/>
          </w:tcPr>
          <w:p w:rsidR="001522CF" w:rsidRPr="00BC0010" w:rsidRDefault="001522CF" w:rsidP="000C5D1B">
            <w:pPr>
              <w:pStyle w:val="Heading"/>
              <w:spacing w:line="240" w:lineRule="auto"/>
              <w:contextualSpacing/>
              <w:rPr>
                <w:rFonts w:ascii="Times New Roman" w:hAnsi="Times New Roman" w:cs="Times New Roman"/>
                <w:b w:val="0"/>
                <w:sz w:val="24"/>
                <w:szCs w:val="24"/>
                <w:lang w:val="en-US"/>
              </w:rPr>
            </w:pPr>
            <w:r w:rsidRPr="00BC0010">
              <w:rPr>
                <w:rFonts w:ascii="Times New Roman" w:hAnsi="Times New Roman" w:cs="Times New Roman"/>
                <w:b w:val="0"/>
                <w:sz w:val="24"/>
                <w:szCs w:val="24"/>
                <w:lang w:val="en-US"/>
              </w:rPr>
              <w:t>3</w:t>
            </w:r>
          </w:p>
        </w:tc>
        <w:tc>
          <w:tcPr>
            <w:tcW w:w="1167" w:type="dxa"/>
          </w:tcPr>
          <w:p w:rsidR="001522CF" w:rsidRPr="00BC0010" w:rsidRDefault="001522CF" w:rsidP="000C5D1B">
            <w:pPr>
              <w:pStyle w:val="Heading"/>
              <w:spacing w:line="240" w:lineRule="auto"/>
              <w:contextualSpacing/>
              <w:rPr>
                <w:rFonts w:ascii="Times New Roman" w:hAnsi="Times New Roman" w:cs="Times New Roman"/>
                <w:b w:val="0"/>
                <w:sz w:val="24"/>
                <w:szCs w:val="24"/>
              </w:rPr>
            </w:pPr>
            <w:r w:rsidRPr="00BC0010">
              <w:rPr>
                <w:rFonts w:ascii="Times New Roman" w:hAnsi="Times New Roman" w:cs="Times New Roman"/>
                <w:b w:val="0"/>
                <w:sz w:val="24"/>
                <w:szCs w:val="24"/>
              </w:rPr>
              <w:t>6</w:t>
            </w:r>
          </w:p>
        </w:tc>
      </w:tr>
      <w:tr w:rsidR="001522CF" w:rsidRPr="00BC0010" w:rsidTr="000C5D1B">
        <w:tc>
          <w:tcPr>
            <w:tcW w:w="3608" w:type="dxa"/>
            <w:vAlign w:val="center"/>
          </w:tcPr>
          <w:p w:rsidR="001522CF" w:rsidRPr="00BC0010" w:rsidRDefault="001522CF" w:rsidP="000C5D1B">
            <w:pPr>
              <w:pStyle w:val="Heading"/>
              <w:spacing w:line="240" w:lineRule="auto"/>
              <w:contextualSpacing/>
              <w:rPr>
                <w:rFonts w:ascii="Times New Roman" w:hAnsi="Times New Roman" w:cs="Times New Roman"/>
                <w:sz w:val="24"/>
                <w:szCs w:val="24"/>
              </w:rPr>
            </w:pPr>
          </w:p>
        </w:tc>
        <w:tc>
          <w:tcPr>
            <w:tcW w:w="2236" w:type="dxa"/>
            <w:vAlign w:val="center"/>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Итого:</w:t>
            </w:r>
          </w:p>
        </w:tc>
        <w:tc>
          <w:tcPr>
            <w:tcW w:w="1553" w:type="dxa"/>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27</w:t>
            </w:r>
          </w:p>
        </w:tc>
        <w:tc>
          <w:tcPr>
            <w:tcW w:w="1577" w:type="dxa"/>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29</w:t>
            </w:r>
          </w:p>
        </w:tc>
        <w:tc>
          <w:tcPr>
            <w:tcW w:w="1167" w:type="dxa"/>
          </w:tcPr>
          <w:p w:rsidR="001522CF" w:rsidRPr="00BC0010" w:rsidRDefault="001522CF" w:rsidP="000C5D1B">
            <w:pPr>
              <w:pStyle w:val="Heading"/>
              <w:spacing w:line="240" w:lineRule="auto"/>
              <w:contextualSpacing/>
              <w:rPr>
                <w:rFonts w:ascii="Times New Roman" w:hAnsi="Times New Roman" w:cs="Times New Roman"/>
                <w:sz w:val="24"/>
                <w:szCs w:val="24"/>
              </w:rPr>
            </w:pPr>
            <w:r w:rsidRPr="00BC0010">
              <w:rPr>
                <w:rFonts w:ascii="Times New Roman" w:hAnsi="Times New Roman" w:cs="Times New Roman"/>
                <w:sz w:val="24"/>
                <w:szCs w:val="24"/>
              </w:rPr>
              <w:t>56</w:t>
            </w:r>
          </w:p>
        </w:tc>
      </w:tr>
      <w:tr w:rsidR="001522CF" w:rsidRPr="00BC0010" w:rsidTr="000C5D1B">
        <w:tc>
          <w:tcPr>
            <w:tcW w:w="5844" w:type="dxa"/>
            <w:gridSpan w:val="2"/>
            <w:vAlign w:val="center"/>
          </w:tcPr>
          <w:p w:rsidR="001522CF" w:rsidRPr="00BC0010" w:rsidRDefault="001522CF" w:rsidP="000C5D1B">
            <w:pPr>
              <w:spacing w:before="40" w:after="40" w:line="240" w:lineRule="auto"/>
              <w:contextualSpacing/>
              <w:rPr>
                <w:rFonts w:ascii="Times New Roman" w:hAnsi="Times New Roman"/>
                <w:b/>
                <w:sz w:val="24"/>
                <w:szCs w:val="24"/>
              </w:rPr>
            </w:pPr>
            <w:r w:rsidRPr="00BC0010">
              <w:rPr>
                <w:rFonts w:ascii="Times New Roman" w:hAnsi="Times New Roman"/>
                <w:b/>
                <w:sz w:val="24"/>
                <w:szCs w:val="24"/>
              </w:rPr>
              <w:t xml:space="preserve">Часть, формируемая участниками образовательных отношений </w:t>
            </w:r>
            <w:r w:rsidRPr="00BC0010">
              <w:rPr>
                <w:rFonts w:ascii="Times New Roman" w:hAnsi="Times New Roman"/>
                <w:b/>
                <w:sz w:val="24"/>
                <w:szCs w:val="24"/>
              </w:rPr>
              <w:br/>
              <w:t>при пятидневной учебной неделе</w:t>
            </w:r>
          </w:p>
        </w:tc>
        <w:tc>
          <w:tcPr>
            <w:tcW w:w="1553"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2</w:t>
            </w:r>
          </w:p>
        </w:tc>
        <w:tc>
          <w:tcPr>
            <w:tcW w:w="157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1</w:t>
            </w:r>
          </w:p>
        </w:tc>
        <w:tc>
          <w:tcPr>
            <w:tcW w:w="116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3</w:t>
            </w:r>
          </w:p>
        </w:tc>
      </w:tr>
      <w:tr w:rsidR="001522CF" w:rsidRPr="00BC0010" w:rsidTr="000C5D1B">
        <w:tc>
          <w:tcPr>
            <w:tcW w:w="5844" w:type="dxa"/>
            <w:gridSpan w:val="2"/>
            <w:vAlign w:val="center"/>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Обществознание</w:t>
            </w:r>
          </w:p>
        </w:tc>
        <w:tc>
          <w:tcPr>
            <w:tcW w:w="1553"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1</w:t>
            </w:r>
          </w:p>
        </w:tc>
        <w:tc>
          <w:tcPr>
            <w:tcW w:w="1577" w:type="dxa"/>
          </w:tcPr>
          <w:p w:rsidR="001522CF" w:rsidRPr="00BC0010" w:rsidRDefault="001522CF" w:rsidP="000C5D1B">
            <w:pPr>
              <w:spacing w:before="40" w:after="40" w:line="240" w:lineRule="auto"/>
              <w:contextualSpacing/>
              <w:rPr>
                <w:rFonts w:ascii="Times New Roman" w:hAnsi="Times New Roman"/>
                <w:sz w:val="24"/>
                <w:szCs w:val="24"/>
              </w:rPr>
            </w:pPr>
          </w:p>
        </w:tc>
        <w:tc>
          <w:tcPr>
            <w:tcW w:w="116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1</w:t>
            </w:r>
          </w:p>
        </w:tc>
      </w:tr>
      <w:tr w:rsidR="001522CF" w:rsidRPr="00BC0010" w:rsidTr="000C5D1B">
        <w:tc>
          <w:tcPr>
            <w:tcW w:w="5844" w:type="dxa"/>
            <w:gridSpan w:val="2"/>
            <w:vAlign w:val="center"/>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Основы безопасности жизнедеятельности</w:t>
            </w:r>
          </w:p>
        </w:tc>
        <w:tc>
          <w:tcPr>
            <w:tcW w:w="1553"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1</w:t>
            </w:r>
          </w:p>
        </w:tc>
        <w:tc>
          <w:tcPr>
            <w:tcW w:w="157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1</w:t>
            </w:r>
          </w:p>
        </w:tc>
        <w:tc>
          <w:tcPr>
            <w:tcW w:w="1167" w:type="dxa"/>
          </w:tcPr>
          <w:p w:rsidR="001522CF" w:rsidRPr="00BC0010" w:rsidRDefault="001522CF" w:rsidP="000C5D1B">
            <w:pPr>
              <w:spacing w:before="40" w:after="40" w:line="240" w:lineRule="auto"/>
              <w:contextualSpacing/>
              <w:rPr>
                <w:rFonts w:ascii="Times New Roman" w:hAnsi="Times New Roman"/>
                <w:sz w:val="24"/>
                <w:szCs w:val="24"/>
              </w:rPr>
            </w:pPr>
            <w:r w:rsidRPr="00BC0010">
              <w:rPr>
                <w:rFonts w:ascii="Times New Roman" w:hAnsi="Times New Roman"/>
                <w:sz w:val="24"/>
                <w:szCs w:val="24"/>
              </w:rPr>
              <w:t>2</w:t>
            </w:r>
          </w:p>
        </w:tc>
      </w:tr>
      <w:tr w:rsidR="001522CF" w:rsidRPr="00BC0010" w:rsidTr="000C5D1B">
        <w:tc>
          <w:tcPr>
            <w:tcW w:w="5844" w:type="dxa"/>
            <w:gridSpan w:val="2"/>
            <w:vAlign w:val="center"/>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Максимально допустимая недельная нагрузка при пятидневной учебной неделе</w:t>
            </w:r>
          </w:p>
        </w:tc>
        <w:tc>
          <w:tcPr>
            <w:tcW w:w="1553"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29</w:t>
            </w:r>
          </w:p>
        </w:tc>
        <w:tc>
          <w:tcPr>
            <w:tcW w:w="157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30</w:t>
            </w:r>
          </w:p>
        </w:tc>
        <w:tc>
          <w:tcPr>
            <w:tcW w:w="116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59</w:t>
            </w:r>
          </w:p>
        </w:tc>
      </w:tr>
      <w:tr w:rsidR="001522CF" w:rsidRPr="00BC0010" w:rsidTr="000C5D1B">
        <w:tc>
          <w:tcPr>
            <w:tcW w:w="5844" w:type="dxa"/>
            <w:gridSpan w:val="2"/>
            <w:vAlign w:val="center"/>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Внеурочная деятельность</w:t>
            </w:r>
          </w:p>
        </w:tc>
        <w:tc>
          <w:tcPr>
            <w:tcW w:w="1553"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5</w:t>
            </w:r>
          </w:p>
        </w:tc>
        <w:tc>
          <w:tcPr>
            <w:tcW w:w="157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5</w:t>
            </w:r>
          </w:p>
        </w:tc>
        <w:tc>
          <w:tcPr>
            <w:tcW w:w="1167" w:type="dxa"/>
          </w:tcPr>
          <w:p w:rsidR="001522CF" w:rsidRPr="00BC0010" w:rsidRDefault="001522CF" w:rsidP="000C5D1B">
            <w:pPr>
              <w:spacing w:line="240" w:lineRule="auto"/>
              <w:contextualSpacing/>
              <w:rPr>
                <w:rFonts w:ascii="Times New Roman" w:hAnsi="Times New Roman"/>
                <w:b/>
                <w:sz w:val="24"/>
                <w:szCs w:val="24"/>
              </w:rPr>
            </w:pPr>
            <w:r w:rsidRPr="00BC0010">
              <w:rPr>
                <w:rFonts w:ascii="Times New Roman" w:hAnsi="Times New Roman"/>
                <w:b/>
                <w:sz w:val="24"/>
                <w:szCs w:val="24"/>
              </w:rPr>
              <w:t>10</w:t>
            </w:r>
          </w:p>
        </w:tc>
      </w:tr>
    </w:tbl>
    <w:p w:rsidR="00D44735" w:rsidRPr="00BC0010" w:rsidRDefault="00D44735" w:rsidP="00BC0010">
      <w:pPr>
        <w:pStyle w:val="3"/>
        <w:ind w:firstLine="709"/>
        <w:contextualSpacing/>
        <w:rPr>
          <w:b w:val="0"/>
          <w:sz w:val="24"/>
          <w:szCs w:val="24"/>
        </w:rPr>
      </w:pPr>
    </w:p>
    <w:p w:rsidR="00D947C7" w:rsidRPr="00BC0010" w:rsidRDefault="00D44735" w:rsidP="00BC0010">
      <w:pPr>
        <w:spacing w:line="240" w:lineRule="auto"/>
        <w:ind w:firstLine="709"/>
        <w:contextualSpacing/>
        <w:rPr>
          <w:rFonts w:ascii="Times New Roman" w:hAnsi="Times New Roman"/>
          <w:b/>
          <w:sz w:val="24"/>
          <w:szCs w:val="24"/>
        </w:rPr>
      </w:pPr>
      <w:r w:rsidRPr="00BC0010">
        <w:rPr>
          <w:rFonts w:ascii="Times New Roman" w:hAnsi="Times New Roman"/>
          <w:sz w:val="24"/>
          <w:szCs w:val="24"/>
        </w:rPr>
        <w:br w:type="page"/>
      </w:r>
      <w:r w:rsidR="00D947C7" w:rsidRPr="00BC0010">
        <w:rPr>
          <w:rFonts w:ascii="Times New Roman" w:hAnsi="Times New Roman"/>
          <w:b/>
          <w:sz w:val="24"/>
          <w:szCs w:val="24"/>
        </w:rPr>
        <w:t>3.</w:t>
      </w:r>
      <w:r w:rsidR="001C3C50" w:rsidRPr="00BC0010">
        <w:rPr>
          <w:rFonts w:ascii="Times New Roman" w:hAnsi="Times New Roman"/>
          <w:b/>
          <w:sz w:val="24"/>
          <w:szCs w:val="24"/>
        </w:rPr>
        <w:t>1</w:t>
      </w:r>
      <w:r w:rsidR="00D947C7" w:rsidRPr="00BC0010">
        <w:rPr>
          <w:rFonts w:ascii="Times New Roman" w:hAnsi="Times New Roman"/>
          <w:b/>
          <w:sz w:val="24"/>
          <w:szCs w:val="24"/>
        </w:rPr>
        <w:t>.1. Календарный учебный график</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Нормативная база:</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Календарный учебный график  государственного бюджетного общеобразовательного учреждения средней общеобразовательной школы № 149 Калининского района города Санкт-Петербурга сформирован в соответствии </w:t>
      </w:r>
      <w:proofErr w:type="gramStart"/>
      <w:r w:rsidRPr="00BC0010">
        <w:rPr>
          <w:rFonts w:ascii="Times New Roman" w:hAnsi="Times New Roman"/>
          <w:sz w:val="24"/>
          <w:szCs w:val="24"/>
        </w:rPr>
        <w:t>с</w:t>
      </w:r>
      <w:proofErr w:type="gramEnd"/>
      <w:r w:rsidRPr="00BC0010">
        <w:rPr>
          <w:rFonts w:ascii="Times New Roman" w:hAnsi="Times New Roman"/>
          <w:sz w:val="24"/>
          <w:szCs w:val="24"/>
        </w:rPr>
        <w:t>:</w:t>
      </w:r>
    </w:p>
    <w:p w:rsidR="00D947C7" w:rsidRPr="00BC0010" w:rsidRDefault="00D947C7" w:rsidP="000C5D1B">
      <w:pPr>
        <w:numPr>
          <w:ilvl w:val="0"/>
          <w:numId w:val="38"/>
        </w:num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Федеральным Законом от 29.12.2012 № 273-ФЗ «Об образовании в Российской Федерации»;</w:t>
      </w:r>
    </w:p>
    <w:p w:rsidR="00D947C7" w:rsidRPr="00BC0010" w:rsidRDefault="00D947C7" w:rsidP="000C5D1B">
      <w:pPr>
        <w:numPr>
          <w:ilvl w:val="0"/>
          <w:numId w:val="38"/>
        </w:num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Распоряжением Комитета по образованию № 822-р от 22.03.2016 года «О формировании календарного учебного графика образовательных учреждений Санкт-Петербурга, реализующих основные общеобразовательные программы в 2016-2017 учебном году».</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Организация режима учебно-воспитательного процесса соответствует нормам, изложенным в п.10 </w:t>
      </w:r>
      <w:proofErr w:type="spellStart"/>
      <w:r w:rsidRPr="00BC0010">
        <w:rPr>
          <w:rFonts w:ascii="Times New Roman" w:hAnsi="Times New Roman"/>
          <w:sz w:val="24"/>
          <w:szCs w:val="24"/>
        </w:rPr>
        <w:t>СанПин</w:t>
      </w:r>
      <w:proofErr w:type="spellEnd"/>
      <w:r w:rsidRPr="00BC0010">
        <w:rPr>
          <w:rFonts w:ascii="Times New Roman" w:hAnsi="Times New Roman"/>
          <w:sz w:val="24"/>
          <w:szCs w:val="24"/>
        </w:rPr>
        <w:t xml:space="preserve"> 2.4.2.2821-10 «Гигиенические требования к режиму образовательного процесса».</w:t>
      </w:r>
    </w:p>
    <w:p w:rsidR="00D947C7" w:rsidRPr="00BC0010" w:rsidRDefault="00D947C7" w:rsidP="00BC0010">
      <w:pPr>
        <w:spacing w:line="240" w:lineRule="auto"/>
        <w:ind w:firstLine="709"/>
        <w:contextualSpacing/>
        <w:jc w:val="both"/>
        <w:rPr>
          <w:rFonts w:ascii="Times New Roman" w:hAnsi="Times New Roman"/>
          <w:color w:val="000000"/>
          <w:sz w:val="24"/>
          <w:szCs w:val="24"/>
        </w:rPr>
      </w:pPr>
      <w:r w:rsidRPr="00BC0010">
        <w:rPr>
          <w:rFonts w:ascii="Times New Roman" w:hAnsi="Times New Roman"/>
          <w:sz w:val="24"/>
          <w:szCs w:val="24"/>
        </w:rPr>
        <w:t>Продолжительность учебного года.</w:t>
      </w:r>
    </w:p>
    <w:p w:rsidR="00D947C7" w:rsidRPr="00BC0010" w:rsidRDefault="00D947C7" w:rsidP="00BC0010">
      <w:pPr>
        <w:spacing w:line="240" w:lineRule="auto"/>
        <w:ind w:firstLine="709"/>
        <w:contextualSpacing/>
        <w:jc w:val="both"/>
        <w:rPr>
          <w:rFonts w:ascii="Times New Roman" w:hAnsi="Times New Roman"/>
          <w:b/>
          <w:sz w:val="24"/>
          <w:szCs w:val="24"/>
        </w:rPr>
      </w:pPr>
      <w:r w:rsidRPr="00BC0010">
        <w:rPr>
          <w:rFonts w:ascii="Times New Roman" w:hAnsi="Times New Roman"/>
          <w:sz w:val="24"/>
          <w:szCs w:val="24"/>
        </w:rPr>
        <w:t>Начало учебного года 1 сентября 2016 года</w:t>
      </w:r>
      <w:r w:rsidRPr="00BC0010">
        <w:rPr>
          <w:rFonts w:ascii="Times New Roman" w:hAnsi="Times New Roman"/>
          <w:b/>
          <w:sz w:val="24"/>
          <w:szCs w:val="24"/>
        </w:rPr>
        <w:t>.</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Окончание учебных занятий 25 мая 2017 года.</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Окончание учебного года 31 августа 2017 года.</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соответствии с учебным планом устанавливается следующая продолжительность учебного года:</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w:t>
      </w:r>
      <w:r w:rsidR="00141849" w:rsidRPr="00BC0010">
        <w:rPr>
          <w:rFonts w:ascii="Times New Roman" w:hAnsi="Times New Roman"/>
          <w:sz w:val="24"/>
          <w:szCs w:val="24"/>
          <w:lang w:val="en-US"/>
        </w:rPr>
        <w:t>V</w:t>
      </w:r>
      <w:r w:rsidRPr="00BC0010">
        <w:rPr>
          <w:rFonts w:ascii="Times New Roman" w:hAnsi="Times New Roman"/>
          <w:sz w:val="24"/>
          <w:szCs w:val="24"/>
        </w:rPr>
        <w:t>-</w:t>
      </w:r>
      <w:r w:rsidR="00141849" w:rsidRPr="00BC0010">
        <w:rPr>
          <w:rFonts w:ascii="Times New Roman" w:hAnsi="Times New Roman"/>
          <w:sz w:val="24"/>
          <w:szCs w:val="24"/>
          <w:lang w:val="en-US"/>
        </w:rPr>
        <w:t>I</w:t>
      </w:r>
      <w:r w:rsidRPr="00BC0010">
        <w:rPr>
          <w:rFonts w:ascii="Times New Roman" w:hAnsi="Times New Roman"/>
          <w:sz w:val="24"/>
          <w:szCs w:val="24"/>
          <w:lang w:val="en-US"/>
        </w:rPr>
        <w:t>X</w:t>
      </w:r>
      <w:r w:rsidRPr="00BC0010">
        <w:rPr>
          <w:rFonts w:ascii="Times New Roman" w:hAnsi="Times New Roman"/>
          <w:sz w:val="24"/>
          <w:szCs w:val="24"/>
        </w:rPr>
        <w:t xml:space="preserve"> классы- 34 учебные недели. </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Продолжительность учебных периодов:</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1-4, 5-9 классах учебный год делится на четверти;</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10-11 классах – на полугодия.</w:t>
      </w:r>
    </w:p>
    <w:p w:rsidR="00D947C7" w:rsidRPr="00BC0010" w:rsidRDefault="00D947C7" w:rsidP="00BC0010">
      <w:pPr>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Сроки и продолжительность каникул: </w:t>
      </w:r>
    </w:p>
    <w:p w:rsidR="00D947C7" w:rsidRPr="00BC0010" w:rsidRDefault="00D947C7" w:rsidP="00BC0010">
      <w:pPr>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осенние каникулы - с 31.10.2016 по 8.11.2016 (9 дней);</w:t>
      </w:r>
    </w:p>
    <w:p w:rsidR="00D947C7" w:rsidRPr="00BC0010" w:rsidRDefault="00D947C7" w:rsidP="00BC0010">
      <w:pPr>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зимние каникулы - с 29.12.2016 по 11.01.2017 (14 дней);</w:t>
      </w:r>
    </w:p>
    <w:p w:rsidR="00D947C7" w:rsidRPr="00BC0010" w:rsidRDefault="00D947C7" w:rsidP="00BC0010">
      <w:pPr>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весенние каникулы — с 25.03.2017 по 02.04.2017 (9 дней).</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Дополнительные каникулы для первоклассников - с 06.02.2017 по 12.02.2017 (7 дней). </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Режим работы образовательного учреждения:</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 xml:space="preserve">Продолжительность учебной недели составляет 5 дней для    учащихся </w:t>
      </w:r>
      <w:r w:rsidRPr="00BC0010">
        <w:rPr>
          <w:rFonts w:ascii="Times New Roman" w:hAnsi="Times New Roman" w:cs="Times New Roman"/>
          <w:sz w:val="24"/>
          <w:szCs w:val="24"/>
          <w:lang w:val="en-US"/>
        </w:rPr>
        <w:t>I</w:t>
      </w:r>
      <w:r w:rsidRPr="00BC0010">
        <w:rPr>
          <w:rFonts w:ascii="Times New Roman" w:hAnsi="Times New Roman" w:cs="Times New Roman"/>
          <w:sz w:val="24"/>
          <w:szCs w:val="24"/>
        </w:rPr>
        <w:t xml:space="preserve"> –</w:t>
      </w:r>
      <w:r w:rsidRPr="00BC0010">
        <w:rPr>
          <w:rFonts w:ascii="Times New Roman" w:hAnsi="Times New Roman" w:cs="Times New Roman"/>
          <w:sz w:val="24"/>
          <w:szCs w:val="24"/>
          <w:lang w:val="en-US"/>
        </w:rPr>
        <w:t>VII</w:t>
      </w:r>
      <w:r w:rsidRPr="00BC0010">
        <w:rPr>
          <w:rFonts w:ascii="Times New Roman" w:hAnsi="Times New Roman" w:cs="Times New Roman"/>
          <w:sz w:val="24"/>
          <w:szCs w:val="24"/>
        </w:rPr>
        <w:t xml:space="preserve"> классов при соблюдении гигиенических требований к максимальным величинам недельной образовательной нагрузки:</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1 класс- 21 час в неделю;</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2-4 классы – 23 часа;</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5 классы- 29 часов;</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6 классы- 30 часов;</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7 классы- 32 часа,</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 xml:space="preserve">и 6 дней для учащихся </w:t>
      </w:r>
      <w:r w:rsidRPr="00BC0010">
        <w:rPr>
          <w:rFonts w:ascii="Times New Roman" w:hAnsi="Times New Roman" w:cs="Times New Roman"/>
          <w:sz w:val="24"/>
          <w:szCs w:val="24"/>
          <w:lang w:val="en-US"/>
        </w:rPr>
        <w:t>VIII</w:t>
      </w:r>
      <w:r w:rsidRPr="00BC0010">
        <w:rPr>
          <w:rFonts w:ascii="Times New Roman" w:hAnsi="Times New Roman" w:cs="Times New Roman"/>
          <w:sz w:val="24"/>
          <w:szCs w:val="24"/>
        </w:rPr>
        <w:t xml:space="preserve">  – </w:t>
      </w:r>
      <w:r w:rsidRPr="00BC0010">
        <w:rPr>
          <w:rFonts w:ascii="Times New Roman" w:hAnsi="Times New Roman" w:cs="Times New Roman"/>
          <w:sz w:val="24"/>
          <w:szCs w:val="24"/>
          <w:lang w:val="en-US"/>
        </w:rPr>
        <w:t>XI</w:t>
      </w:r>
      <w:r w:rsidRPr="00BC0010">
        <w:rPr>
          <w:rFonts w:ascii="Times New Roman" w:hAnsi="Times New Roman" w:cs="Times New Roman"/>
          <w:sz w:val="24"/>
          <w:szCs w:val="24"/>
        </w:rPr>
        <w:t xml:space="preserve"> классов:</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 xml:space="preserve">8 классы- 36 часов </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9 классы- 36 часов</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10 классы- 37 часов</w:t>
      </w:r>
    </w:p>
    <w:p w:rsidR="00D947C7" w:rsidRPr="00BC0010" w:rsidRDefault="00D947C7" w:rsidP="00BC0010">
      <w:pPr>
        <w:pStyle w:val="ConsPlusNormal"/>
        <w:widowControl/>
        <w:ind w:firstLine="709"/>
        <w:contextualSpacing/>
        <w:jc w:val="both"/>
        <w:rPr>
          <w:rFonts w:ascii="Times New Roman" w:hAnsi="Times New Roman" w:cs="Times New Roman"/>
          <w:sz w:val="24"/>
          <w:szCs w:val="24"/>
        </w:rPr>
      </w:pPr>
      <w:r w:rsidRPr="00BC0010">
        <w:rPr>
          <w:rFonts w:ascii="Times New Roman" w:hAnsi="Times New Roman" w:cs="Times New Roman"/>
          <w:sz w:val="24"/>
          <w:szCs w:val="24"/>
        </w:rPr>
        <w:t>11 – классы- 37 часов.</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Занятия проводятся в одну смену (первую). </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Начало занятий в 09 часов 00 минут.</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Продолжительность урока во 2-4 классах и в 5-11 классах составляет 45 минут, в первом классе – 35 минут (первое полугодие).</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Нулевые уроки не проводятся.</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Все дополнительные занятия проводятся с перерывом в 45 минут после окончания последнего урока.</w:t>
      </w:r>
    </w:p>
    <w:p w:rsidR="00D947C7" w:rsidRPr="00BC0010" w:rsidRDefault="00D947C7" w:rsidP="00BC0010">
      <w:pPr>
        <w:spacing w:line="240" w:lineRule="auto"/>
        <w:ind w:firstLine="709"/>
        <w:contextualSpacing/>
        <w:jc w:val="both"/>
        <w:rPr>
          <w:rFonts w:ascii="Times New Roman" w:hAnsi="Times New Roman"/>
          <w:spacing w:val="1"/>
          <w:sz w:val="24"/>
          <w:szCs w:val="24"/>
        </w:rPr>
      </w:pPr>
      <w:r w:rsidRPr="00BC0010">
        <w:rPr>
          <w:rFonts w:ascii="Times New Roman" w:hAnsi="Times New Roman"/>
          <w:sz w:val="24"/>
          <w:szCs w:val="24"/>
        </w:rPr>
        <w:t>В ГБОУ СОШ №149 работают 9 групп продлённого дня (7 групп в начальной школе и 2 группы в средней школе).</w:t>
      </w:r>
      <w:r w:rsidRPr="00BC0010">
        <w:rPr>
          <w:rFonts w:ascii="Times New Roman" w:hAnsi="Times New Roman"/>
          <w:spacing w:val="1"/>
          <w:sz w:val="24"/>
          <w:szCs w:val="24"/>
        </w:rPr>
        <w:t xml:space="preserve"> </w:t>
      </w:r>
    </w:p>
    <w:p w:rsidR="00D947C7" w:rsidRPr="00BC0010" w:rsidRDefault="00D947C7" w:rsidP="00BC0010">
      <w:pPr>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Режим работы групп продлённого дня:</w:t>
      </w:r>
    </w:p>
    <w:p w:rsidR="00D947C7" w:rsidRPr="00BC0010" w:rsidRDefault="00D947C7" w:rsidP="00BC0010">
      <w:pPr>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Понедельник – пятница с 12.50-18.50</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Расписание звонков соответствует рекомендациям, изложенным в </w:t>
      </w:r>
      <w:proofErr w:type="spellStart"/>
      <w:r w:rsidRPr="00BC0010">
        <w:rPr>
          <w:rFonts w:ascii="Times New Roman" w:hAnsi="Times New Roman"/>
          <w:sz w:val="24"/>
          <w:szCs w:val="24"/>
        </w:rPr>
        <w:t>СанПиН</w:t>
      </w:r>
      <w:proofErr w:type="spellEnd"/>
      <w:r w:rsidRPr="00BC0010">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и предусматривает 4 перемены по 10 минут, 2 перемены по 20 минут:</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1 урок –  9.00 –  9.45</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2 урок – 9.55 –   10.40</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3 урок – 11.00 – 11.45</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4 урок – 12.05 – 12.50</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5 урок – 13.00 – 13.45</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6 урок – 13.55 – 14.40</w:t>
      </w:r>
    </w:p>
    <w:p w:rsidR="00D947C7" w:rsidRPr="00BC0010" w:rsidRDefault="00D947C7" w:rsidP="00BC0010">
      <w:pPr>
        <w:spacing w:line="240" w:lineRule="auto"/>
        <w:ind w:firstLine="709"/>
        <w:contextualSpacing/>
        <w:jc w:val="both"/>
        <w:rPr>
          <w:rFonts w:ascii="Times New Roman" w:hAnsi="Times New Roman"/>
          <w:color w:val="FF0000"/>
          <w:sz w:val="24"/>
          <w:szCs w:val="24"/>
        </w:rPr>
      </w:pPr>
      <w:r w:rsidRPr="00BC0010">
        <w:rPr>
          <w:rFonts w:ascii="Times New Roman" w:hAnsi="Times New Roman"/>
          <w:sz w:val="24"/>
          <w:szCs w:val="24"/>
        </w:rPr>
        <w:t>7 урок  - 14.50 – 15.35</w:t>
      </w:r>
      <w:r w:rsidRPr="00BC0010">
        <w:rPr>
          <w:rFonts w:ascii="Times New Roman" w:hAnsi="Times New Roman"/>
          <w:color w:val="FF0000"/>
          <w:sz w:val="24"/>
          <w:szCs w:val="24"/>
        </w:rPr>
        <w:t xml:space="preserve"> </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В воскресенье и в праздничные дни, установленные правительством Российской Федерации, образовательное учреждение не работает.</w:t>
      </w:r>
    </w:p>
    <w:p w:rsidR="00D947C7" w:rsidRPr="00BC0010" w:rsidRDefault="00D947C7" w:rsidP="00BC0010">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На период школьных каникул приказом директора устанавливается особый график работы образовательного учреждения.</w:t>
      </w:r>
    </w:p>
    <w:p w:rsidR="00D947C7" w:rsidRPr="00BC0010" w:rsidRDefault="00D947C7" w:rsidP="00BC0010">
      <w:pPr>
        <w:widowControl w:val="0"/>
        <w:shd w:val="clear" w:color="auto" w:fill="FFFFFF"/>
        <w:tabs>
          <w:tab w:val="left" w:pos="0"/>
          <w:tab w:val="left" w:pos="1018"/>
        </w:tabs>
        <w:suppressAutoHyphens/>
        <w:autoSpaceDE w:val="0"/>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Промежуточная аттестация учащихся в течение учебного года производится:</w:t>
      </w:r>
    </w:p>
    <w:p w:rsidR="00D947C7" w:rsidRPr="00BC0010" w:rsidRDefault="00D947C7" w:rsidP="00BC0010">
      <w:pPr>
        <w:widowControl w:val="0"/>
        <w:shd w:val="clear" w:color="auto" w:fill="FFFFFF"/>
        <w:tabs>
          <w:tab w:val="left" w:pos="0"/>
          <w:tab w:val="left" w:pos="1018"/>
        </w:tabs>
        <w:suppressAutoHyphens/>
        <w:autoSpaceDE w:val="0"/>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в начальной школе – по четвертям;</w:t>
      </w:r>
    </w:p>
    <w:p w:rsidR="00D947C7" w:rsidRPr="00BC0010" w:rsidRDefault="00D947C7" w:rsidP="00BC0010">
      <w:pPr>
        <w:widowControl w:val="0"/>
        <w:shd w:val="clear" w:color="auto" w:fill="FFFFFF"/>
        <w:tabs>
          <w:tab w:val="left" w:pos="0"/>
          <w:tab w:val="left" w:pos="1018"/>
        </w:tabs>
        <w:suppressAutoHyphens/>
        <w:autoSpaceDE w:val="0"/>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в 5 – 9 классах – по четвертям;</w:t>
      </w:r>
    </w:p>
    <w:p w:rsidR="00D947C7" w:rsidRPr="00BC0010" w:rsidRDefault="00D947C7" w:rsidP="00BC0010">
      <w:pPr>
        <w:spacing w:line="240" w:lineRule="auto"/>
        <w:ind w:firstLine="709"/>
        <w:contextualSpacing/>
        <w:jc w:val="both"/>
        <w:rPr>
          <w:rFonts w:ascii="Times New Roman" w:hAnsi="Times New Roman"/>
          <w:spacing w:val="1"/>
          <w:sz w:val="24"/>
          <w:szCs w:val="24"/>
        </w:rPr>
      </w:pPr>
      <w:r w:rsidRPr="00BC0010">
        <w:rPr>
          <w:rFonts w:ascii="Times New Roman" w:hAnsi="Times New Roman"/>
          <w:spacing w:val="1"/>
          <w:sz w:val="24"/>
          <w:szCs w:val="24"/>
        </w:rPr>
        <w:t>в 10 – 11 классах – по полугодиям.</w:t>
      </w:r>
    </w:p>
    <w:p w:rsidR="00D947C7" w:rsidRPr="00BC0010" w:rsidRDefault="00D947C7"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Государственная итоговая аттестация обучающихся 9,11 классов проводится за рамками учебного процесса в мае-июне 2017 года. Сроки проведения государственной итоговой аттестации устанавливаются Министерством образования и науки Российской Федерации</w:t>
      </w:r>
    </w:p>
    <w:p w:rsidR="00D947C7" w:rsidRPr="00BC0010" w:rsidRDefault="001C3C50" w:rsidP="00BC0010">
      <w:pPr>
        <w:pStyle w:val="2"/>
        <w:spacing w:line="240" w:lineRule="auto"/>
        <w:contextualSpacing/>
        <w:rPr>
          <w:sz w:val="24"/>
          <w:szCs w:val="24"/>
        </w:rPr>
      </w:pPr>
      <w:bookmarkStart w:id="429" w:name="_Toc464992439"/>
      <w:r w:rsidRPr="00BC0010">
        <w:rPr>
          <w:sz w:val="24"/>
          <w:szCs w:val="24"/>
        </w:rPr>
        <w:t xml:space="preserve">3.2. </w:t>
      </w:r>
      <w:r w:rsidR="00D947C7" w:rsidRPr="00BC0010">
        <w:rPr>
          <w:sz w:val="24"/>
          <w:szCs w:val="24"/>
        </w:rPr>
        <w:t>Система условий реализации ООП</w:t>
      </w:r>
      <w:bookmarkEnd w:id="429"/>
    </w:p>
    <w:p w:rsidR="00BF54C7" w:rsidRPr="00BC0010" w:rsidRDefault="00BF54C7" w:rsidP="00BC0010">
      <w:pPr>
        <w:pStyle w:val="3"/>
        <w:ind w:firstLine="709"/>
        <w:contextualSpacing/>
        <w:rPr>
          <w:sz w:val="24"/>
          <w:szCs w:val="24"/>
        </w:rPr>
      </w:pPr>
      <w:bookmarkStart w:id="430" w:name="_Toc464992440"/>
      <w:r w:rsidRPr="00BC0010">
        <w:rPr>
          <w:sz w:val="24"/>
          <w:szCs w:val="24"/>
        </w:rPr>
        <w:t>3.2.</w:t>
      </w:r>
      <w:r w:rsidR="001C3C50" w:rsidRPr="00BC0010">
        <w:rPr>
          <w:sz w:val="24"/>
          <w:szCs w:val="24"/>
        </w:rPr>
        <w:t>1</w:t>
      </w:r>
      <w:r w:rsidRPr="00BC0010">
        <w:rPr>
          <w:sz w:val="24"/>
          <w:szCs w:val="24"/>
        </w:rPr>
        <w:t>. Описание кадровых условий реализации основной образовательной программы основного общего образования</w:t>
      </w:r>
      <w:bookmarkEnd w:id="430"/>
      <w:r w:rsidRPr="00BC0010">
        <w:rPr>
          <w:sz w:val="24"/>
          <w:szCs w:val="24"/>
        </w:rPr>
        <w:t xml:space="preserve"> </w:t>
      </w:r>
      <w:bookmarkEnd w:id="428"/>
    </w:p>
    <w:p w:rsidR="00D947C7" w:rsidRPr="00BC0010" w:rsidRDefault="00D947C7" w:rsidP="00BC0010">
      <w:pPr>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ГБОУ СОШ №149 полностью </w:t>
      </w:r>
      <w:proofErr w:type="gramStart"/>
      <w:r w:rsidRPr="00BC0010">
        <w:rPr>
          <w:rFonts w:ascii="Times New Roman" w:hAnsi="Times New Roman"/>
          <w:sz w:val="24"/>
          <w:szCs w:val="24"/>
        </w:rPr>
        <w:t>укомплектована</w:t>
      </w:r>
      <w:proofErr w:type="gramEnd"/>
      <w:r w:rsidRPr="00BC0010">
        <w:rPr>
          <w:rFonts w:ascii="Times New Roman" w:hAnsi="Times New Roman"/>
          <w:sz w:val="24"/>
          <w:szCs w:val="24"/>
        </w:rPr>
        <w:t xml:space="preserve"> квалифицированными кадрами, имеющими педагогическое образование.</w:t>
      </w:r>
    </w:p>
    <w:p w:rsidR="00D947C7" w:rsidRPr="00BC0010" w:rsidRDefault="00D947C7" w:rsidP="00BC0010">
      <w:pPr>
        <w:shd w:val="clear" w:color="auto" w:fill="FFFFFF"/>
        <w:autoSpaceDE w:val="0"/>
        <w:autoSpaceDN w:val="0"/>
        <w:adjustRightInd w:val="0"/>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Уровень квалификации</w:t>
      </w:r>
      <w:r w:rsidRPr="00BC0010">
        <w:rPr>
          <w:rFonts w:ascii="Times New Roman" w:hAnsi="Times New Roman"/>
          <w:b/>
          <w:sz w:val="24"/>
          <w:szCs w:val="24"/>
        </w:rPr>
        <w:t xml:space="preserve"> </w:t>
      </w:r>
      <w:r w:rsidRPr="00BC0010">
        <w:rPr>
          <w:rFonts w:ascii="Times New Roman" w:hAnsi="Times New Roman"/>
          <w:sz w:val="24"/>
          <w:szCs w:val="24"/>
        </w:rPr>
        <w:t>работников образовательного учреждения, реализующего ООП ООО, для каждой занимаемой должности  соответствует квалификационным характеристикам по соответствующей должности и квалификационной категории.</w:t>
      </w:r>
    </w:p>
    <w:p w:rsidR="007B4698" w:rsidRPr="00BC0010" w:rsidRDefault="007B4698" w:rsidP="00BC0010">
      <w:pPr>
        <w:shd w:val="clear" w:color="auto" w:fill="FFFFFF"/>
        <w:autoSpaceDE w:val="0"/>
        <w:autoSpaceDN w:val="0"/>
        <w:adjustRightInd w:val="0"/>
        <w:spacing w:line="240" w:lineRule="auto"/>
        <w:ind w:firstLine="709"/>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2252"/>
        <w:gridCol w:w="5238"/>
        <w:gridCol w:w="1664"/>
      </w:tblGrid>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 xml:space="preserve">№ </w:t>
            </w:r>
            <w:proofErr w:type="spellStart"/>
            <w:proofErr w:type="gramStart"/>
            <w:r w:rsidRPr="00BC0010">
              <w:rPr>
                <w:rFonts w:ascii="Times New Roman" w:hAnsi="Times New Roman"/>
                <w:sz w:val="24"/>
                <w:szCs w:val="24"/>
              </w:rPr>
              <w:t>п</w:t>
            </w:r>
            <w:proofErr w:type="spellEnd"/>
            <w:proofErr w:type="gramEnd"/>
            <w:r w:rsidRPr="00BC0010">
              <w:rPr>
                <w:rFonts w:ascii="Times New Roman" w:hAnsi="Times New Roman"/>
                <w:sz w:val="24"/>
                <w:szCs w:val="24"/>
              </w:rPr>
              <w:t>/</w:t>
            </w:r>
            <w:proofErr w:type="spellStart"/>
            <w:r w:rsidRPr="00BC0010">
              <w:rPr>
                <w:rFonts w:ascii="Times New Roman" w:hAnsi="Times New Roman"/>
                <w:sz w:val="24"/>
                <w:szCs w:val="24"/>
              </w:rPr>
              <w:t>п</w:t>
            </w:r>
            <w:proofErr w:type="spellEnd"/>
          </w:p>
        </w:tc>
        <w:tc>
          <w:tcPr>
            <w:tcW w:w="2167"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Специалисты</w:t>
            </w:r>
          </w:p>
        </w:tc>
        <w:tc>
          <w:tcPr>
            <w:tcW w:w="5238"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Функции</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Количество специалистов</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1</w:t>
            </w:r>
          </w:p>
        </w:tc>
        <w:tc>
          <w:tcPr>
            <w:tcW w:w="2167" w:type="dxa"/>
          </w:tcPr>
          <w:p w:rsidR="007B4698" w:rsidRPr="00BC0010" w:rsidRDefault="007B4698" w:rsidP="00BC0010">
            <w:pPr>
              <w:snapToGrid w:val="0"/>
              <w:spacing w:line="240" w:lineRule="auto"/>
              <w:ind w:firstLine="709"/>
              <w:contextualSpacing/>
              <w:rPr>
                <w:rFonts w:ascii="Times New Roman" w:hAnsi="Times New Roman"/>
                <w:bCs/>
                <w:sz w:val="24"/>
                <w:szCs w:val="24"/>
              </w:rPr>
            </w:pPr>
            <w:r w:rsidRPr="00BC0010">
              <w:rPr>
                <w:rFonts w:ascii="Times New Roman" w:hAnsi="Times New Roman"/>
                <w:bCs/>
                <w:sz w:val="24"/>
                <w:szCs w:val="24"/>
              </w:rPr>
              <w:t>Административный аппарат</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5</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2</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Учитель-предметник</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Организация условий для успешного продвижения ребенка в рамках образовательного процесса</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36</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3</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Воспитатель ГПД</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 xml:space="preserve">Отвечает за организацию условий, при которых ребенок может освоить  </w:t>
            </w:r>
            <w:proofErr w:type="spellStart"/>
            <w:r w:rsidRPr="00BC0010">
              <w:rPr>
                <w:rFonts w:ascii="Times New Roman" w:hAnsi="Times New Roman"/>
                <w:bCs/>
                <w:sz w:val="24"/>
                <w:szCs w:val="24"/>
              </w:rPr>
              <w:t>внеучебное</w:t>
            </w:r>
            <w:proofErr w:type="spellEnd"/>
            <w:r w:rsidRPr="00BC0010">
              <w:rPr>
                <w:rFonts w:ascii="Times New Roman" w:hAnsi="Times New Roman"/>
                <w:bCs/>
                <w:sz w:val="24"/>
                <w:szCs w:val="24"/>
              </w:rPr>
              <w:t xml:space="preserve"> пространство как пространство взаимоотношений и взаимодействия между  людьми</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2</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4</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Психолог</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Помощь педагогу в выявлении условий, необходимых для развития ребенка в соответствии с его возрастными и индивидуальными особенностями</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1</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5</w:t>
            </w:r>
          </w:p>
        </w:tc>
        <w:tc>
          <w:tcPr>
            <w:tcW w:w="2167" w:type="dxa"/>
          </w:tcPr>
          <w:p w:rsidR="007B4698" w:rsidRPr="00BC0010" w:rsidRDefault="007B4698" w:rsidP="00BC0010">
            <w:pPr>
              <w:snapToGrid w:val="0"/>
              <w:spacing w:line="240" w:lineRule="auto"/>
              <w:ind w:firstLine="709"/>
              <w:contextualSpacing/>
              <w:rPr>
                <w:rFonts w:ascii="Times New Roman" w:hAnsi="Times New Roman"/>
                <w:bCs/>
                <w:sz w:val="24"/>
                <w:szCs w:val="24"/>
              </w:rPr>
            </w:pPr>
            <w:r w:rsidRPr="00BC0010">
              <w:rPr>
                <w:rFonts w:ascii="Times New Roman" w:hAnsi="Times New Roman"/>
                <w:bCs/>
                <w:sz w:val="24"/>
                <w:szCs w:val="24"/>
              </w:rPr>
              <w:t>Логопед</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color w:val="333333"/>
                <w:sz w:val="24"/>
                <w:szCs w:val="24"/>
                <w:shd w:val="clear" w:color="auto" w:fill="FFFFFF"/>
              </w:rPr>
              <w:t xml:space="preserve">Осуществляет работу, направленную на максимальную коррекцию отклонений в развитии </w:t>
            </w:r>
            <w:proofErr w:type="gramStart"/>
            <w:r w:rsidRPr="00BC0010">
              <w:rPr>
                <w:rFonts w:ascii="Times New Roman" w:hAnsi="Times New Roman"/>
                <w:color w:val="333333"/>
                <w:sz w:val="24"/>
                <w:szCs w:val="24"/>
                <w:shd w:val="clear" w:color="auto" w:fill="FFFFFF"/>
              </w:rPr>
              <w:t>у</w:t>
            </w:r>
            <w:proofErr w:type="gramEnd"/>
            <w:r w:rsidRPr="00BC0010">
              <w:rPr>
                <w:rFonts w:ascii="Times New Roman" w:hAnsi="Times New Roman"/>
                <w:color w:val="333333"/>
                <w:sz w:val="24"/>
                <w:szCs w:val="24"/>
                <w:shd w:val="clear" w:color="auto" w:fill="FFFFFF"/>
              </w:rPr>
              <w:t xml:space="preserve"> обучающихся.</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1</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6</w:t>
            </w:r>
          </w:p>
        </w:tc>
        <w:tc>
          <w:tcPr>
            <w:tcW w:w="2167" w:type="dxa"/>
          </w:tcPr>
          <w:p w:rsidR="007B4698" w:rsidRPr="00BC0010" w:rsidRDefault="007B4698" w:rsidP="00BC0010">
            <w:pPr>
              <w:tabs>
                <w:tab w:val="left" w:pos="720"/>
              </w:tabs>
              <w:spacing w:line="240" w:lineRule="auto"/>
              <w:ind w:firstLine="709"/>
              <w:contextualSpacing/>
              <w:rPr>
                <w:rFonts w:ascii="Times New Roman" w:hAnsi="Times New Roman"/>
                <w:sz w:val="24"/>
                <w:szCs w:val="24"/>
              </w:rPr>
            </w:pPr>
            <w:r w:rsidRPr="00BC0010">
              <w:rPr>
                <w:rFonts w:ascii="Times New Roman" w:hAnsi="Times New Roman"/>
                <w:sz w:val="24"/>
                <w:szCs w:val="24"/>
              </w:rPr>
              <w:t>Социальный  педагог</w:t>
            </w:r>
          </w:p>
        </w:tc>
        <w:tc>
          <w:tcPr>
            <w:tcW w:w="5238" w:type="dxa"/>
          </w:tcPr>
          <w:p w:rsidR="007B4698" w:rsidRPr="00BC0010" w:rsidRDefault="007B4698" w:rsidP="00BC0010">
            <w:pPr>
              <w:tabs>
                <w:tab w:val="left" w:pos="720"/>
              </w:tabs>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Осуществляет   комплекс мероприятий по воспитанию, образованию, развитию и социальной защите личности.</w:t>
            </w:r>
          </w:p>
          <w:p w:rsidR="007B4698" w:rsidRPr="00BC0010" w:rsidRDefault="007B4698" w:rsidP="00BC0010">
            <w:pPr>
              <w:tabs>
                <w:tab w:val="left" w:pos="720"/>
              </w:tabs>
              <w:spacing w:line="240" w:lineRule="auto"/>
              <w:ind w:firstLine="709"/>
              <w:contextualSpacing/>
              <w:jc w:val="both"/>
              <w:rPr>
                <w:rFonts w:ascii="Times New Roman" w:hAnsi="Times New Roman"/>
                <w:sz w:val="24"/>
                <w:szCs w:val="24"/>
              </w:rPr>
            </w:pP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1</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7</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Библиотекарь</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1</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8</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Медицинский персонал</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школьников</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2</w:t>
            </w:r>
          </w:p>
        </w:tc>
      </w:tr>
      <w:tr w:rsidR="007B4698" w:rsidRPr="00BC0010" w:rsidTr="007B4698">
        <w:tc>
          <w:tcPr>
            <w:tcW w:w="643" w:type="dxa"/>
          </w:tcPr>
          <w:p w:rsidR="007B4698" w:rsidRPr="00BC0010" w:rsidRDefault="007B4698" w:rsidP="00BC0010">
            <w:pPr>
              <w:autoSpaceDE w:val="0"/>
              <w:autoSpaceDN w:val="0"/>
              <w:adjustRightInd w:val="0"/>
              <w:spacing w:line="240" w:lineRule="auto"/>
              <w:ind w:firstLine="709"/>
              <w:contextualSpacing/>
              <w:jc w:val="center"/>
              <w:rPr>
                <w:rFonts w:ascii="Times New Roman" w:hAnsi="Times New Roman"/>
                <w:sz w:val="24"/>
                <w:szCs w:val="24"/>
              </w:rPr>
            </w:pPr>
            <w:r w:rsidRPr="00BC0010">
              <w:rPr>
                <w:rFonts w:ascii="Times New Roman" w:hAnsi="Times New Roman"/>
                <w:sz w:val="24"/>
                <w:szCs w:val="24"/>
              </w:rPr>
              <w:t>9</w:t>
            </w:r>
          </w:p>
        </w:tc>
        <w:tc>
          <w:tcPr>
            <w:tcW w:w="2167"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Информационно-технологический  персонал</w:t>
            </w:r>
          </w:p>
        </w:tc>
        <w:tc>
          <w:tcPr>
            <w:tcW w:w="5238" w:type="dxa"/>
          </w:tcPr>
          <w:p w:rsidR="007B4698" w:rsidRPr="00BC0010" w:rsidRDefault="007B4698" w:rsidP="00BC0010">
            <w:pPr>
              <w:snapToGrid w:val="0"/>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Обеспечивает функционирование информационной структуры.</w:t>
            </w:r>
          </w:p>
        </w:tc>
        <w:tc>
          <w:tcPr>
            <w:tcW w:w="1664" w:type="dxa"/>
          </w:tcPr>
          <w:p w:rsidR="007B4698" w:rsidRPr="00BC0010" w:rsidRDefault="007B4698" w:rsidP="00BC0010">
            <w:pPr>
              <w:snapToGrid w:val="0"/>
              <w:spacing w:line="240" w:lineRule="auto"/>
              <w:ind w:firstLine="709"/>
              <w:contextualSpacing/>
              <w:jc w:val="center"/>
              <w:rPr>
                <w:rFonts w:ascii="Times New Roman" w:hAnsi="Times New Roman"/>
                <w:bCs/>
                <w:sz w:val="24"/>
                <w:szCs w:val="24"/>
              </w:rPr>
            </w:pPr>
            <w:r w:rsidRPr="00BC0010">
              <w:rPr>
                <w:rFonts w:ascii="Times New Roman" w:hAnsi="Times New Roman"/>
                <w:bCs/>
                <w:sz w:val="24"/>
                <w:szCs w:val="24"/>
              </w:rPr>
              <w:t>1</w:t>
            </w:r>
          </w:p>
        </w:tc>
      </w:tr>
    </w:tbl>
    <w:p w:rsidR="00D947C7" w:rsidRPr="00BC0010" w:rsidRDefault="00D947C7" w:rsidP="00BC0010">
      <w:pPr>
        <w:pStyle w:val="af1"/>
        <w:contextualSpacing/>
        <w:rPr>
          <w:sz w:val="24"/>
          <w:szCs w:val="24"/>
        </w:rPr>
      </w:pPr>
      <w:r w:rsidRPr="00BC0010">
        <w:rPr>
          <w:sz w:val="24"/>
          <w:szCs w:val="24"/>
        </w:rPr>
        <w:t xml:space="preserve">Одной из форм непрерывного повышения квалификации всех педагогических работников, являются курсовая переподготовка и аттестация педагогических кадров на соответствие занимаемой должности и квалификационную категорию в соответствии с приказом </w:t>
      </w:r>
      <w:proofErr w:type="spellStart"/>
      <w:r w:rsidRPr="00BC0010">
        <w:rPr>
          <w:sz w:val="24"/>
          <w:szCs w:val="24"/>
        </w:rPr>
        <w:t>Минобрнауки</w:t>
      </w:r>
      <w:proofErr w:type="spellEnd"/>
      <w:r w:rsidRPr="00BC0010">
        <w:rPr>
          <w:sz w:val="24"/>
          <w:szCs w:val="24"/>
        </w:rPr>
        <w:t xml:space="preserve"> России от 07 апреля </w:t>
      </w:r>
      <w:smartTag w:uri="urn:schemas-microsoft-com:office:smarttags" w:element="metricconverter">
        <w:smartTagPr>
          <w:attr w:name="ProductID" w:val="2014 г"/>
        </w:smartTagPr>
        <w:r w:rsidRPr="00BC0010">
          <w:rPr>
            <w:sz w:val="24"/>
            <w:szCs w:val="24"/>
          </w:rPr>
          <w:t>2014 г</w:t>
        </w:r>
      </w:smartTag>
      <w:r w:rsidRPr="00BC0010">
        <w:rPr>
          <w:sz w:val="24"/>
          <w:szCs w:val="24"/>
        </w:rPr>
        <w:t>. № 276 «Об утверждении Порядка проведения аттестации педагогических работников организаций, осуществляющих образовательную деятельность».</w:t>
      </w:r>
    </w:p>
    <w:p w:rsidR="00D947C7" w:rsidRPr="00BC0010" w:rsidRDefault="00D947C7" w:rsidP="00BC0010">
      <w:pPr>
        <w:pStyle w:val="afffff1"/>
        <w:spacing w:line="240" w:lineRule="auto"/>
        <w:ind w:firstLine="709"/>
        <w:contextualSpacing/>
        <w:rPr>
          <w:rFonts w:ascii="Times New Roman" w:hAnsi="Times New Roman"/>
          <w:color w:val="auto"/>
          <w:spacing w:val="-2"/>
          <w:sz w:val="24"/>
          <w:szCs w:val="24"/>
        </w:rPr>
      </w:pPr>
    </w:p>
    <w:p w:rsidR="00D947C7" w:rsidRPr="00BC0010" w:rsidRDefault="00D947C7" w:rsidP="00BC0010">
      <w:pPr>
        <w:pStyle w:val="afffff1"/>
        <w:spacing w:line="240" w:lineRule="auto"/>
        <w:ind w:firstLine="709"/>
        <w:contextualSpacing/>
        <w:rPr>
          <w:rFonts w:ascii="Times New Roman" w:hAnsi="Times New Roman"/>
          <w:sz w:val="24"/>
          <w:szCs w:val="24"/>
        </w:rPr>
      </w:pPr>
      <w:r w:rsidRPr="00BC0010">
        <w:rPr>
          <w:rFonts w:ascii="Times New Roman" w:hAnsi="Times New Roman"/>
          <w:sz w:val="24"/>
          <w:szCs w:val="24"/>
        </w:rPr>
        <w:t>Прохождение курсов повышения квалификации педагогами, реализующими ООП ООО, осуществляется согласно графику не реже одного раза в 5 лет.</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Cs/>
          <w:color w:val="auto"/>
          <w:spacing w:val="-4"/>
          <w:sz w:val="24"/>
          <w:szCs w:val="24"/>
        </w:rPr>
        <w:t>Ожидаемый результат повышения квалификации — про</w:t>
      </w:r>
      <w:r w:rsidRPr="00BC0010">
        <w:rPr>
          <w:rFonts w:ascii="Times New Roman" w:hAnsi="Times New Roman"/>
          <w:bCs/>
          <w:color w:val="auto"/>
          <w:sz w:val="24"/>
          <w:szCs w:val="24"/>
        </w:rPr>
        <w:t>фессиональная готовность работников образования к реализации ФГОС ООО:</w:t>
      </w:r>
    </w:p>
    <w:p w:rsidR="00D947C7" w:rsidRPr="00BC0010" w:rsidRDefault="00D947C7" w:rsidP="00BC0010">
      <w:pPr>
        <w:spacing w:line="240" w:lineRule="auto"/>
        <w:ind w:firstLine="709"/>
        <w:contextualSpacing/>
        <w:rPr>
          <w:rFonts w:ascii="Times New Roman" w:hAnsi="Times New Roman"/>
          <w:sz w:val="24"/>
          <w:szCs w:val="24"/>
        </w:rPr>
      </w:pPr>
      <w:r w:rsidRPr="00BC0010">
        <w:rPr>
          <w:rFonts w:ascii="Times New Roman" w:hAnsi="Times New Roman"/>
          <w:bCs/>
          <w:sz w:val="24"/>
          <w:szCs w:val="24"/>
        </w:rPr>
        <w:t>- обеспечение</w:t>
      </w:r>
      <w:r w:rsidRPr="00BC0010">
        <w:rPr>
          <w:rFonts w:ascii="Times New Roman" w:hAnsi="Times New Roman"/>
          <w:sz w:val="24"/>
          <w:szCs w:val="24"/>
        </w:rPr>
        <w:t xml:space="preserve"> оптимального вхождения работников образования в систему ценностей современного образования;</w:t>
      </w:r>
    </w:p>
    <w:p w:rsidR="00D947C7" w:rsidRPr="00BC0010" w:rsidRDefault="00D947C7" w:rsidP="00BC0010">
      <w:pPr>
        <w:spacing w:line="240" w:lineRule="auto"/>
        <w:ind w:firstLine="709"/>
        <w:contextualSpacing/>
        <w:rPr>
          <w:rFonts w:ascii="Times New Roman" w:hAnsi="Times New Roman"/>
          <w:sz w:val="24"/>
          <w:szCs w:val="24"/>
        </w:rPr>
      </w:pPr>
      <w:r w:rsidRPr="00BC0010">
        <w:rPr>
          <w:rFonts w:ascii="Times New Roman" w:hAnsi="Times New Roman"/>
          <w:bCs/>
          <w:sz w:val="24"/>
          <w:szCs w:val="24"/>
        </w:rPr>
        <w:t xml:space="preserve">- принятие </w:t>
      </w:r>
      <w:r w:rsidRPr="00BC0010">
        <w:rPr>
          <w:rFonts w:ascii="Times New Roman" w:hAnsi="Times New Roman"/>
          <w:sz w:val="24"/>
          <w:szCs w:val="24"/>
        </w:rPr>
        <w:t>идеологии ФГОС ООО;</w:t>
      </w:r>
    </w:p>
    <w:p w:rsidR="00D947C7" w:rsidRPr="00BC0010" w:rsidRDefault="00D947C7" w:rsidP="00BC0010">
      <w:pPr>
        <w:spacing w:line="240" w:lineRule="auto"/>
        <w:ind w:firstLine="709"/>
        <w:contextualSpacing/>
        <w:rPr>
          <w:rFonts w:ascii="Times New Roman" w:hAnsi="Times New Roman"/>
          <w:sz w:val="24"/>
          <w:szCs w:val="24"/>
        </w:rPr>
      </w:pPr>
      <w:r w:rsidRPr="00BC0010">
        <w:rPr>
          <w:rFonts w:ascii="Times New Roman" w:hAnsi="Times New Roman"/>
          <w:bCs/>
          <w:sz w:val="24"/>
          <w:szCs w:val="24"/>
        </w:rPr>
        <w:t>-освоение</w:t>
      </w:r>
      <w:r w:rsidRPr="00BC0010">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D947C7" w:rsidRPr="00BC0010" w:rsidRDefault="00D947C7" w:rsidP="00BC0010">
      <w:pPr>
        <w:spacing w:line="240" w:lineRule="auto"/>
        <w:ind w:firstLine="709"/>
        <w:contextualSpacing/>
        <w:rPr>
          <w:rFonts w:ascii="Times New Roman" w:hAnsi="Times New Roman"/>
          <w:sz w:val="24"/>
          <w:szCs w:val="24"/>
        </w:rPr>
      </w:pPr>
      <w:r w:rsidRPr="00BC0010">
        <w:rPr>
          <w:rFonts w:ascii="Times New Roman" w:hAnsi="Times New Roman"/>
          <w:bCs/>
          <w:spacing w:val="2"/>
          <w:sz w:val="24"/>
          <w:szCs w:val="24"/>
        </w:rPr>
        <w:t>-овладение</w:t>
      </w:r>
      <w:r w:rsidRPr="00BC0010">
        <w:rPr>
          <w:rFonts w:ascii="Times New Roman" w:hAnsi="Times New Roman"/>
          <w:spacing w:val="2"/>
          <w:sz w:val="24"/>
          <w:szCs w:val="24"/>
        </w:rPr>
        <w:t xml:space="preserve"> </w:t>
      </w:r>
      <w:proofErr w:type="spellStart"/>
      <w:proofErr w:type="gramStart"/>
      <w:r w:rsidRPr="00BC0010">
        <w:rPr>
          <w:rFonts w:ascii="Times New Roman" w:hAnsi="Times New Roman"/>
          <w:spacing w:val="2"/>
          <w:sz w:val="24"/>
          <w:szCs w:val="24"/>
        </w:rPr>
        <w:t>учебно</w:t>
      </w:r>
      <w:proofErr w:type="spellEnd"/>
      <w:r w:rsidRPr="00BC0010">
        <w:rPr>
          <w:rFonts w:ascii="Times New Roman" w:hAnsi="Times New Roman"/>
          <w:spacing w:val="2"/>
          <w:sz w:val="24"/>
          <w:szCs w:val="24"/>
        </w:rPr>
        <w:t xml:space="preserve"> ­ методическими</w:t>
      </w:r>
      <w:proofErr w:type="gramEnd"/>
      <w:r w:rsidRPr="00BC0010">
        <w:rPr>
          <w:rFonts w:ascii="Times New Roman" w:hAnsi="Times New Roman"/>
          <w:spacing w:val="2"/>
          <w:sz w:val="24"/>
          <w:szCs w:val="24"/>
        </w:rPr>
        <w:t xml:space="preserve"> и информационно ­ </w:t>
      </w:r>
      <w:r w:rsidRPr="00BC0010">
        <w:rPr>
          <w:rFonts w:ascii="Times New Roman" w:hAnsi="Times New Roman"/>
          <w:sz w:val="24"/>
          <w:szCs w:val="24"/>
        </w:rPr>
        <w:t>методическими ресурсами, необходимыми для успешного решения задач ФГОС ООО.</w:t>
      </w:r>
    </w:p>
    <w:p w:rsidR="00D947C7" w:rsidRPr="00BC0010" w:rsidRDefault="00D947C7" w:rsidP="00BC0010">
      <w:pPr>
        <w:pStyle w:val="af1"/>
        <w:contextualSpacing/>
        <w:rPr>
          <w:sz w:val="24"/>
          <w:szCs w:val="24"/>
        </w:rPr>
      </w:pPr>
      <w:r w:rsidRPr="00BC0010">
        <w:rPr>
          <w:sz w:val="24"/>
          <w:szCs w:val="24"/>
        </w:rPr>
        <w:t>Для достижения результатов ООП ООО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947C7" w:rsidRPr="00BC0010" w:rsidRDefault="00D947C7" w:rsidP="00BC0010">
      <w:pPr>
        <w:pStyle w:val="af1"/>
        <w:contextualSpacing/>
        <w:rPr>
          <w:sz w:val="24"/>
          <w:szCs w:val="24"/>
        </w:rPr>
      </w:pPr>
      <w:r w:rsidRPr="00BC0010">
        <w:rPr>
          <w:sz w:val="24"/>
          <w:szCs w:val="24"/>
        </w:rPr>
        <w:t xml:space="preserve">Показатели и индикаторы результативности деятельности педагогических работников отражаются через школьную систему оценки качества предоставляемых образовательных услуг. </w:t>
      </w:r>
    </w:p>
    <w:p w:rsidR="00D947C7" w:rsidRPr="00BC0010" w:rsidRDefault="00D947C7" w:rsidP="00BC0010">
      <w:pPr>
        <w:pStyle w:val="af1"/>
        <w:contextualSpacing/>
        <w:rPr>
          <w:sz w:val="24"/>
          <w:szCs w:val="24"/>
        </w:rPr>
      </w:pPr>
      <w:r w:rsidRPr="00BC0010">
        <w:rPr>
          <w:sz w:val="24"/>
          <w:szCs w:val="24"/>
        </w:rPr>
        <w:t>При оценке качества деятельности педагогических работников учитываются:</w:t>
      </w:r>
    </w:p>
    <w:p w:rsidR="00D947C7" w:rsidRPr="00BC0010" w:rsidRDefault="00D947C7" w:rsidP="00BC0010">
      <w:pPr>
        <w:pStyle w:val="af1"/>
        <w:contextualSpacing/>
        <w:rPr>
          <w:sz w:val="24"/>
          <w:szCs w:val="24"/>
        </w:rPr>
      </w:pPr>
      <w:r w:rsidRPr="00BC0010">
        <w:rPr>
          <w:sz w:val="24"/>
          <w:szCs w:val="24"/>
        </w:rPr>
        <w:t xml:space="preserve">- </w:t>
      </w:r>
      <w:proofErr w:type="spellStart"/>
      <w:r w:rsidRPr="00BC0010">
        <w:rPr>
          <w:sz w:val="24"/>
          <w:szCs w:val="24"/>
        </w:rPr>
        <w:t>востребованность</w:t>
      </w:r>
      <w:proofErr w:type="spellEnd"/>
      <w:r w:rsidRPr="00BC0010">
        <w:rPr>
          <w:sz w:val="24"/>
          <w:szCs w:val="24"/>
        </w:rPr>
        <w:t xml:space="preserve"> услуг учителя (в том числе внеурочных) обучающимися и родителями; </w:t>
      </w:r>
    </w:p>
    <w:p w:rsidR="00D947C7" w:rsidRPr="00BC0010" w:rsidRDefault="00D947C7" w:rsidP="00BC0010">
      <w:pPr>
        <w:pStyle w:val="af1"/>
        <w:contextualSpacing/>
        <w:rPr>
          <w:sz w:val="24"/>
          <w:szCs w:val="24"/>
        </w:rPr>
      </w:pPr>
      <w:r w:rsidRPr="00BC0010">
        <w:rPr>
          <w:sz w:val="24"/>
          <w:szCs w:val="24"/>
        </w:rPr>
        <w:t xml:space="preserve">-использование учителями современных педагогических технологий, в том числе ИКТ и </w:t>
      </w:r>
      <w:proofErr w:type="spellStart"/>
      <w:r w:rsidRPr="00BC0010">
        <w:rPr>
          <w:sz w:val="24"/>
          <w:szCs w:val="24"/>
        </w:rPr>
        <w:t>здоровьесберегающих</w:t>
      </w:r>
      <w:proofErr w:type="spellEnd"/>
      <w:r w:rsidRPr="00BC0010">
        <w:rPr>
          <w:sz w:val="24"/>
          <w:szCs w:val="24"/>
        </w:rPr>
        <w:t xml:space="preserve">; </w:t>
      </w:r>
    </w:p>
    <w:p w:rsidR="00D947C7" w:rsidRPr="00BC0010" w:rsidRDefault="00D947C7" w:rsidP="00BC0010">
      <w:pPr>
        <w:pStyle w:val="af1"/>
        <w:contextualSpacing/>
        <w:rPr>
          <w:sz w:val="24"/>
          <w:szCs w:val="24"/>
        </w:rPr>
      </w:pPr>
      <w:r w:rsidRPr="00BC0010">
        <w:rPr>
          <w:sz w:val="24"/>
          <w:szCs w:val="24"/>
        </w:rPr>
        <w:t xml:space="preserve">- участие в методической и научной работе, распространение передового педагогического опыта; </w:t>
      </w:r>
    </w:p>
    <w:p w:rsidR="00D947C7" w:rsidRPr="00BC0010" w:rsidRDefault="00D947C7" w:rsidP="00BC0010">
      <w:pPr>
        <w:pStyle w:val="af1"/>
        <w:contextualSpacing/>
        <w:rPr>
          <w:sz w:val="24"/>
          <w:szCs w:val="24"/>
        </w:rPr>
      </w:pPr>
      <w:r w:rsidRPr="00BC0010">
        <w:rPr>
          <w:sz w:val="24"/>
          <w:szCs w:val="24"/>
        </w:rPr>
        <w:t xml:space="preserve">- повышение уровня профессионального мастерства; </w:t>
      </w:r>
    </w:p>
    <w:p w:rsidR="00D947C7" w:rsidRPr="00BC0010" w:rsidRDefault="00D947C7" w:rsidP="00BC0010">
      <w:pPr>
        <w:pStyle w:val="af1"/>
        <w:contextualSpacing/>
        <w:rPr>
          <w:sz w:val="24"/>
          <w:szCs w:val="24"/>
        </w:rPr>
      </w:pPr>
      <w:r w:rsidRPr="00BC0010">
        <w:rPr>
          <w:sz w:val="24"/>
          <w:szCs w:val="24"/>
        </w:rPr>
        <w:t xml:space="preserve">- работа учителя по формированию и сопровождению индивидуальных образовательных траекторий обучающихся, руководству их проектной деятельностью; </w:t>
      </w:r>
    </w:p>
    <w:p w:rsidR="00D947C7" w:rsidRPr="00BC0010" w:rsidRDefault="00D947C7" w:rsidP="00BC0010">
      <w:pPr>
        <w:pStyle w:val="af1"/>
        <w:contextualSpacing/>
        <w:rPr>
          <w:sz w:val="24"/>
          <w:szCs w:val="24"/>
        </w:rPr>
      </w:pPr>
      <w:r w:rsidRPr="00BC0010">
        <w:rPr>
          <w:sz w:val="24"/>
          <w:szCs w:val="24"/>
        </w:rPr>
        <w:t>- участие в конкурсах, семинарах, выступление на педагогических советах;</w:t>
      </w:r>
    </w:p>
    <w:p w:rsidR="00D947C7" w:rsidRPr="00BC0010" w:rsidRDefault="00D947C7" w:rsidP="00BC0010">
      <w:pPr>
        <w:pStyle w:val="af1"/>
        <w:contextualSpacing/>
        <w:rPr>
          <w:sz w:val="24"/>
          <w:szCs w:val="24"/>
        </w:rPr>
      </w:pPr>
      <w:r w:rsidRPr="00BC0010">
        <w:rPr>
          <w:sz w:val="24"/>
          <w:szCs w:val="24"/>
        </w:rPr>
        <w:t xml:space="preserve">- взаимодействие со всеми участниками образовательного процесса и др. </w:t>
      </w:r>
    </w:p>
    <w:p w:rsidR="00D947C7" w:rsidRPr="00BC0010" w:rsidRDefault="00D947C7" w:rsidP="00BC0010">
      <w:pPr>
        <w:pStyle w:val="af1"/>
        <w:contextualSpacing/>
        <w:rPr>
          <w:sz w:val="24"/>
          <w:szCs w:val="24"/>
        </w:rPr>
      </w:pPr>
      <w:r w:rsidRPr="00BC0010">
        <w:rPr>
          <w:sz w:val="24"/>
          <w:szCs w:val="24"/>
        </w:rPr>
        <w:t xml:space="preserve">В школе  создана система методической работы, которая обеспечивает сопровождение деятельности педагогов на всех этапах реализации требований ФГОС. </w:t>
      </w:r>
    </w:p>
    <w:p w:rsidR="00D947C7" w:rsidRPr="00BC0010" w:rsidRDefault="00D947C7" w:rsidP="00BC0010">
      <w:pPr>
        <w:pStyle w:val="af1"/>
        <w:contextualSpacing/>
        <w:rPr>
          <w:sz w:val="24"/>
          <w:szCs w:val="24"/>
        </w:rPr>
      </w:pPr>
      <w:r w:rsidRPr="00BC0010">
        <w:rPr>
          <w:sz w:val="24"/>
          <w:szCs w:val="24"/>
        </w:rPr>
        <w:t xml:space="preserve">Методическая  работа (работа с педагогическими кадрами), включает в себя мероприятия направленные на формирование и наращивание необходимого и достаточного кадрового потенциала школы, что обеспечивает  соответствие новым образовательным реалиям (введение ФГОС). </w:t>
      </w:r>
    </w:p>
    <w:p w:rsidR="00D947C7" w:rsidRPr="00BC0010" w:rsidRDefault="00D947C7" w:rsidP="00BC0010">
      <w:pPr>
        <w:pStyle w:val="afffff1"/>
        <w:spacing w:line="240" w:lineRule="auto"/>
        <w:ind w:firstLine="709"/>
        <w:contextualSpacing/>
        <w:rPr>
          <w:rFonts w:ascii="Times New Roman" w:hAnsi="Times New Roman"/>
          <w:bCs/>
          <w:color w:val="auto"/>
          <w:sz w:val="24"/>
          <w:szCs w:val="24"/>
        </w:rPr>
      </w:pPr>
      <w:r w:rsidRPr="00BC0010">
        <w:rPr>
          <w:rFonts w:ascii="Times New Roman" w:hAnsi="Times New Roman"/>
          <w:bCs/>
          <w:color w:val="auto"/>
          <w:sz w:val="24"/>
          <w:szCs w:val="24"/>
        </w:rPr>
        <w:t>План методической работы включает следующие мероприятия:</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1.</w:t>
      </w:r>
      <w:r w:rsidRPr="00BC0010">
        <w:rPr>
          <w:rFonts w:ascii="Times New Roman" w:hAnsi="Times New Roman"/>
          <w:color w:val="auto"/>
          <w:sz w:val="24"/>
          <w:szCs w:val="24"/>
        </w:rPr>
        <w:t> </w:t>
      </w:r>
      <w:r w:rsidRPr="00BC0010">
        <w:rPr>
          <w:rFonts w:ascii="Times New Roman" w:hAnsi="Times New Roman"/>
          <w:color w:val="auto"/>
          <w:sz w:val="24"/>
          <w:szCs w:val="24"/>
        </w:rPr>
        <w:t>Семинары, тренинги, педагогические советы.</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2.</w:t>
      </w:r>
      <w:r w:rsidRPr="00BC0010">
        <w:rPr>
          <w:rFonts w:ascii="Times New Roman" w:hAnsi="Times New Roman"/>
          <w:color w:val="auto"/>
          <w:sz w:val="24"/>
          <w:szCs w:val="24"/>
        </w:rPr>
        <w:t> </w:t>
      </w:r>
      <w:r w:rsidRPr="00BC0010">
        <w:rPr>
          <w:rFonts w:ascii="Times New Roman" w:hAnsi="Times New Roman"/>
          <w:color w:val="auto"/>
          <w:sz w:val="24"/>
          <w:szCs w:val="24"/>
        </w:rPr>
        <w:t>Недели педагогического мастерства.</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3.</w:t>
      </w:r>
      <w:r w:rsidRPr="00BC0010">
        <w:rPr>
          <w:rFonts w:ascii="Times New Roman" w:hAnsi="Times New Roman"/>
          <w:color w:val="auto"/>
          <w:sz w:val="24"/>
          <w:szCs w:val="24"/>
        </w:rPr>
        <w:t> </w:t>
      </w:r>
      <w:r w:rsidRPr="00BC0010">
        <w:rPr>
          <w:rFonts w:ascii="Times New Roman" w:hAnsi="Times New Roman"/>
          <w:color w:val="auto"/>
          <w:sz w:val="24"/>
          <w:szCs w:val="24"/>
        </w:rPr>
        <w:t>Заседания методических объединений учителей по проблемам введения ФГОС ООО.</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4.</w:t>
      </w:r>
      <w:r w:rsidRPr="00BC0010">
        <w:rPr>
          <w:rFonts w:ascii="Times New Roman" w:hAnsi="Times New Roman"/>
          <w:color w:val="auto"/>
          <w:sz w:val="24"/>
          <w:szCs w:val="24"/>
        </w:rPr>
        <w:t> </w:t>
      </w:r>
      <w:r w:rsidRPr="00BC0010">
        <w:rPr>
          <w:rFonts w:ascii="Times New Roman" w:hAnsi="Times New Roman"/>
          <w:color w:val="auto"/>
          <w:sz w:val="24"/>
          <w:szCs w:val="24"/>
        </w:rPr>
        <w:t>Участие педагогов в разработке разделов и компонентов основной образовательной программы  образовательной организации.</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z w:val="24"/>
          <w:szCs w:val="24"/>
        </w:rPr>
        <w:t>5. Разработка рабочих программ по предметам учебного плана.</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6.</w:t>
      </w:r>
      <w:r w:rsidRPr="00BC0010">
        <w:rPr>
          <w:rFonts w:ascii="Times New Roman" w:hAnsi="Times New Roman"/>
          <w:color w:val="auto"/>
          <w:spacing w:val="2"/>
          <w:sz w:val="24"/>
          <w:szCs w:val="24"/>
        </w:rPr>
        <w:t> </w:t>
      </w:r>
      <w:r w:rsidRPr="00BC0010">
        <w:rPr>
          <w:rFonts w:ascii="Times New Roman" w:hAnsi="Times New Roman"/>
          <w:color w:val="auto"/>
          <w:spacing w:val="2"/>
          <w:sz w:val="24"/>
          <w:szCs w:val="24"/>
        </w:rPr>
        <w:t xml:space="preserve">Участие педагогов в разработке и апробации оценки эффективности работы в условиях внедрения ФГОС ООО и </w:t>
      </w:r>
      <w:r w:rsidRPr="00BC0010">
        <w:rPr>
          <w:rFonts w:ascii="Times New Roman" w:hAnsi="Times New Roman"/>
          <w:color w:val="auto"/>
          <w:sz w:val="24"/>
          <w:szCs w:val="24"/>
        </w:rPr>
        <w:t>новой системы оплаты труда.</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color w:val="auto"/>
          <w:spacing w:val="2"/>
          <w:sz w:val="24"/>
          <w:szCs w:val="24"/>
        </w:rPr>
        <w:t>7.</w:t>
      </w:r>
      <w:r w:rsidRPr="00BC0010">
        <w:rPr>
          <w:rFonts w:ascii="Times New Roman" w:hAnsi="Times New Roman"/>
          <w:color w:val="auto"/>
          <w:spacing w:val="2"/>
          <w:sz w:val="24"/>
          <w:szCs w:val="24"/>
        </w:rPr>
        <w:t> </w:t>
      </w:r>
      <w:r w:rsidRPr="00BC0010">
        <w:rPr>
          <w:rFonts w:ascii="Times New Roman" w:hAnsi="Times New Roman"/>
          <w:color w:val="auto"/>
          <w:spacing w:val="2"/>
          <w:sz w:val="24"/>
          <w:szCs w:val="24"/>
        </w:rPr>
        <w:t>Участие педагогов в проведении мастер ­ классов, кру</w:t>
      </w:r>
      <w:r w:rsidRPr="00BC0010">
        <w:rPr>
          <w:rFonts w:ascii="Times New Roman" w:hAnsi="Times New Roman"/>
          <w:color w:val="auto"/>
          <w:sz w:val="24"/>
          <w:szCs w:val="24"/>
        </w:rPr>
        <w:t>глых столов, открытых уроков, внеурочных занятий и мероприятий по отдельным направлениям введения и реализации ФГОС ООО.</w:t>
      </w:r>
    </w:p>
    <w:p w:rsidR="00D947C7" w:rsidRPr="00BC0010" w:rsidRDefault="00D947C7" w:rsidP="00BC0010">
      <w:pPr>
        <w:pStyle w:val="afffff1"/>
        <w:spacing w:line="240" w:lineRule="auto"/>
        <w:ind w:firstLine="709"/>
        <w:contextualSpacing/>
        <w:rPr>
          <w:rFonts w:ascii="Times New Roman" w:hAnsi="Times New Roman"/>
          <w:color w:val="auto"/>
          <w:sz w:val="24"/>
          <w:szCs w:val="24"/>
        </w:rPr>
      </w:pPr>
      <w:r w:rsidRPr="00BC0010">
        <w:rPr>
          <w:rFonts w:ascii="Times New Roman" w:hAnsi="Times New Roman"/>
          <w:bCs/>
          <w:color w:val="auto"/>
          <w:sz w:val="24"/>
          <w:szCs w:val="24"/>
        </w:rPr>
        <w:t>Подведение итогов и обсуждение результатов мероприятий</w:t>
      </w:r>
      <w:r w:rsidRPr="00BC0010">
        <w:rPr>
          <w:rFonts w:ascii="Times New Roman" w:hAnsi="Times New Roman"/>
          <w:color w:val="auto"/>
          <w:sz w:val="24"/>
          <w:szCs w:val="24"/>
        </w:rPr>
        <w:t xml:space="preserve"> осуществляются в разных формах: совещания при директоре, заседания методического объединения</w:t>
      </w:r>
      <w:r w:rsidRPr="00BC0010">
        <w:rPr>
          <w:rFonts w:ascii="Times New Roman" w:hAnsi="Times New Roman"/>
          <w:color w:val="auto"/>
          <w:spacing w:val="2"/>
          <w:sz w:val="24"/>
          <w:szCs w:val="24"/>
        </w:rPr>
        <w:t xml:space="preserve">, в виде решений педагогического совета, размещённых </w:t>
      </w:r>
      <w:r w:rsidRPr="00BC0010">
        <w:rPr>
          <w:rFonts w:ascii="Times New Roman" w:hAnsi="Times New Roman"/>
          <w:color w:val="auto"/>
          <w:sz w:val="24"/>
          <w:szCs w:val="24"/>
        </w:rPr>
        <w:t>на сайте презентаций, приказов, рекомендаций и</w:t>
      </w:r>
      <w:r w:rsidRPr="00BC0010">
        <w:rPr>
          <w:rFonts w:ascii="Times New Roman" w:hAnsi="Times New Roman"/>
          <w:color w:val="auto"/>
          <w:sz w:val="24"/>
          <w:szCs w:val="24"/>
        </w:rPr>
        <w:t> </w:t>
      </w:r>
      <w:r w:rsidRPr="00BC0010">
        <w:rPr>
          <w:rFonts w:ascii="Times New Roman" w:hAnsi="Times New Roman"/>
          <w:color w:val="auto"/>
          <w:sz w:val="24"/>
          <w:szCs w:val="24"/>
        </w:rPr>
        <w:t>т.</w:t>
      </w:r>
      <w:r w:rsidRPr="00BC0010">
        <w:rPr>
          <w:rFonts w:ascii="Times New Roman" w:hAnsi="Times New Roman"/>
          <w:color w:val="auto"/>
          <w:sz w:val="24"/>
          <w:szCs w:val="24"/>
        </w:rPr>
        <w:t> </w:t>
      </w:r>
      <w:r w:rsidRPr="00BC0010">
        <w:rPr>
          <w:rFonts w:ascii="Times New Roman" w:hAnsi="Times New Roman"/>
          <w:color w:val="auto"/>
          <w:sz w:val="24"/>
          <w:szCs w:val="24"/>
        </w:rPr>
        <w:t>д.</w:t>
      </w:r>
    </w:p>
    <w:p w:rsidR="00BF54C7" w:rsidRPr="00BC0010" w:rsidRDefault="00BF54C7" w:rsidP="00BC0010">
      <w:pPr>
        <w:pStyle w:val="3"/>
        <w:ind w:firstLine="709"/>
        <w:contextualSpacing/>
        <w:rPr>
          <w:sz w:val="24"/>
          <w:szCs w:val="24"/>
        </w:rPr>
      </w:pPr>
      <w:bookmarkStart w:id="431" w:name="_Toc410654077"/>
      <w:bookmarkStart w:id="432" w:name="_Toc409691737"/>
      <w:bookmarkStart w:id="433" w:name="_Toc414553287"/>
      <w:bookmarkStart w:id="434" w:name="_Toc464992441"/>
      <w:r w:rsidRPr="00BC0010">
        <w:rPr>
          <w:sz w:val="24"/>
          <w:szCs w:val="24"/>
        </w:rPr>
        <w:t>3.2.</w:t>
      </w:r>
      <w:r w:rsidR="001C3C50" w:rsidRPr="00BC0010">
        <w:rPr>
          <w:sz w:val="24"/>
          <w:szCs w:val="24"/>
        </w:rPr>
        <w:t>2</w:t>
      </w:r>
      <w:r w:rsidRPr="00BC0010">
        <w:rPr>
          <w:sz w:val="24"/>
          <w:szCs w:val="24"/>
        </w:rPr>
        <w:t xml:space="preserve">. Психолого-педагогические условия реализации </w:t>
      </w:r>
      <w:bookmarkEnd w:id="431"/>
      <w:bookmarkEnd w:id="432"/>
      <w:bookmarkEnd w:id="433"/>
      <w:r w:rsidR="001151EF" w:rsidRPr="00BC0010">
        <w:rPr>
          <w:sz w:val="24"/>
          <w:szCs w:val="24"/>
        </w:rPr>
        <w:t>ООП ООО</w:t>
      </w:r>
      <w:bookmarkEnd w:id="434"/>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proofErr w:type="gramStart"/>
      <w:r w:rsidRPr="00BC0010">
        <w:rPr>
          <w:rFonts w:ascii="Times New Roman" w:hAnsi="Times New Roman"/>
          <w:szCs w:val="24"/>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roofErr w:type="gramEnd"/>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формирование и развитие психолого-педагогической компетентности участников образовательного процесса.</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Основными формами психолого-педагогического сопровождения  являются: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диагностика, направленная на определение особенностей статуса обучающегося, которая  проводится на этапе перехода ученика на следующий</w:t>
      </w:r>
      <w:r w:rsidR="00096879" w:rsidRPr="00BC0010">
        <w:rPr>
          <w:rFonts w:ascii="Times New Roman" w:hAnsi="Times New Roman"/>
          <w:szCs w:val="24"/>
        </w:rPr>
        <w:t xml:space="preserve"> </w:t>
      </w:r>
      <w:r w:rsidRPr="00BC0010">
        <w:rPr>
          <w:rFonts w:ascii="Times New Roman" w:hAnsi="Times New Roman"/>
          <w:szCs w:val="24"/>
        </w:rPr>
        <w:t>уровень образования и в конце каждого учебного года;</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профилактика, экспертиза, развивающая работа, просвещение, коррекционная работа, осуществляемая в течение всего учебного времени.</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К основным направлениям психолого-педагогического сопровождения относятся: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сохранение и укрепление психологического здоровья;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мониторинг возможностей и способностей обучающихся;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психолого-педагогическую поддержку участников олимпиадного движения;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 xml:space="preserve">формирование у </w:t>
      </w:r>
      <w:proofErr w:type="gramStart"/>
      <w:r w:rsidRPr="00BC0010">
        <w:rPr>
          <w:rFonts w:ascii="Times New Roman" w:hAnsi="Times New Roman"/>
          <w:szCs w:val="24"/>
        </w:rPr>
        <w:t>обучающихся</w:t>
      </w:r>
      <w:proofErr w:type="gramEnd"/>
      <w:r w:rsidRPr="00BC0010">
        <w:rPr>
          <w:rFonts w:ascii="Times New Roman" w:hAnsi="Times New Roman"/>
          <w:szCs w:val="24"/>
        </w:rPr>
        <w:t xml:space="preserve"> понимания ценности здоровья и безопасного образа жизни;</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развитие экологической культуры;</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выявление и поддержку детей с особыми образовательными потребностями и особыми возможностями здоровья;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формирование коммуникативных навыков в разновозрастной среде и среде сверстников;</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поддержку детских объединений и ученического самоуправления;</w:t>
      </w:r>
    </w:p>
    <w:p w:rsidR="00BF54C7" w:rsidRPr="00BC0010" w:rsidRDefault="00BF54C7" w:rsidP="00BC0010">
      <w:pPr>
        <w:pStyle w:val="a8"/>
        <w:numPr>
          <w:ilvl w:val="0"/>
          <w:numId w:val="23"/>
        </w:numPr>
        <w:tabs>
          <w:tab w:val="left" w:pos="993"/>
        </w:tabs>
        <w:ind w:left="0" w:firstLine="709"/>
        <w:jc w:val="both"/>
        <w:rPr>
          <w:rFonts w:ascii="Times New Roman" w:hAnsi="Times New Roman"/>
          <w:szCs w:val="24"/>
        </w:rPr>
      </w:pPr>
      <w:r w:rsidRPr="00BC0010">
        <w:rPr>
          <w:rFonts w:ascii="Times New Roman" w:hAnsi="Times New Roman"/>
          <w:szCs w:val="24"/>
        </w:rPr>
        <w:t xml:space="preserve">выявление и поддержку </w:t>
      </w:r>
      <w:r w:rsidRPr="00BC0010">
        <w:rPr>
          <w:rStyle w:val="Zag11"/>
          <w:rFonts w:ascii="Times New Roman" w:eastAsia="@Arial Unicode MS" w:hAnsi="Times New Roman"/>
          <w:szCs w:val="24"/>
        </w:rPr>
        <w:t>детей, проявивших выдающиеся способности</w:t>
      </w:r>
      <w:r w:rsidRPr="00BC0010">
        <w:rPr>
          <w:rFonts w:ascii="Times New Roman" w:hAnsi="Times New Roman"/>
          <w:szCs w:val="24"/>
        </w:rPr>
        <w:t>.</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F54C7" w:rsidRPr="00BC0010" w:rsidRDefault="00BF54C7" w:rsidP="00BC0010">
      <w:pPr>
        <w:pStyle w:val="3"/>
        <w:ind w:firstLine="709"/>
        <w:contextualSpacing/>
        <w:rPr>
          <w:sz w:val="24"/>
          <w:szCs w:val="24"/>
        </w:rPr>
      </w:pPr>
      <w:bookmarkStart w:id="435" w:name="_Toc410654079"/>
      <w:bookmarkStart w:id="436" w:name="_Toc409691738"/>
      <w:bookmarkStart w:id="437" w:name="_Toc414553288"/>
      <w:bookmarkStart w:id="438" w:name="_Toc464992442"/>
      <w:r w:rsidRPr="00BC0010">
        <w:rPr>
          <w:sz w:val="24"/>
          <w:szCs w:val="24"/>
        </w:rPr>
        <w:t>3.2.</w:t>
      </w:r>
      <w:r w:rsidR="001C3C50" w:rsidRPr="00BC0010">
        <w:rPr>
          <w:sz w:val="24"/>
          <w:szCs w:val="24"/>
        </w:rPr>
        <w:t>3</w:t>
      </w:r>
      <w:r w:rsidRPr="00BC0010">
        <w:rPr>
          <w:sz w:val="24"/>
          <w:szCs w:val="24"/>
        </w:rPr>
        <w:t xml:space="preserve">. Финансово-экономические условия реализации </w:t>
      </w:r>
      <w:bookmarkEnd w:id="435"/>
      <w:bookmarkEnd w:id="436"/>
      <w:bookmarkEnd w:id="437"/>
      <w:r w:rsidR="00E714B2" w:rsidRPr="00BC0010">
        <w:rPr>
          <w:sz w:val="24"/>
          <w:szCs w:val="24"/>
        </w:rPr>
        <w:t>ООП ООО</w:t>
      </w:r>
      <w:bookmarkEnd w:id="438"/>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BC0010">
        <w:rPr>
          <w:rFonts w:ascii="Times New Roman" w:hAnsi="Times New Roman"/>
          <w:sz w:val="24"/>
          <w:szCs w:val="24"/>
        </w:rPr>
        <w:t>дств в г</w:t>
      </w:r>
      <w:proofErr w:type="gramEnd"/>
      <w:r w:rsidRPr="00BC0010">
        <w:rPr>
          <w:rFonts w:ascii="Times New Roman" w:hAnsi="Times New Roman"/>
          <w:sz w:val="24"/>
          <w:szCs w:val="24"/>
        </w:rPr>
        <w:t>од в расчете на одного обучающегося, необходимый для реализации образовательной программы основного общего образования, включая:</w:t>
      </w:r>
    </w:p>
    <w:p w:rsidR="00BF54C7" w:rsidRPr="00BC0010" w:rsidRDefault="00BF54C7" w:rsidP="00BC0010">
      <w:pPr>
        <w:numPr>
          <w:ilvl w:val="0"/>
          <w:numId w:val="2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F54C7" w:rsidRPr="00BC0010" w:rsidRDefault="00BF54C7" w:rsidP="00BC0010">
      <w:pPr>
        <w:numPr>
          <w:ilvl w:val="0"/>
          <w:numId w:val="2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расходы на приобретение учебников и учебных пособий, средств обучения;</w:t>
      </w:r>
    </w:p>
    <w:p w:rsidR="00BF54C7" w:rsidRPr="00BC0010" w:rsidRDefault="00BF54C7" w:rsidP="00BC0010">
      <w:pPr>
        <w:numPr>
          <w:ilvl w:val="0"/>
          <w:numId w:val="26"/>
        </w:numPr>
        <w:tabs>
          <w:tab w:val="left" w:pos="993"/>
        </w:tabs>
        <w:spacing w:after="0" w:line="240" w:lineRule="auto"/>
        <w:ind w:left="0" w:firstLine="709"/>
        <w:contextualSpacing/>
        <w:jc w:val="both"/>
        <w:rPr>
          <w:rFonts w:ascii="Times New Roman" w:hAnsi="Times New Roman"/>
          <w:sz w:val="24"/>
          <w:szCs w:val="24"/>
        </w:rPr>
      </w:pPr>
      <w:r w:rsidRPr="00BC0010">
        <w:rPr>
          <w:rFonts w:ascii="Times New Roman" w:hAnsi="Times New Roman"/>
          <w:sz w:val="24"/>
          <w:szCs w:val="24"/>
        </w:rPr>
        <w:t>прочие расходы.</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BF54C7" w:rsidRPr="00BC0010" w:rsidRDefault="00BF54C7" w:rsidP="00BC0010">
      <w:pPr>
        <w:spacing w:after="0" w:line="240" w:lineRule="auto"/>
        <w:ind w:firstLine="709"/>
        <w:contextualSpacing/>
        <w:jc w:val="both"/>
        <w:rPr>
          <w:rFonts w:ascii="Times New Roman" w:hAnsi="Times New Roman"/>
          <w:sz w:val="24"/>
          <w:szCs w:val="24"/>
        </w:rPr>
      </w:pPr>
      <w:proofErr w:type="gramStart"/>
      <w:r w:rsidRPr="00BC0010">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Размеры, порядок и условия осуществления стимулирующих выплат определены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BC0010">
        <w:rPr>
          <w:rFonts w:ascii="Times New Roman" w:hAnsi="Times New Roman"/>
          <w:sz w:val="24"/>
          <w:szCs w:val="24"/>
        </w:rPr>
        <w:t>здоровьесберегающих</w:t>
      </w:r>
      <w:proofErr w:type="spellEnd"/>
      <w:r w:rsidRPr="00BC0010">
        <w:rPr>
          <w:rFonts w:ascii="Times New Roman" w:hAnsi="Times New Roman"/>
          <w:sz w:val="24"/>
          <w:szCs w:val="24"/>
        </w:rPr>
        <w:t xml:space="preserve">; участие в методической работе, распространение передового педагогического опыта; повышение уровня профессионального мастерства.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Для обеспечения требований ФГОС на основе проведенного </w:t>
      </w:r>
      <w:proofErr w:type="gramStart"/>
      <w:r w:rsidRPr="00BC0010">
        <w:rPr>
          <w:rFonts w:ascii="Times New Roman" w:hAnsi="Times New Roman"/>
          <w:sz w:val="24"/>
          <w:szCs w:val="24"/>
        </w:rPr>
        <w:t>анализа материально-технических условий реализации образовательной программы основного общего образования</w:t>
      </w:r>
      <w:proofErr w:type="gramEnd"/>
      <w:r w:rsidRPr="00BC0010">
        <w:rPr>
          <w:rFonts w:ascii="Times New Roman" w:hAnsi="Times New Roman"/>
          <w:sz w:val="24"/>
          <w:szCs w:val="24"/>
        </w:rPr>
        <w:t xml:space="preserve"> образовательная организация: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1) проводит экономический расчет стоимости обеспечения требований ФГОС;</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F54C7" w:rsidRPr="00BC0010" w:rsidRDefault="00BF54C7" w:rsidP="00BC0010">
      <w:pPr>
        <w:shd w:val="clear" w:color="auto" w:fill="FFFFFF"/>
        <w:tabs>
          <w:tab w:val="left" w:pos="1238"/>
        </w:tabs>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F54C7" w:rsidRPr="00BC0010" w:rsidRDefault="00096879" w:rsidP="00BC0010">
      <w:pPr>
        <w:pStyle w:val="3"/>
        <w:ind w:firstLine="709"/>
        <w:contextualSpacing/>
        <w:rPr>
          <w:sz w:val="24"/>
          <w:szCs w:val="24"/>
        </w:rPr>
      </w:pPr>
      <w:bookmarkStart w:id="439" w:name="_Toc410654081"/>
      <w:bookmarkStart w:id="440" w:name="_Toc409691739"/>
      <w:bookmarkStart w:id="441" w:name="_Toc414553289"/>
      <w:bookmarkStart w:id="442" w:name="_Toc464992443"/>
      <w:r w:rsidRPr="00BC0010">
        <w:rPr>
          <w:sz w:val="24"/>
          <w:szCs w:val="24"/>
        </w:rPr>
        <w:t xml:space="preserve">3.2.4. </w:t>
      </w:r>
      <w:r w:rsidR="00BF54C7" w:rsidRPr="00BC0010">
        <w:rPr>
          <w:sz w:val="24"/>
          <w:szCs w:val="24"/>
        </w:rPr>
        <w:t xml:space="preserve">Материально-технические условия реализации </w:t>
      </w:r>
      <w:bookmarkEnd w:id="439"/>
      <w:bookmarkEnd w:id="440"/>
      <w:bookmarkEnd w:id="441"/>
      <w:r w:rsidR="00E714B2" w:rsidRPr="00BC0010">
        <w:rPr>
          <w:sz w:val="24"/>
          <w:szCs w:val="24"/>
        </w:rPr>
        <w:t>ООП</w:t>
      </w:r>
      <w:bookmarkEnd w:id="442"/>
    </w:p>
    <w:p w:rsidR="00BF54C7" w:rsidRPr="00BC0010" w:rsidRDefault="00BF54C7" w:rsidP="00BC0010">
      <w:pPr>
        <w:spacing w:after="0" w:line="240" w:lineRule="auto"/>
        <w:ind w:firstLine="709"/>
        <w:contextualSpacing/>
        <w:jc w:val="both"/>
        <w:rPr>
          <w:rFonts w:ascii="Times New Roman" w:hAnsi="Times New Roman"/>
          <w:sz w:val="24"/>
          <w:szCs w:val="24"/>
        </w:rPr>
      </w:pPr>
      <w:r w:rsidRPr="00BC0010">
        <w:rPr>
          <w:rFonts w:ascii="Times New Roman" w:hAnsi="Times New Roman"/>
          <w:sz w:val="24"/>
          <w:szCs w:val="24"/>
        </w:rPr>
        <w:t>Материально-техническая база образовательной организации    соответствует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714B2" w:rsidRPr="00BC0010" w:rsidRDefault="00E714B2" w:rsidP="00BC0010">
      <w:pPr>
        <w:spacing w:line="240" w:lineRule="auto"/>
        <w:ind w:firstLine="709"/>
        <w:contextualSpacing/>
        <w:jc w:val="both"/>
        <w:rPr>
          <w:rFonts w:ascii="Times New Roman" w:hAnsi="Times New Roman"/>
          <w:sz w:val="24"/>
          <w:szCs w:val="24"/>
        </w:rPr>
      </w:pPr>
      <w:bookmarkStart w:id="443" w:name="Par326"/>
      <w:bookmarkEnd w:id="443"/>
      <w:r w:rsidRPr="00BC0010">
        <w:rPr>
          <w:rFonts w:ascii="Times New Roman" w:hAnsi="Times New Roman"/>
          <w:sz w:val="24"/>
          <w:szCs w:val="24"/>
        </w:rPr>
        <w:t xml:space="preserve">Материально-технические ресурсы составляют: </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учебные кабинеты с автоматизированными рабочими местами обучающихся и педагогических работников;</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необходимые для реализации учебной и внеурочной деятельности лаборатории и мастерские;</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помещение для занятий музыкой;</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актовый зал;</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 xml:space="preserve">спортивные залы, стадион, </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помещения для медицинского персонала;</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административные помещения,</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гардеробы, санузлы, места личной гигиены;</w:t>
      </w:r>
    </w:p>
    <w:p w:rsidR="00713A1D" w:rsidRPr="00BC0010" w:rsidRDefault="00713A1D" w:rsidP="000C5D1B">
      <w:pPr>
        <w:pStyle w:val="a8"/>
        <w:numPr>
          <w:ilvl w:val="0"/>
          <w:numId w:val="40"/>
        </w:numPr>
        <w:tabs>
          <w:tab w:val="left" w:pos="993"/>
        </w:tabs>
        <w:ind w:left="0" w:firstLine="709"/>
        <w:jc w:val="both"/>
        <w:rPr>
          <w:rFonts w:ascii="Times New Roman" w:hAnsi="Times New Roman"/>
          <w:szCs w:val="24"/>
        </w:rPr>
      </w:pPr>
      <w:r w:rsidRPr="00BC0010">
        <w:rPr>
          <w:rFonts w:ascii="Times New Roman" w:hAnsi="Times New Roman"/>
          <w:szCs w:val="24"/>
        </w:rPr>
        <w:t>участок (территория) с необходимым набором оснащенных зон.</w:t>
      </w:r>
    </w:p>
    <w:p w:rsidR="00E714B2" w:rsidRPr="00BC0010" w:rsidRDefault="00E714B2" w:rsidP="00BC0010">
      <w:pPr>
        <w:spacing w:line="240" w:lineRule="auto"/>
        <w:ind w:firstLine="709"/>
        <w:contextualSpacing/>
        <w:rPr>
          <w:rFonts w:ascii="Times New Roman" w:hAnsi="Times New Roman"/>
          <w:sz w:val="24"/>
          <w:szCs w:val="24"/>
        </w:rPr>
      </w:pPr>
      <w:r w:rsidRPr="00BC0010">
        <w:rPr>
          <w:rFonts w:ascii="Times New Roman" w:hAnsi="Times New Roman"/>
          <w:sz w:val="24"/>
          <w:szCs w:val="24"/>
        </w:rPr>
        <w:t>В ГБОУ СОШ №149  созданы следующие материально-технические условия для реализации ООП ООО:</w:t>
      </w:r>
    </w:p>
    <w:p w:rsidR="00E714B2" w:rsidRPr="00BC0010" w:rsidRDefault="00E714B2" w:rsidP="00BC0010">
      <w:pPr>
        <w:pStyle w:val="afff8"/>
        <w:spacing w:line="240" w:lineRule="auto"/>
        <w:ind w:firstLine="709"/>
        <w:contextualSpacing/>
        <w:rPr>
          <w:sz w:val="24"/>
        </w:rPr>
      </w:pPr>
      <w:r w:rsidRPr="00BC0010">
        <w:rPr>
          <w:sz w:val="24"/>
        </w:rPr>
        <w:t>-</w:t>
      </w:r>
      <w:proofErr w:type="gramStart"/>
      <w:r w:rsidRPr="00BC0010">
        <w:rPr>
          <w:sz w:val="24"/>
        </w:rPr>
        <w:t>Санитарно-гигиенические</w:t>
      </w:r>
      <w:proofErr w:type="gramEnd"/>
      <w:r w:rsidRPr="00BC0010">
        <w:rPr>
          <w:sz w:val="24"/>
        </w:rPr>
        <w:t xml:space="preserve"> — соответствуют нормам </w:t>
      </w:r>
      <w:proofErr w:type="spellStart"/>
      <w:r w:rsidRPr="00BC0010">
        <w:rPr>
          <w:sz w:val="24"/>
        </w:rPr>
        <w:t>СанПиН</w:t>
      </w:r>
      <w:proofErr w:type="spellEnd"/>
      <w:r w:rsidRPr="00BC0010">
        <w:rPr>
          <w:sz w:val="24"/>
        </w:rPr>
        <w:t xml:space="preserve"> 2.4.2.2821-10</w:t>
      </w:r>
    </w:p>
    <w:p w:rsidR="00E714B2" w:rsidRPr="00BC0010" w:rsidRDefault="00E714B2" w:rsidP="00BC0010">
      <w:pPr>
        <w:pStyle w:val="afff8"/>
        <w:spacing w:line="240" w:lineRule="auto"/>
        <w:ind w:firstLine="709"/>
        <w:contextualSpacing/>
        <w:rPr>
          <w:sz w:val="24"/>
        </w:rPr>
      </w:pPr>
      <w:proofErr w:type="gramStart"/>
      <w:r w:rsidRPr="00BC0010">
        <w:rPr>
          <w:sz w:val="24"/>
        </w:rPr>
        <w:t xml:space="preserve">-Обеспечение пожарной и </w:t>
      </w:r>
      <w:proofErr w:type="spellStart"/>
      <w:r w:rsidRPr="00BC0010">
        <w:rPr>
          <w:sz w:val="24"/>
        </w:rPr>
        <w:t>электробезопасности</w:t>
      </w:r>
      <w:proofErr w:type="spellEnd"/>
      <w:r w:rsidRPr="00BC0010">
        <w:rPr>
          <w:sz w:val="24"/>
        </w:rPr>
        <w:t xml:space="preserve"> — соответствуют нормам ФЗ от 21.12.1994 г. № 69-ФЗ «О пожарной безопасности».</w:t>
      </w:r>
      <w:proofErr w:type="gramEnd"/>
      <w:r w:rsidRPr="00BC0010">
        <w:rPr>
          <w:sz w:val="24"/>
        </w:rPr>
        <w:t xml:space="preserve"> Имеется система оповещения людей при пожаре.</w:t>
      </w:r>
    </w:p>
    <w:p w:rsidR="00E714B2" w:rsidRPr="00BC0010" w:rsidRDefault="00E714B2" w:rsidP="00BC0010">
      <w:pPr>
        <w:pStyle w:val="afff8"/>
        <w:spacing w:line="240" w:lineRule="auto"/>
        <w:ind w:firstLine="709"/>
        <w:contextualSpacing/>
        <w:rPr>
          <w:sz w:val="24"/>
        </w:rPr>
      </w:pPr>
      <w:r w:rsidRPr="00BC0010">
        <w:rPr>
          <w:sz w:val="24"/>
        </w:rPr>
        <w:t>- Соблюдение требований охраны труда — соответствует Постановлению Минтруда №  80 от 17.12.2002 г. и № 29 от 13.01.2003 г.</w:t>
      </w:r>
    </w:p>
    <w:p w:rsidR="00E714B2" w:rsidRPr="00BC0010" w:rsidRDefault="00E714B2" w:rsidP="00BC0010">
      <w:pPr>
        <w:pStyle w:val="afff8"/>
        <w:spacing w:line="240" w:lineRule="auto"/>
        <w:ind w:firstLine="709"/>
        <w:contextualSpacing/>
        <w:rPr>
          <w:sz w:val="24"/>
        </w:rPr>
      </w:pPr>
      <w:r w:rsidRPr="00BC0010">
        <w:rPr>
          <w:sz w:val="24"/>
        </w:rPr>
        <w:t>-Соблюдение сроков и необходимых объёмов ремонта — текущий ремонт здания проводится ежегодно по мере выделения денежных средств.</w:t>
      </w:r>
    </w:p>
    <w:p w:rsidR="00E714B2" w:rsidRPr="00BC0010" w:rsidRDefault="00E714B2" w:rsidP="00BC0010">
      <w:pPr>
        <w:pStyle w:val="afff8"/>
        <w:spacing w:line="240" w:lineRule="auto"/>
        <w:ind w:firstLine="709"/>
        <w:contextualSpacing/>
        <w:rPr>
          <w:sz w:val="24"/>
        </w:rPr>
      </w:pPr>
      <w:r w:rsidRPr="00BC0010">
        <w:rPr>
          <w:sz w:val="24"/>
        </w:rPr>
        <w:t>-Соответствие требованиям к участку общеобразовательного учреждения —  территория общеобразовательного учреждения ограждена забором и озеленена, имеет физкультурно-спортивная зону и игровую площадку.</w:t>
      </w:r>
    </w:p>
    <w:p w:rsidR="00E714B2" w:rsidRPr="00BC0010" w:rsidRDefault="00E714B2" w:rsidP="00BC0010">
      <w:pPr>
        <w:pStyle w:val="afff8"/>
        <w:spacing w:line="240" w:lineRule="auto"/>
        <w:ind w:firstLine="709"/>
        <w:contextualSpacing/>
        <w:rPr>
          <w:sz w:val="24"/>
        </w:rPr>
      </w:pPr>
      <w:r w:rsidRPr="00BC0010">
        <w:rPr>
          <w:sz w:val="24"/>
        </w:rPr>
        <w:t>-Соответствие требованиям к помещению для питания — обеденный зал, буфет.</w:t>
      </w:r>
    </w:p>
    <w:p w:rsidR="00E714B2" w:rsidRPr="00BC0010" w:rsidRDefault="00E714B2" w:rsidP="00BC0010">
      <w:pPr>
        <w:widowControl w:val="0"/>
        <w:shd w:val="clear" w:color="auto" w:fill="FFFFFF"/>
        <w:autoSpaceDE w:val="0"/>
        <w:autoSpaceDN w:val="0"/>
        <w:adjustRightInd w:val="0"/>
        <w:spacing w:line="240" w:lineRule="auto"/>
        <w:ind w:firstLine="709"/>
        <w:contextualSpacing/>
        <w:jc w:val="both"/>
        <w:rPr>
          <w:rFonts w:ascii="Times New Roman" w:hAnsi="Times New Roman"/>
          <w:color w:val="000000"/>
          <w:sz w:val="24"/>
          <w:szCs w:val="24"/>
        </w:rPr>
      </w:pPr>
      <w:r w:rsidRPr="00BC0010">
        <w:rPr>
          <w:rFonts w:ascii="Times New Roman" w:hAnsi="Times New Roman"/>
          <w:color w:val="000000"/>
          <w:sz w:val="24"/>
          <w:szCs w:val="24"/>
        </w:rPr>
        <w:t xml:space="preserve">-Организовано горячее питание учащихся  в соответствии с </w:t>
      </w:r>
      <w:proofErr w:type="spellStart"/>
      <w:r w:rsidRPr="00BC0010">
        <w:rPr>
          <w:rFonts w:ascii="Times New Roman" w:hAnsi="Times New Roman"/>
          <w:color w:val="000000"/>
          <w:sz w:val="24"/>
          <w:szCs w:val="24"/>
        </w:rPr>
        <w:t>СанПиН</w:t>
      </w:r>
      <w:proofErr w:type="spellEnd"/>
      <w:r w:rsidRPr="00BC0010">
        <w:rPr>
          <w:rFonts w:ascii="Times New Roman" w:hAnsi="Times New Roman"/>
          <w:color w:val="000000"/>
          <w:sz w:val="24"/>
          <w:szCs w:val="24"/>
        </w:rPr>
        <w:t>.</w:t>
      </w:r>
    </w:p>
    <w:p w:rsidR="00E714B2" w:rsidRPr="00BC0010" w:rsidRDefault="00E714B2" w:rsidP="00BC0010">
      <w:pPr>
        <w:widowControl w:val="0"/>
        <w:shd w:val="clear" w:color="auto" w:fill="FFFFFF"/>
        <w:autoSpaceDE w:val="0"/>
        <w:autoSpaceDN w:val="0"/>
        <w:adjustRightInd w:val="0"/>
        <w:spacing w:line="240" w:lineRule="auto"/>
        <w:ind w:firstLine="709"/>
        <w:contextualSpacing/>
        <w:jc w:val="both"/>
        <w:rPr>
          <w:rFonts w:ascii="Times New Roman" w:hAnsi="Times New Roman"/>
          <w:color w:val="000000"/>
          <w:sz w:val="24"/>
          <w:szCs w:val="24"/>
        </w:rPr>
      </w:pPr>
      <w:r w:rsidRPr="00BC0010">
        <w:rPr>
          <w:rFonts w:ascii="Times New Roman" w:hAnsi="Times New Roman"/>
          <w:color w:val="000000"/>
          <w:sz w:val="24"/>
          <w:szCs w:val="24"/>
        </w:rPr>
        <w:t>-Имеется библиотека, компьютерный класс.        </w:t>
      </w:r>
    </w:p>
    <w:p w:rsidR="00E714B2" w:rsidRPr="00BC0010" w:rsidRDefault="00E714B2" w:rsidP="00BC0010">
      <w:pPr>
        <w:widowControl w:val="0"/>
        <w:shd w:val="clear" w:color="auto" w:fill="FFFFFF"/>
        <w:autoSpaceDE w:val="0"/>
        <w:autoSpaceDN w:val="0"/>
        <w:adjustRightInd w:val="0"/>
        <w:spacing w:line="240" w:lineRule="auto"/>
        <w:ind w:firstLine="709"/>
        <w:contextualSpacing/>
        <w:jc w:val="both"/>
        <w:rPr>
          <w:rFonts w:ascii="Times New Roman" w:hAnsi="Times New Roman"/>
          <w:color w:val="000000"/>
          <w:sz w:val="24"/>
          <w:szCs w:val="24"/>
        </w:rPr>
      </w:pPr>
      <w:r w:rsidRPr="00BC0010">
        <w:rPr>
          <w:rFonts w:ascii="Times New Roman" w:hAnsi="Times New Roman"/>
          <w:color w:val="000000"/>
          <w:sz w:val="24"/>
          <w:szCs w:val="24"/>
        </w:rPr>
        <w:t>-Медицинский и процедурный кабинет оборудован.</w:t>
      </w:r>
    </w:p>
    <w:p w:rsidR="00E714B2" w:rsidRPr="00BC0010" w:rsidRDefault="00E714B2" w:rsidP="00BC0010">
      <w:pPr>
        <w:pStyle w:val="3"/>
        <w:ind w:firstLine="709"/>
        <w:contextualSpacing/>
        <w:rPr>
          <w:sz w:val="24"/>
          <w:szCs w:val="24"/>
        </w:rPr>
      </w:pPr>
      <w:bookmarkStart w:id="444" w:name="_Toc464992444"/>
      <w:r w:rsidRPr="00BC0010">
        <w:rPr>
          <w:sz w:val="24"/>
          <w:szCs w:val="24"/>
        </w:rPr>
        <w:t>3.</w:t>
      </w:r>
      <w:r w:rsidR="001151EF" w:rsidRPr="00BC0010">
        <w:rPr>
          <w:sz w:val="24"/>
          <w:szCs w:val="24"/>
        </w:rPr>
        <w:t>2</w:t>
      </w:r>
      <w:r w:rsidRPr="00BC0010">
        <w:rPr>
          <w:sz w:val="24"/>
          <w:szCs w:val="24"/>
        </w:rPr>
        <w:t xml:space="preserve">.5. </w:t>
      </w:r>
      <w:proofErr w:type="spellStart"/>
      <w:r w:rsidRPr="00BC0010">
        <w:rPr>
          <w:sz w:val="24"/>
          <w:szCs w:val="24"/>
        </w:rPr>
        <w:t>Информационно­методические</w:t>
      </w:r>
      <w:proofErr w:type="spellEnd"/>
      <w:r w:rsidRPr="00BC0010">
        <w:rPr>
          <w:sz w:val="24"/>
          <w:szCs w:val="24"/>
        </w:rPr>
        <w:t xml:space="preserve"> условия реализации ООП</w:t>
      </w:r>
      <w:bookmarkEnd w:id="444"/>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4"/>
          <w:sz w:val="24"/>
          <w:szCs w:val="24"/>
        </w:rPr>
        <w:t>Под</w:t>
      </w:r>
      <w:r w:rsidRPr="00BC0010">
        <w:rPr>
          <w:rFonts w:ascii="Times New Roman" w:hAnsi="Times New Roman"/>
          <w:bCs/>
          <w:spacing w:val="-4"/>
          <w:sz w:val="24"/>
          <w:szCs w:val="24"/>
        </w:rPr>
        <w:t xml:space="preserve"> информационно ­ образовательной средой </w:t>
      </w:r>
      <w:r w:rsidRPr="00BC0010">
        <w:rPr>
          <w:rFonts w:ascii="Times New Roman" w:hAnsi="Times New Roman"/>
          <w:spacing w:val="-4"/>
          <w:sz w:val="24"/>
          <w:szCs w:val="24"/>
        </w:rPr>
        <w:t>(</w:t>
      </w:r>
      <w:r w:rsidRPr="00BC0010">
        <w:rPr>
          <w:rFonts w:ascii="Times New Roman" w:hAnsi="Times New Roman"/>
          <w:bCs/>
          <w:spacing w:val="-4"/>
          <w:sz w:val="24"/>
          <w:szCs w:val="24"/>
        </w:rPr>
        <w:t>ИОС</w:t>
      </w:r>
      <w:r w:rsidRPr="00BC0010">
        <w:rPr>
          <w:rFonts w:ascii="Times New Roman" w:hAnsi="Times New Roman"/>
          <w:spacing w:val="-4"/>
          <w:sz w:val="24"/>
          <w:szCs w:val="24"/>
        </w:rPr>
        <w:t xml:space="preserve">) </w:t>
      </w:r>
      <w:r w:rsidRPr="00BC0010">
        <w:rPr>
          <w:rFonts w:ascii="Times New Roman" w:hAnsi="Times New Roman"/>
          <w:sz w:val="24"/>
          <w:szCs w:val="24"/>
        </w:rPr>
        <w:t>понимается открытая педагогическая система, сформирован</w:t>
      </w:r>
      <w:r w:rsidRPr="00BC0010">
        <w:rPr>
          <w:rFonts w:ascii="Times New Roman" w:hAnsi="Times New Roman"/>
          <w:spacing w:val="-2"/>
          <w:sz w:val="24"/>
          <w:szCs w:val="24"/>
        </w:rPr>
        <w:t>ная на основе разнообразных информационных образователь</w:t>
      </w:r>
      <w:r w:rsidRPr="00BC0010">
        <w:rPr>
          <w:rFonts w:ascii="Times New Roman" w:hAnsi="Times New Roman"/>
          <w:sz w:val="24"/>
          <w:szCs w:val="24"/>
        </w:rPr>
        <w:t xml:space="preserve">ных ресурсов, современных информационно ­ телекоммуникационных средств и педагогических технологий, направленных на формирование творческой, социально активной личности, </w:t>
      </w:r>
      <w:r w:rsidRPr="00BC0010">
        <w:rPr>
          <w:rFonts w:ascii="Times New Roman" w:hAnsi="Times New Roman"/>
          <w:spacing w:val="-2"/>
          <w:sz w:val="24"/>
          <w:szCs w:val="24"/>
        </w:rPr>
        <w:t xml:space="preserve">а также компетентность участников </w:t>
      </w:r>
      <w:r w:rsidRPr="00BC0010">
        <w:rPr>
          <w:rFonts w:ascii="Times New Roman" w:hAnsi="Times New Roman"/>
          <w:sz w:val="24"/>
          <w:szCs w:val="24"/>
        </w:rPr>
        <w:t>образовательных отношений</w:t>
      </w:r>
      <w:r w:rsidRPr="00BC0010">
        <w:rPr>
          <w:rFonts w:ascii="Times New Roman" w:hAnsi="Times New Roman"/>
          <w:spacing w:val="2"/>
          <w:sz w:val="24"/>
          <w:szCs w:val="24"/>
        </w:rPr>
        <w:t xml:space="preserve"> в решении </w:t>
      </w:r>
      <w:proofErr w:type="spellStart"/>
      <w:proofErr w:type="gramStart"/>
      <w:r w:rsidRPr="00BC0010">
        <w:rPr>
          <w:rFonts w:ascii="Times New Roman" w:hAnsi="Times New Roman"/>
          <w:spacing w:val="2"/>
          <w:sz w:val="24"/>
          <w:szCs w:val="24"/>
        </w:rPr>
        <w:t>учебно</w:t>
      </w:r>
      <w:proofErr w:type="spellEnd"/>
      <w:r w:rsidRPr="00BC0010">
        <w:rPr>
          <w:rFonts w:ascii="Times New Roman" w:hAnsi="Times New Roman"/>
          <w:spacing w:val="2"/>
          <w:sz w:val="24"/>
          <w:szCs w:val="24"/>
        </w:rPr>
        <w:t xml:space="preserve"> ­ познавательных</w:t>
      </w:r>
      <w:proofErr w:type="gramEnd"/>
      <w:r w:rsidRPr="00BC0010">
        <w:rPr>
          <w:rFonts w:ascii="Times New Roman" w:hAnsi="Times New Roman"/>
          <w:spacing w:val="2"/>
          <w:sz w:val="24"/>
          <w:szCs w:val="24"/>
        </w:rPr>
        <w:t xml:space="preserve"> и профессиональных задач с применением информационно ­ коммуникационных </w:t>
      </w:r>
      <w:r w:rsidRPr="00BC0010">
        <w:rPr>
          <w:rFonts w:ascii="Times New Roman" w:hAnsi="Times New Roman"/>
          <w:sz w:val="24"/>
          <w:szCs w:val="24"/>
        </w:rPr>
        <w:t>технологий (ИКТ ­ компетентность), наличие служб поддержки применения ИКТ.</w:t>
      </w:r>
    </w:p>
    <w:p w:rsidR="00E714B2" w:rsidRPr="00BC0010" w:rsidRDefault="00E714B2" w:rsidP="000C5D1B">
      <w:pPr>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Основными элементами ИОС являются: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 ­ образовательные ресурсы в виде печатной продукции;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информационно ­ образовательные ресурсы на сменных </w:t>
      </w:r>
      <w:r w:rsidRPr="00BC0010">
        <w:rPr>
          <w:rFonts w:ascii="Times New Roman" w:hAnsi="Times New Roman"/>
          <w:sz w:val="24"/>
          <w:szCs w:val="24"/>
        </w:rPr>
        <w:t>оптических носителях;</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информационно ­ образовательные ресурсы сети Интернет;</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bCs/>
          <w:spacing w:val="-4"/>
          <w:sz w:val="24"/>
          <w:szCs w:val="24"/>
        </w:rPr>
        <w:t xml:space="preserve">Необходимое для использования ИКТ оборудование </w:t>
      </w:r>
      <w:r w:rsidRPr="00BC0010">
        <w:rPr>
          <w:rFonts w:ascii="Times New Roman" w:hAnsi="Times New Roman"/>
          <w:spacing w:val="2"/>
          <w:sz w:val="24"/>
          <w:szCs w:val="24"/>
        </w:rPr>
        <w:t>отвечает современным требованиям и обеспечивает ис</w:t>
      </w:r>
      <w:r w:rsidRPr="00BC0010">
        <w:rPr>
          <w:rFonts w:ascii="Times New Roman" w:hAnsi="Times New Roman"/>
          <w:sz w:val="24"/>
          <w:szCs w:val="24"/>
        </w:rPr>
        <w:t>пользование ИКТ:</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учебной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во внеурочной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естественно­научной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при измерении, контроле и оценке результатов образования;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 административной деятельности, включая дистанционное взаимодействие всех участников образовательных отношений</w:t>
      </w:r>
      <w:r w:rsidRPr="00BC0010">
        <w:rPr>
          <w:rFonts w:ascii="Times New Roman" w:hAnsi="Times New Roman"/>
          <w:spacing w:val="2"/>
          <w:sz w:val="24"/>
          <w:szCs w:val="24"/>
        </w:rPr>
        <w:t xml:space="preserve">, а также дистанционное взаимодействие </w:t>
      </w:r>
      <w:r w:rsidRPr="00BC0010">
        <w:rPr>
          <w:rFonts w:ascii="Times New Roman" w:hAnsi="Times New Roman"/>
          <w:sz w:val="24"/>
          <w:szCs w:val="24"/>
        </w:rPr>
        <w:t xml:space="preserve"> образовательной </w:t>
      </w:r>
      <w:r w:rsidRPr="00BC0010">
        <w:rPr>
          <w:rFonts w:ascii="Times New Roman" w:hAnsi="Times New Roman"/>
          <w:spacing w:val="2"/>
          <w:sz w:val="24"/>
          <w:szCs w:val="24"/>
        </w:rPr>
        <w:t>организации</w:t>
      </w:r>
      <w:r w:rsidRPr="00BC0010">
        <w:rPr>
          <w:rFonts w:ascii="Times New Roman" w:hAnsi="Times New Roman"/>
          <w:sz w:val="24"/>
          <w:szCs w:val="24"/>
        </w:rPr>
        <w:t xml:space="preserve"> с другими организациями социальной сферы и органами управления. </w:t>
      </w:r>
    </w:p>
    <w:p w:rsidR="00E714B2" w:rsidRPr="00BC0010" w:rsidRDefault="00E714B2" w:rsidP="000C5D1B">
      <w:pPr>
        <w:spacing w:line="240" w:lineRule="auto"/>
        <w:ind w:firstLine="709"/>
        <w:contextualSpacing/>
        <w:jc w:val="both"/>
        <w:rPr>
          <w:rFonts w:ascii="Times New Roman" w:hAnsi="Times New Roman"/>
          <w:spacing w:val="-2"/>
          <w:sz w:val="24"/>
          <w:szCs w:val="24"/>
        </w:rPr>
      </w:pPr>
      <w:proofErr w:type="spellStart"/>
      <w:proofErr w:type="gramStart"/>
      <w:r w:rsidRPr="00BC0010">
        <w:rPr>
          <w:rFonts w:ascii="Times New Roman" w:hAnsi="Times New Roman"/>
          <w:bCs/>
          <w:spacing w:val="-4"/>
          <w:sz w:val="24"/>
          <w:szCs w:val="24"/>
        </w:rPr>
        <w:t>Учебно</w:t>
      </w:r>
      <w:proofErr w:type="spellEnd"/>
      <w:r w:rsidRPr="00BC0010">
        <w:rPr>
          <w:rFonts w:ascii="Times New Roman" w:hAnsi="Times New Roman"/>
          <w:bCs/>
          <w:spacing w:val="-4"/>
          <w:sz w:val="24"/>
          <w:szCs w:val="24"/>
        </w:rPr>
        <w:t xml:space="preserve"> ­ методическое</w:t>
      </w:r>
      <w:proofErr w:type="gramEnd"/>
      <w:r w:rsidRPr="00BC0010">
        <w:rPr>
          <w:rFonts w:ascii="Times New Roman" w:hAnsi="Times New Roman"/>
          <w:bCs/>
          <w:spacing w:val="-4"/>
          <w:sz w:val="24"/>
          <w:szCs w:val="24"/>
        </w:rPr>
        <w:t xml:space="preserve"> и информационное оснащени</w:t>
      </w:r>
      <w:r w:rsidRPr="00BC0010">
        <w:rPr>
          <w:rFonts w:ascii="Times New Roman" w:hAnsi="Times New Roman"/>
          <w:bCs/>
          <w:sz w:val="24"/>
          <w:szCs w:val="24"/>
        </w:rPr>
        <w:t>е об</w:t>
      </w:r>
      <w:r w:rsidRPr="00BC0010">
        <w:rPr>
          <w:rFonts w:ascii="Times New Roman" w:hAnsi="Times New Roman"/>
          <w:bCs/>
          <w:spacing w:val="-2"/>
          <w:sz w:val="24"/>
          <w:szCs w:val="24"/>
        </w:rPr>
        <w:t>разовательной деятельности</w:t>
      </w:r>
      <w:r w:rsidRPr="00BC0010">
        <w:rPr>
          <w:rFonts w:ascii="Times New Roman" w:hAnsi="Times New Roman"/>
          <w:b/>
          <w:bCs/>
          <w:spacing w:val="-2"/>
          <w:sz w:val="24"/>
          <w:szCs w:val="24"/>
        </w:rPr>
        <w:t xml:space="preserve"> </w:t>
      </w:r>
      <w:r w:rsidRPr="00BC0010">
        <w:rPr>
          <w:rFonts w:ascii="Times New Roman" w:hAnsi="Times New Roman"/>
          <w:spacing w:val="-2"/>
          <w:sz w:val="24"/>
          <w:szCs w:val="24"/>
        </w:rPr>
        <w:t>обеспечивает возможность: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реализации индивидуальных образовательных планов обу</w:t>
      </w:r>
      <w:r w:rsidRPr="00BC0010">
        <w:rPr>
          <w:rFonts w:ascii="Times New Roman" w:hAnsi="Times New Roman"/>
          <w:sz w:val="24"/>
          <w:szCs w:val="24"/>
        </w:rPr>
        <w:t>чающихся, осуществления их самостоятельной образовательной деятельности;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выступления с аудио­, видео­ и графическим экранным сопровождением;</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вывода информации на бумагу (печать);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rsidRPr="00BC0010">
        <w:rPr>
          <w:rFonts w:ascii="Times New Roman" w:hAnsi="Times New Roman"/>
          <w:sz w:val="24"/>
          <w:szCs w:val="24"/>
        </w:rPr>
        <w:t>гипермедиасообщений</w:t>
      </w:r>
      <w:proofErr w:type="spellEnd"/>
      <w:r w:rsidRPr="00BC0010">
        <w:rPr>
          <w:rFonts w:ascii="Times New Roman" w:hAnsi="Times New Roman"/>
          <w:sz w:val="24"/>
          <w:szCs w:val="24"/>
        </w:rPr>
        <w:t xml:space="preserve"> в информационной среде организации, осуществляющей образовательную деятельность;</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поиска и получения информации;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использования </w:t>
      </w:r>
      <w:proofErr w:type="spellStart"/>
      <w:r w:rsidRPr="00BC0010">
        <w:rPr>
          <w:rFonts w:ascii="Times New Roman" w:hAnsi="Times New Roman"/>
          <w:spacing w:val="2"/>
          <w:sz w:val="24"/>
          <w:szCs w:val="24"/>
        </w:rPr>
        <w:t>аудиовидео</w:t>
      </w:r>
      <w:proofErr w:type="spellEnd"/>
      <w:r w:rsidRPr="00BC0010">
        <w:rPr>
          <w:rFonts w:ascii="Times New Roman" w:hAnsi="Times New Roman"/>
          <w:spacing w:val="2"/>
          <w:sz w:val="24"/>
          <w:szCs w:val="24"/>
        </w:rPr>
        <w:t xml:space="preserve"> ­ ус</w:t>
      </w:r>
      <w:r w:rsidRPr="00BC0010">
        <w:rPr>
          <w:rFonts w:ascii="Times New Roman" w:hAnsi="Times New Roman"/>
          <w:sz w:val="24"/>
          <w:szCs w:val="24"/>
        </w:rPr>
        <w:t>трой</w:t>
      </w:r>
      <w:proofErr w:type="gramStart"/>
      <w:r w:rsidRPr="00BC0010">
        <w:rPr>
          <w:rFonts w:ascii="Times New Roman" w:hAnsi="Times New Roman"/>
          <w:sz w:val="24"/>
          <w:szCs w:val="24"/>
        </w:rPr>
        <w:t>ств  дл</w:t>
      </w:r>
      <w:proofErr w:type="gramEnd"/>
      <w:r w:rsidRPr="00BC0010">
        <w:rPr>
          <w:rFonts w:ascii="Times New Roman" w:hAnsi="Times New Roman"/>
          <w:sz w:val="24"/>
          <w:szCs w:val="24"/>
        </w:rPr>
        <w:t>я учебной деятельности на уроке и вне урока;</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общения в Интернете, взаимодействия в социальных </w:t>
      </w:r>
      <w:r w:rsidRPr="00BC0010">
        <w:rPr>
          <w:rFonts w:ascii="Times New Roman" w:hAnsi="Times New Roman"/>
          <w:sz w:val="24"/>
          <w:szCs w:val="24"/>
        </w:rPr>
        <w:t>группах и сетях, участия в форумах, групповой работы над сообщениями (вики);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создания, заполнения и анализа баз данных, в том числе определителей; их наглядного представления;</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включения обучающихся в естественно­научную дея</w:t>
      </w:r>
      <w:r w:rsidRPr="00BC0010">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C0010">
        <w:rPr>
          <w:rFonts w:ascii="Times New Roman" w:hAnsi="Times New Roman"/>
          <w:spacing w:val="2"/>
          <w:sz w:val="24"/>
          <w:szCs w:val="24"/>
        </w:rPr>
        <w:t xml:space="preserve">включая определение местонахождения; виртуальных лабораторий, вещественных и виртуально ­ наглядных моделей и </w:t>
      </w:r>
      <w:r w:rsidRPr="00BC0010">
        <w:rPr>
          <w:rFonts w:ascii="Times New Roman" w:hAnsi="Times New Roman"/>
          <w:sz w:val="24"/>
          <w:szCs w:val="24"/>
        </w:rPr>
        <w:t>коллекций основных математических и естественно­научных объектов и явлений;</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pacing w:val="2"/>
          <w:sz w:val="24"/>
          <w:szCs w:val="24"/>
        </w:rPr>
        <w:t xml:space="preserve">- художественного творчества с использованием ручных, электрических и ИКТ ­ инструментов, реализации художественно ­ оформительских и издательских проектов, натурной </w:t>
      </w:r>
      <w:r w:rsidRPr="00BC0010">
        <w:rPr>
          <w:rFonts w:ascii="Times New Roman" w:hAnsi="Times New Roman"/>
          <w:sz w:val="24"/>
          <w:szCs w:val="24"/>
        </w:rPr>
        <w:t>и рисованной мультипликации;</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xml:space="preserve">- размещения продуктов познавательной, </w:t>
      </w:r>
      <w:proofErr w:type="spellStart"/>
      <w:proofErr w:type="gramStart"/>
      <w:r w:rsidRPr="00BC0010">
        <w:rPr>
          <w:rFonts w:ascii="Times New Roman" w:hAnsi="Times New Roman"/>
          <w:spacing w:val="-2"/>
          <w:sz w:val="24"/>
          <w:szCs w:val="24"/>
        </w:rPr>
        <w:t>учебно</w:t>
      </w:r>
      <w:proofErr w:type="spellEnd"/>
      <w:r w:rsidRPr="00BC0010">
        <w:rPr>
          <w:rFonts w:ascii="Times New Roman" w:hAnsi="Times New Roman"/>
          <w:spacing w:val="-2"/>
          <w:sz w:val="24"/>
          <w:szCs w:val="24"/>
        </w:rPr>
        <w:t xml:space="preserve"> ­ исследовательской</w:t>
      </w:r>
      <w:proofErr w:type="gramEnd"/>
      <w:r w:rsidRPr="00BC0010">
        <w:rPr>
          <w:rFonts w:ascii="Times New Roman" w:hAnsi="Times New Roman"/>
          <w:spacing w:val="-2"/>
          <w:sz w:val="24"/>
          <w:szCs w:val="24"/>
        </w:rPr>
        <w:t xml:space="preserve"> деятельности обучающихся в информационно ­ образовательной среде образовательной организации;</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rsidR="00E714B2" w:rsidRPr="00BC0010" w:rsidRDefault="00E714B2" w:rsidP="000C5D1B">
      <w:pPr>
        <w:spacing w:line="240" w:lineRule="auto"/>
        <w:ind w:firstLine="709"/>
        <w:contextualSpacing/>
        <w:jc w:val="both"/>
        <w:rPr>
          <w:rFonts w:ascii="Times New Roman" w:hAnsi="Times New Roman"/>
          <w:spacing w:val="-2"/>
          <w:sz w:val="24"/>
          <w:szCs w:val="24"/>
        </w:rPr>
      </w:pPr>
      <w:r w:rsidRPr="00BC0010">
        <w:rPr>
          <w:rFonts w:ascii="Times New Roman" w:hAnsi="Times New Roman"/>
          <w:spacing w:val="-2"/>
          <w:sz w:val="24"/>
          <w:szCs w:val="24"/>
        </w:rPr>
        <w:t>- проведения массовых мероприятий, собраний, представле</w:t>
      </w:r>
      <w:r w:rsidRPr="00BC0010">
        <w:rPr>
          <w:rFonts w:ascii="Times New Roman" w:hAnsi="Times New Roman"/>
          <w:spacing w:val="-4"/>
          <w:sz w:val="24"/>
          <w:szCs w:val="24"/>
        </w:rPr>
        <w:t xml:space="preserve">ний; досуга и </w:t>
      </w:r>
      <w:proofErr w:type="gramStart"/>
      <w:r w:rsidRPr="00BC0010">
        <w:rPr>
          <w:rFonts w:ascii="Times New Roman" w:hAnsi="Times New Roman"/>
          <w:spacing w:val="-4"/>
          <w:sz w:val="24"/>
          <w:szCs w:val="24"/>
        </w:rPr>
        <w:t>общения</w:t>
      </w:r>
      <w:proofErr w:type="gramEnd"/>
      <w:r w:rsidRPr="00BC0010">
        <w:rPr>
          <w:rFonts w:ascii="Times New Roman" w:hAnsi="Times New Roman"/>
          <w:spacing w:val="-4"/>
          <w:sz w:val="24"/>
          <w:szCs w:val="24"/>
        </w:rPr>
        <w:t xml:space="preserve"> обучающихся с возможностью массово</w:t>
      </w:r>
      <w:r w:rsidRPr="00BC0010">
        <w:rPr>
          <w:rFonts w:ascii="Times New Roman" w:hAnsi="Times New Roman"/>
          <w:spacing w:val="-2"/>
          <w:sz w:val="24"/>
          <w:szCs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2C1616" w:rsidRPr="00BC0010">
        <w:rPr>
          <w:rFonts w:ascii="Times New Roman" w:hAnsi="Times New Roman"/>
          <w:spacing w:val="-2"/>
          <w:sz w:val="24"/>
          <w:szCs w:val="24"/>
        </w:rPr>
        <w:t xml:space="preserve"> </w:t>
      </w:r>
      <w:r w:rsidRPr="00BC0010">
        <w:rPr>
          <w:rFonts w:ascii="Times New Roman" w:hAnsi="Times New Roman"/>
          <w:spacing w:val="-2"/>
          <w:sz w:val="24"/>
          <w:szCs w:val="24"/>
        </w:rPr>
        <w:t>сопровождением;</w:t>
      </w:r>
    </w:p>
    <w:p w:rsidR="00E714B2" w:rsidRPr="00BC0010" w:rsidRDefault="00E714B2" w:rsidP="000C5D1B">
      <w:pPr>
        <w:spacing w:line="240" w:lineRule="auto"/>
        <w:ind w:firstLine="709"/>
        <w:contextualSpacing/>
        <w:jc w:val="both"/>
        <w:rPr>
          <w:rFonts w:ascii="Times New Roman" w:hAnsi="Times New Roman"/>
          <w:sz w:val="24"/>
          <w:szCs w:val="24"/>
        </w:rPr>
      </w:pPr>
      <w:r w:rsidRPr="00BC0010">
        <w:rPr>
          <w:rFonts w:ascii="Times New Roman" w:hAnsi="Times New Roman"/>
          <w:sz w:val="24"/>
          <w:szCs w:val="24"/>
        </w:rPr>
        <w:t xml:space="preserve">ГБОУ СОШ №149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школы укомплектована печатными образовательными ресурсами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w:t>
      </w:r>
      <w:r w:rsidR="00713A1D" w:rsidRPr="00BC0010">
        <w:rPr>
          <w:rFonts w:ascii="Times New Roman" w:hAnsi="Times New Roman"/>
          <w:sz w:val="24"/>
          <w:szCs w:val="24"/>
        </w:rPr>
        <w:t>ООП ООО</w:t>
      </w:r>
      <w:r w:rsidRPr="00BC0010">
        <w:rPr>
          <w:rFonts w:ascii="Times New Roman" w:hAnsi="Times New Roman"/>
          <w:sz w:val="24"/>
          <w:szCs w:val="24"/>
        </w:rPr>
        <w:t>.</w:t>
      </w:r>
    </w:p>
    <w:p w:rsidR="00E714B2" w:rsidRDefault="00E714B2" w:rsidP="00BC0010">
      <w:pPr>
        <w:spacing w:line="240" w:lineRule="auto"/>
        <w:ind w:firstLine="709"/>
        <w:contextualSpacing/>
        <w:rPr>
          <w:rFonts w:ascii="Times New Roman" w:hAnsi="Times New Roman"/>
          <w:sz w:val="24"/>
          <w:szCs w:val="24"/>
        </w:rPr>
      </w:pPr>
    </w:p>
    <w:p w:rsidR="000C5D1B" w:rsidRDefault="000C5D1B" w:rsidP="00BC0010">
      <w:pPr>
        <w:spacing w:line="240" w:lineRule="auto"/>
        <w:ind w:firstLine="709"/>
        <w:contextualSpacing/>
        <w:rPr>
          <w:rFonts w:ascii="Times New Roman" w:hAnsi="Times New Roman"/>
          <w:sz w:val="24"/>
          <w:szCs w:val="24"/>
        </w:rPr>
      </w:pPr>
    </w:p>
    <w:p w:rsidR="000C5D1B" w:rsidRDefault="000C5D1B" w:rsidP="00BC0010">
      <w:pPr>
        <w:spacing w:line="240" w:lineRule="auto"/>
        <w:ind w:firstLine="709"/>
        <w:contextualSpacing/>
        <w:rPr>
          <w:rFonts w:ascii="Times New Roman" w:hAnsi="Times New Roman"/>
          <w:sz w:val="24"/>
          <w:szCs w:val="24"/>
        </w:rPr>
      </w:pPr>
    </w:p>
    <w:p w:rsidR="000C5D1B" w:rsidRDefault="000C5D1B" w:rsidP="00BC0010">
      <w:pPr>
        <w:spacing w:line="240" w:lineRule="auto"/>
        <w:ind w:firstLine="709"/>
        <w:contextualSpacing/>
        <w:rPr>
          <w:rFonts w:ascii="Times New Roman" w:hAnsi="Times New Roman"/>
          <w:sz w:val="24"/>
          <w:szCs w:val="24"/>
        </w:rPr>
      </w:pPr>
    </w:p>
    <w:p w:rsidR="000C5D1B" w:rsidRDefault="000C5D1B" w:rsidP="00BC0010">
      <w:pPr>
        <w:spacing w:line="240" w:lineRule="auto"/>
        <w:ind w:firstLine="709"/>
        <w:contextualSpacing/>
        <w:rPr>
          <w:rFonts w:ascii="Times New Roman" w:hAnsi="Times New Roman"/>
          <w:sz w:val="24"/>
          <w:szCs w:val="24"/>
        </w:rPr>
      </w:pPr>
    </w:p>
    <w:p w:rsidR="000C5D1B" w:rsidRDefault="000C5D1B" w:rsidP="00BC0010">
      <w:pPr>
        <w:spacing w:line="240" w:lineRule="auto"/>
        <w:ind w:firstLine="709"/>
        <w:contextualSpacing/>
        <w:rPr>
          <w:rFonts w:ascii="Times New Roman" w:hAnsi="Times New Roman"/>
          <w:sz w:val="24"/>
          <w:szCs w:val="24"/>
        </w:rPr>
      </w:pPr>
    </w:p>
    <w:p w:rsidR="000C5D1B" w:rsidRPr="00BC0010" w:rsidRDefault="000C5D1B" w:rsidP="00BC0010">
      <w:pPr>
        <w:spacing w:line="240" w:lineRule="auto"/>
        <w:ind w:firstLine="709"/>
        <w:contextualSpacing/>
        <w:rPr>
          <w:rFonts w:ascii="Times New Roman" w:hAnsi="Times New Roman"/>
          <w:sz w:val="24"/>
          <w:szCs w:val="24"/>
        </w:rPr>
      </w:pPr>
    </w:p>
    <w:p w:rsidR="00E714B2" w:rsidRPr="00BC0010" w:rsidRDefault="00E714B2" w:rsidP="00BC0010">
      <w:pPr>
        <w:pStyle w:val="3"/>
        <w:ind w:firstLine="709"/>
        <w:contextualSpacing/>
        <w:rPr>
          <w:sz w:val="24"/>
          <w:szCs w:val="24"/>
        </w:rPr>
      </w:pPr>
      <w:bookmarkStart w:id="445" w:name="_Toc464992445"/>
      <w:r w:rsidRPr="00BC0010">
        <w:rPr>
          <w:sz w:val="24"/>
          <w:szCs w:val="24"/>
        </w:rPr>
        <w:t>3.</w:t>
      </w:r>
      <w:r w:rsidR="001151EF" w:rsidRPr="00BC0010">
        <w:rPr>
          <w:sz w:val="24"/>
          <w:szCs w:val="24"/>
        </w:rPr>
        <w:t>2</w:t>
      </w:r>
      <w:r w:rsidRPr="00BC0010">
        <w:rPr>
          <w:sz w:val="24"/>
          <w:szCs w:val="24"/>
        </w:rPr>
        <w:t>.6. Механизмы достижения целевых ориентиров в системе условий</w:t>
      </w:r>
      <w:bookmarkEnd w:id="445"/>
    </w:p>
    <w:p w:rsidR="00E714B2" w:rsidRPr="00BC0010" w:rsidRDefault="00E714B2" w:rsidP="000C5D1B">
      <w:pPr>
        <w:spacing w:line="240" w:lineRule="auto"/>
        <w:ind w:firstLine="709"/>
        <w:contextualSpacing/>
        <w:jc w:val="both"/>
        <w:rPr>
          <w:rFonts w:ascii="Times New Roman" w:hAnsi="Times New Roman"/>
          <w:bCs/>
          <w:sz w:val="24"/>
          <w:szCs w:val="24"/>
        </w:rPr>
      </w:pPr>
      <w:r w:rsidRPr="00BC0010">
        <w:rPr>
          <w:rFonts w:ascii="Times New Roman" w:hAnsi="Times New Roman"/>
          <w:bCs/>
          <w:sz w:val="24"/>
          <w:szCs w:val="24"/>
        </w:rPr>
        <w:t>Сетевой график (дорожная карта) по формированию необходимой системы условий реализации 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6"/>
        <w:gridCol w:w="5622"/>
        <w:gridCol w:w="1881"/>
      </w:tblGrid>
      <w:tr w:rsidR="00E714B2" w:rsidRPr="00BC0010" w:rsidTr="001F0480">
        <w:tc>
          <w:tcPr>
            <w:tcW w:w="3708"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b/>
                <w:bCs/>
                <w:sz w:val="24"/>
                <w:szCs w:val="24"/>
              </w:rPr>
              <w:t>Направление</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b/>
                <w:bCs/>
                <w:sz w:val="24"/>
                <w:szCs w:val="24"/>
              </w:rPr>
              <w:t>Мероприятия</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b/>
                <w:bCs/>
                <w:sz w:val="24"/>
                <w:szCs w:val="24"/>
              </w:rPr>
              <w:t>Сроки</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Нормативное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Обеспечение соответствия нормативной базы школы требованиям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 xml:space="preserve">2015-2017 </w:t>
            </w:r>
            <w:proofErr w:type="spellStart"/>
            <w:r w:rsidRPr="00BC0010">
              <w:rPr>
                <w:rFonts w:ascii="Times New Roman" w:hAnsi="Times New Roman"/>
                <w:sz w:val="24"/>
                <w:szCs w:val="24"/>
              </w:rPr>
              <w:t>уч</w:t>
            </w:r>
            <w:proofErr w:type="gramStart"/>
            <w:r w:rsidRPr="00BC0010">
              <w:rPr>
                <w:rFonts w:ascii="Times New Roman" w:hAnsi="Times New Roman"/>
                <w:sz w:val="24"/>
                <w:szCs w:val="24"/>
              </w:rPr>
              <w:t>.г</w:t>
            </w:r>
            <w:proofErr w:type="gramEnd"/>
            <w:r w:rsidRPr="00BC0010">
              <w:rPr>
                <w:rFonts w:ascii="Times New Roman" w:hAnsi="Times New Roman"/>
                <w:sz w:val="24"/>
                <w:szCs w:val="24"/>
              </w:rPr>
              <w:t>од</w:t>
            </w:r>
            <w:proofErr w:type="spellEnd"/>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Приведение должностных инструкций работников образовательной организации в соответствие с требованиями ФГОС </w:t>
            </w:r>
            <w:r w:rsidR="00713A1D" w:rsidRPr="00BC0010">
              <w:rPr>
                <w:rFonts w:ascii="Times New Roman" w:hAnsi="Times New Roman"/>
                <w:sz w:val="24"/>
                <w:szCs w:val="24"/>
              </w:rPr>
              <w:t>О</w:t>
            </w:r>
            <w:r w:rsidRPr="00BC0010">
              <w:rPr>
                <w:rFonts w:ascii="Times New Roman" w:hAnsi="Times New Roman"/>
                <w:sz w:val="24"/>
                <w:szCs w:val="24"/>
              </w:rPr>
              <w:t xml:space="preserve">ОО и </w:t>
            </w:r>
            <w:proofErr w:type="spellStart"/>
            <w:r w:rsidRPr="00BC0010">
              <w:rPr>
                <w:rFonts w:ascii="Times New Roman" w:hAnsi="Times New Roman"/>
                <w:sz w:val="24"/>
                <w:szCs w:val="24"/>
              </w:rPr>
              <w:t>тарифно</w:t>
            </w:r>
            <w:r w:rsidRPr="00BC0010">
              <w:rPr>
                <w:rFonts w:ascii="Times New Roman" w:hAnsi="Times New Roman"/>
                <w:sz w:val="24"/>
                <w:szCs w:val="24"/>
              </w:rPr>
              <w:softHyphen/>
              <w:t>квалификационными</w:t>
            </w:r>
            <w:proofErr w:type="spellEnd"/>
            <w:r w:rsidRPr="00BC0010">
              <w:rPr>
                <w:rFonts w:ascii="Times New Roman" w:hAnsi="Times New Roman"/>
                <w:sz w:val="24"/>
                <w:szCs w:val="24"/>
              </w:rPr>
              <w:t xml:space="preserve"> характеристиками и профессиональным стандартом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Определение списка учебников и учебных пособий, используемых в образовательной деятельности в соответствии со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4. Разработка локальных актов, устанавливающих требования к различным объектам инфраструктуры образовательной организации с уч</w:t>
            </w:r>
            <w:r w:rsidR="00713A1D" w:rsidRPr="00BC0010">
              <w:rPr>
                <w:rFonts w:ascii="Times New Roman" w:hAnsi="Times New Roman"/>
                <w:sz w:val="24"/>
                <w:szCs w:val="24"/>
              </w:rPr>
              <w:t>ё</w:t>
            </w:r>
            <w:r w:rsidRPr="00BC0010">
              <w:rPr>
                <w:rFonts w:ascii="Times New Roman" w:hAnsi="Times New Roman"/>
                <w:sz w:val="24"/>
                <w:szCs w:val="24"/>
              </w:rPr>
              <w:t>том требований к минимальной оснащ</w:t>
            </w:r>
            <w:r w:rsidR="00713A1D" w:rsidRPr="00BC0010">
              <w:rPr>
                <w:rFonts w:ascii="Times New Roman" w:hAnsi="Times New Roman"/>
                <w:sz w:val="24"/>
                <w:szCs w:val="24"/>
              </w:rPr>
              <w:t>ё</w:t>
            </w:r>
            <w:r w:rsidRPr="00BC0010">
              <w:rPr>
                <w:rFonts w:ascii="Times New Roman" w:hAnsi="Times New Roman"/>
                <w:sz w:val="24"/>
                <w:szCs w:val="24"/>
              </w:rPr>
              <w:t xml:space="preserve">нности учебной деятельности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5. Разработка: </w:t>
            </w:r>
          </w:p>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 учебного плана; </w:t>
            </w:r>
          </w:p>
          <w:p w:rsidR="00E714B2" w:rsidRPr="00BC0010" w:rsidRDefault="00E714B2" w:rsidP="000C5D1B">
            <w:pPr>
              <w:spacing w:line="240" w:lineRule="auto"/>
              <w:contextualSpacing/>
              <w:jc w:val="both"/>
              <w:rPr>
                <w:rFonts w:ascii="Times New Roman" w:hAnsi="Times New Roman"/>
                <w:sz w:val="24"/>
                <w:szCs w:val="24"/>
              </w:rPr>
            </w:pPr>
            <w:r w:rsidRPr="00BC0010">
              <w:rPr>
                <w:rFonts w:ascii="Times New Roman" w:hAnsi="Times New Roman"/>
                <w:sz w:val="24"/>
                <w:szCs w:val="24"/>
              </w:rPr>
              <w:t xml:space="preserve">— рабочих программ учебных предметов, курсов; </w:t>
            </w:r>
          </w:p>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годового календарного учебного графика</w:t>
            </w:r>
          </w:p>
        </w:tc>
        <w:tc>
          <w:tcPr>
            <w:tcW w:w="2104" w:type="dxa"/>
          </w:tcPr>
          <w:p w:rsidR="00E714B2" w:rsidRPr="00BC0010" w:rsidRDefault="00E714B2" w:rsidP="000C5D1B">
            <w:pPr>
              <w:spacing w:line="240" w:lineRule="auto"/>
              <w:ind w:hanging="22"/>
              <w:contextualSpacing/>
              <w:jc w:val="both"/>
              <w:rPr>
                <w:rFonts w:ascii="Times New Roman" w:hAnsi="Times New Roman"/>
                <w:bCs/>
                <w:sz w:val="24"/>
                <w:szCs w:val="24"/>
              </w:rPr>
            </w:pPr>
            <w:r w:rsidRPr="00BC0010">
              <w:rPr>
                <w:rFonts w:ascii="Times New Roman" w:hAnsi="Times New Roman"/>
                <w:bCs/>
                <w:sz w:val="24"/>
                <w:szCs w:val="24"/>
              </w:rPr>
              <w:t>Ежегодно к новому учебному году</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Финансовое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1.Определение объ</w:t>
            </w:r>
            <w:r w:rsidR="00713A1D" w:rsidRPr="00BC0010">
              <w:rPr>
                <w:rFonts w:ascii="Times New Roman" w:hAnsi="Times New Roman"/>
                <w:sz w:val="24"/>
                <w:szCs w:val="24"/>
              </w:rPr>
              <w:t>ё</w:t>
            </w:r>
            <w:r w:rsidRPr="00BC0010">
              <w:rPr>
                <w:rFonts w:ascii="Times New Roman" w:hAnsi="Times New Roman"/>
                <w:sz w:val="24"/>
                <w:szCs w:val="24"/>
              </w:rPr>
              <w:t xml:space="preserve">ма расходов, необходимых для реализации ООП и достижения планируемых результатов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Корректировка локальных актов (внесение изменений в них), регламентирующих установление заработной платы работников образовательной </w:t>
            </w:r>
            <w:proofErr w:type="gramStart"/>
            <w:r w:rsidRPr="00BC0010">
              <w:rPr>
                <w:rFonts w:ascii="Times New Roman" w:hAnsi="Times New Roman"/>
                <w:sz w:val="24"/>
                <w:szCs w:val="24"/>
              </w:rPr>
              <w:t>организации</w:t>
            </w:r>
            <w:proofErr w:type="gramEnd"/>
            <w:r w:rsidRPr="00BC0010">
              <w:rPr>
                <w:rFonts w:ascii="Times New Roman" w:hAnsi="Times New Roman"/>
                <w:sz w:val="24"/>
                <w:szCs w:val="24"/>
              </w:rPr>
              <w:t xml:space="preserve"> в том числе стимулирующих надбавок и доплат, порядка и размеров премирования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2015-2020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Заключение дополнительных соглашений к трудовому договору с педагогическими работниками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Организационное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 Обеспечение координации взаимодействия участников образ</w:t>
            </w:r>
            <w:r w:rsidR="00713A1D" w:rsidRPr="00BC0010">
              <w:rPr>
                <w:rFonts w:ascii="Times New Roman" w:hAnsi="Times New Roman"/>
                <w:sz w:val="24"/>
                <w:szCs w:val="24"/>
              </w:rPr>
              <w:t>о</w:t>
            </w:r>
            <w:r w:rsidRPr="00BC0010">
              <w:rPr>
                <w:rFonts w:ascii="Times New Roman" w:hAnsi="Times New Roman"/>
                <w:sz w:val="24"/>
                <w:szCs w:val="24"/>
              </w:rPr>
              <w:t xml:space="preserve">вательных отношений по организации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2017-18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2016-17 год</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4. Кадровое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Анализ кадрового обеспечения введения и реализации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2. Создание (корректировка) плана</w:t>
            </w:r>
            <w:r w:rsidRPr="00BC0010">
              <w:rPr>
                <w:rFonts w:ascii="Times New Roman" w:hAnsi="Times New Roman"/>
                <w:sz w:val="24"/>
                <w:szCs w:val="24"/>
              </w:rPr>
              <w:softHyphen/>
              <w:t xml:space="preserve"> графика повышения квалификации педагогических и руководящих работников образовательной организации в связи с введением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Cs/>
                <w:sz w:val="24"/>
                <w:szCs w:val="24"/>
              </w:rPr>
            </w:pPr>
            <w:r w:rsidRPr="00BC0010">
              <w:rPr>
                <w:rFonts w:ascii="Times New Roman" w:hAnsi="Times New Roman"/>
                <w:bCs/>
                <w:sz w:val="24"/>
                <w:szCs w:val="24"/>
              </w:rPr>
              <w:t>Ежегодная корректировка</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3. Разработка (корректировка) плана </w:t>
            </w:r>
            <w:proofErr w:type="spellStart"/>
            <w:r w:rsidRPr="00BC0010">
              <w:rPr>
                <w:rFonts w:ascii="Times New Roman" w:hAnsi="Times New Roman"/>
                <w:sz w:val="24"/>
                <w:szCs w:val="24"/>
              </w:rPr>
              <w:t>научно</w:t>
            </w:r>
            <w:r w:rsidRPr="00BC0010">
              <w:rPr>
                <w:rFonts w:ascii="Times New Roman" w:hAnsi="Times New Roman"/>
                <w:sz w:val="24"/>
                <w:szCs w:val="24"/>
              </w:rPr>
              <w:softHyphen/>
              <w:t>методической</w:t>
            </w:r>
            <w:proofErr w:type="spellEnd"/>
            <w:r w:rsidRPr="00BC0010">
              <w:rPr>
                <w:rFonts w:ascii="Times New Roman" w:hAnsi="Times New Roman"/>
                <w:sz w:val="24"/>
                <w:szCs w:val="24"/>
              </w:rPr>
              <w:t xml:space="preserve"> работы (</w:t>
            </w:r>
            <w:proofErr w:type="spellStart"/>
            <w:r w:rsidRPr="00BC0010">
              <w:rPr>
                <w:rFonts w:ascii="Times New Roman" w:hAnsi="Times New Roman"/>
                <w:sz w:val="24"/>
                <w:szCs w:val="24"/>
              </w:rPr>
              <w:t>внутришкольного</w:t>
            </w:r>
            <w:proofErr w:type="spellEnd"/>
            <w:r w:rsidRPr="00BC0010">
              <w:rPr>
                <w:rFonts w:ascii="Times New Roman" w:hAnsi="Times New Roman"/>
                <w:sz w:val="24"/>
                <w:szCs w:val="24"/>
              </w:rPr>
              <w:t xml:space="preserve"> повышения квалификации) с ориентацией на проблемы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Ежегодно</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5. Информационное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1. Размещение на сайте образовательной организации информационных материалов о введения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2. Широкое информирование родительской общественности о введения и реализации</w:t>
            </w:r>
            <w:r w:rsidR="00713A1D" w:rsidRPr="00BC0010">
              <w:rPr>
                <w:rFonts w:ascii="Times New Roman" w:hAnsi="Times New Roman"/>
                <w:sz w:val="24"/>
                <w:szCs w:val="24"/>
              </w:rPr>
              <w:t xml:space="preserve"> </w:t>
            </w:r>
            <w:r w:rsidRPr="00BC0010">
              <w:rPr>
                <w:rFonts w:ascii="Times New Roman" w:hAnsi="Times New Roman"/>
                <w:sz w:val="24"/>
                <w:szCs w:val="24"/>
              </w:rPr>
              <w:t xml:space="preserve">ФГОС </w:t>
            </w:r>
            <w:r w:rsidR="00713A1D" w:rsidRPr="00BC0010">
              <w:rPr>
                <w:rFonts w:ascii="Times New Roman" w:hAnsi="Times New Roman"/>
                <w:sz w:val="24"/>
                <w:szCs w:val="24"/>
              </w:rPr>
              <w:t>О</w:t>
            </w:r>
            <w:r w:rsidRPr="00BC0010">
              <w:rPr>
                <w:rFonts w:ascii="Times New Roman" w:hAnsi="Times New Roman"/>
                <w:sz w:val="24"/>
                <w:szCs w:val="24"/>
              </w:rPr>
              <w:t xml:space="preserve">ОО и порядке перехода на них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3. Организация изучения общественного мнения по вопро</w:t>
            </w:r>
            <w:r w:rsidR="00713A1D" w:rsidRPr="00BC0010">
              <w:rPr>
                <w:rFonts w:ascii="Times New Roman" w:hAnsi="Times New Roman"/>
                <w:sz w:val="24"/>
                <w:szCs w:val="24"/>
              </w:rPr>
              <w:t>сам введения и реализации ФГОС О</w:t>
            </w:r>
            <w:r w:rsidRPr="00BC0010">
              <w:rPr>
                <w:rFonts w:ascii="Times New Roman" w:hAnsi="Times New Roman"/>
                <w:sz w:val="24"/>
                <w:szCs w:val="24"/>
              </w:rPr>
              <w:t xml:space="preserve">ОО и внесения дополнений в содержание ООП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4. Обеспечение публичной отч</w:t>
            </w:r>
            <w:r w:rsidR="00713A1D" w:rsidRPr="00BC0010">
              <w:rPr>
                <w:rFonts w:ascii="Times New Roman" w:hAnsi="Times New Roman"/>
                <w:sz w:val="24"/>
                <w:szCs w:val="24"/>
              </w:rPr>
              <w:t>ё</w:t>
            </w:r>
            <w:r w:rsidRPr="00BC0010">
              <w:rPr>
                <w:rFonts w:ascii="Times New Roman" w:hAnsi="Times New Roman"/>
                <w:sz w:val="24"/>
                <w:szCs w:val="24"/>
              </w:rPr>
              <w:t xml:space="preserve">тности образовательной организации о ходе и результатах введения и реализации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2017 год</w:t>
            </w:r>
          </w:p>
        </w:tc>
      </w:tr>
      <w:tr w:rsidR="00E714B2" w:rsidRPr="00BC0010" w:rsidTr="001F0480">
        <w:tc>
          <w:tcPr>
            <w:tcW w:w="3708" w:type="dxa"/>
            <w:vMerge w:val="restart"/>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6. Материально </w:t>
            </w:r>
            <w:proofErr w:type="gramStart"/>
            <w:r w:rsidRPr="00BC0010">
              <w:rPr>
                <w:rFonts w:ascii="Times New Roman" w:hAnsi="Times New Roman"/>
                <w:sz w:val="24"/>
                <w:szCs w:val="24"/>
              </w:rPr>
              <w:t>-</w:t>
            </w:r>
            <w:r w:rsidRPr="00BC0010">
              <w:rPr>
                <w:rFonts w:ascii="Times New Roman" w:hAnsi="Times New Roman"/>
                <w:sz w:val="24"/>
                <w:szCs w:val="24"/>
              </w:rPr>
              <w:softHyphen/>
            </w:r>
            <w:proofErr w:type="spellStart"/>
            <w:r w:rsidRPr="00BC0010">
              <w:rPr>
                <w:rFonts w:ascii="Times New Roman" w:hAnsi="Times New Roman"/>
                <w:sz w:val="24"/>
                <w:szCs w:val="24"/>
              </w:rPr>
              <w:t>т</w:t>
            </w:r>
            <w:proofErr w:type="gramEnd"/>
            <w:r w:rsidRPr="00BC0010">
              <w:rPr>
                <w:rFonts w:ascii="Times New Roman" w:hAnsi="Times New Roman"/>
                <w:sz w:val="24"/>
                <w:szCs w:val="24"/>
              </w:rPr>
              <w:t>ехнич</w:t>
            </w:r>
            <w:proofErr w:type="spellEnd"/>
            <w:r w:rsidRPr="00BC0010">
              <w:rPr>
                <w:rFonts w:ascii="Times New Roman" w:hAnsi="Times New Roman"/>
                <w:sz w:val="24"/>
                <w:szCs w:val="24"/>
              </w:rPr>
              <w:t xml:space="preserve"> </w:t>
            </w:r>
            <w:proofErr w:type="spellStart"/>
            <w:r w:rsidRPr="00BC0010">
              <w:rPr>
                <w:rFonts w:ascii="Times New Roman" w:hAnsi="Times New Roman"/>
                <w:sz w:val="24"/>
                <w:szCs w:val="24"/>
              </w:rPr>
              <w:t>еское</w:t>
            </w:r>
            <w:proofErr w:type="spellEnd"/>
            <w:r w:rsidRPr="00BC0010">
              <w:rPr>
                <w:rFonts w:ascii="Times New Roman" w:hAnsi="Times New Roman"/>
                <w:sz w:val="24"/>
                <w:szCs w:val="24"/>
              </w:rPr>
              <w:t xml:space="preserve"> обеспечение введения ФГОС </w:t>
            </w:r>
            <w:r w:rsidR="00713A1D" w:rsidRPr="00BC0010">
              <w:rPr>
                <w:rFonts w:ascii="Times New Roman" w:hAnsi="Times New Roman"/>
                <w:sz w:val="24"/>
                <w:szCs w:val="24"/>
              </w:rPr>
              <w:t>О</w:t>
            </w:r>
            <w:r w:rsidRPr="00BC0010">
              <w:rPr>
                <w:rFonts w:ascii="Times New Roman" w:hAnsi="Times New Roman"/>
                <w:sz w:val="24"/>
                <w:szCs w:val="24"/>
              </w:rPr>
              <w:t>ОО</w:t>
            </w: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1. Анализ материально</w:t>
            </w:r>
            <w:r w:rsidRPr="00BC0010">
              <w:rPr>
                <w:rFonts w:ascii="Times New Roman" w:hAnsi="Times New Roman"/>
                <w:sz w:val="24"/>
                <w:szCs w:val="24"/>
              </w:rPr>
              <w:softHyphen/>
              <w:t xml:space="preserve">-технического обеспечения введения и реализации ФГОС </w:t>
            </w:r>
            <w:r w:rsidR="00713A1D" w:rsidRPr="00BC0010">
              <w:rPr>
                <w:rFonts w:ascii="Times New Roman" w:hAnsi="Times New Roman"/>
                <w:sz w:val="24"/>
                <w:szCs w:val="24"/>
              </w:rPr>
              <w:t>О</w:t>
            </w:r>
            <w:r w:rsidRPr="00BC0010">
              <w:rPr>
                <w:rFonts w:ascii="Times New Roman" w:hAnsi="Times New Roman"/>
                <w:sz w:val="24"/>
                <w:szCs w:val="24"/>
              </w:rPr>
              <w:t xml:space="preserve">ОО начального общего образования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2. Обеспечение соответствия </w:t>
            </w:r>
            <w:proofErr w:type="spellStart"/>
            <w:r w:rsidRPr="00BC0010">
              <w:rPr>
                <w:rFonts w:ascii="Times New Roman" w:hAnsi="Times New Roman"/>
                <w:sz w:val="24"/>
                <w:szCs w:val="24"/>
              </w:rPr>
              <w:t>материально</w:t>
            </w:r>
            <w:r w:rsidRPr="00BC0010">
              <w:rPr>
                <w:rFonts w:ascii="Times New Roman" w:hAnsi="Times New Roman"/>
                <w:sz w:val="24"/>
                <w:szCs w:val="24"/>
              </w:rPr>
              <w:softHyphen/>
              <w:t>технической</w:t>
            </w:r>
            <w:proofErr w:type="spellEnd"/>
            <w:r w:rsidRPr="00BC0010">
              <w:rPr>
                <w:rFonts w:ascii="Times New Roman" w:hAnsi="Times New Roman"/>
                <w:sz w:val="24"/>
                <w:szCs w:val="24"/>
              </w:rPr>
              <w:t xml:space="preserve"> базы образовательной организации требованиям ФГОС </w:t>
            </w:r>
            <w:r w:rsidR="00713A1D"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2018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3. Обеспечение соответствия санитарно</w:t>
            </w:r>
            <w:r w:rsidRPr="00BC0010">
              <w:rPr>
                <w:rFonts w:ascii="Times New Roman" w:hAnsi="Times New Roman"/>
                <w:sz w:val="24"/>
                <w:szCs w:val="24"/>
              </w:rPr>
              <w:softHyphen/>
              <w:t xml:space="preserve">-гигиенических условий требованиям ФГОС НОО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4. Обеспечение соответствия условий реализации ООП противопожарным нормам, нормам охраны труда работников образовательной организации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5. Обеспечение соответствия информационно</w:t>
            </w:r>
            <w:r w:rsidRPr="00BC0010">
              <w:rPr>
                <w:rFonts w:ascii="Times New Roman" w:hAnsi="Times New Roman"/>
                <w:sz w:val="24"/>
                <w:szCs w:val="24"/>
              </w:rPr>
              <w:softHyphen/>
              <w:t xml:space="preserve">-образовательной среды требованиям ФГОС </w:t>
            </w:r>
            <w:r w:rsidR="000222C5" w:rsidRPr="00BC0010">
              <w:rPr>
                <w:rFonts w:ascii="Times New Roman" w:hAnsi="Times New Roman"/>
                <w:sz w:val="24"/>
                <w:szCs w:val="24"/>
              </w:rPr>
              <w:t>О</w:t>
            </w:r>
            <w:r w:rsidRPr="00BC0010">
              <w:rPr>
                <w:rFonts w:ascii="Times New Roman" w:hAnsi="Times New Roman"/>
                <w:sz w:val="24"/>
                <w:szCs w:val="24"/>
              </w:rPr>
              <w:t xml:space="preserve">ОО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2016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 xml:space="preserve">6. Обеспечение укомплектованности библиотечного фонда печатными и электронными образовательными ресурсами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7. Наличие доступа образовательной организации к электронным образовательным ресурсам (ЭОР), размещ</w:t>
            </w:r>
            <w:r w:rsidR="000222C5" w:rsidRPr="00BC0010">
              <w:rPr>
                <w:rFonts w:ascii="Times New Roman" w:hAnsi="Times New Roman"/>
                <w:sz w:val="24"/>
                <w:szCs w:val="24"/>
              </w:rPr>
              <w:t>ё</w:t>
            </w:r>
            <w:r w:rsidRPr="00BC0010">
              <w:rPr>
                <w:rFonts w:ascii="Times New Roman" w:hAnsi="Times New Roman"/>
                <w:sz w:val="24"/>
                <w:szCs w:val="24"/>
              </w:rPr>
              <w:t xml:space="preserve">нным в федеральных, региональных и иных базах данных </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 год</w:t>
            </w:r>
          </w:p>
        </w:tc>
      </w:tr>
      <w:tr w:rsidR="00E714B2" w:rsidRPr="00BC0010" w:rsidTr="001F0480">
        <w:tc>
          <w:tcPr>
            <w:tcW w:w="3708" w:type="dxa"/>
            <w:vMerge/>
          </w:tcPr>
          <w:p w:rsidR="00E714B2" w:rsidRPr="00BC0010" w:rsidRDefault="00E714B2" w:rsidP="000C5D1B">
            <w:pPr>
              <w:spacing w:line="240" w:lineRule="auto"/>
              <w:contextualSpacing/>
              <w:jc w:val="both"/>
              <w:rPr>
                <w:rFonts w:ascii="Times New Roman" w:hAnsi="Times New Roman"/>
                <w:b/>
                <w:bCs/>
                <w:sz w:val="24"/>
                <w:szCs w:val="24"/>
              </w:rPr>
            </w:pPr>
          </w:p>
        </w:tc>
        <w:tc>
          <w:tcPr>
            <w:tcW w:w="9540" w:type="dxa"/>
          </w:tcPr>
          <w:p w:rsidR="00E714B2" w:rsidRPr="00BC0010" w:rsidRDefault="00E714B2" w:rsidP="000C5D1B">
            <w:pPr>
              <w:spacing w:line="240" w:lineRule="auto"/>
              <w:contextualSpacing/>
              <w:jc w:val="both"/>
              <w:rPr>
                <w:rFonts w:ascii="Times New Roman" w:hAnsi="Times New Roman"/>
                <w:b/>
                <w:bCs/>
                <w:sz w:val="24"/>
                <w:szCs w:val="24"/>
              </w:rPr>
            </w:pPr>
            <w:r w:rsidRPr="00BC0010">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w:t>
            </w:r>
          </w:p>
        </w:tc>
        <w:tc>
          <w:tcPr>
            <w:tcW w:w="2104" w:type="dxa"/>
          </w:tcPr>
          <w:p w:rsidR="00E714B2" w:rsidRPr="00BC0010" w:rsidRDefault="00E714B2" w:rsidP="000C5D1B">
            <w:pPr>
              <w:spacing w:line="240" w:lineRule="auto"/>
              <w:ind w:hanging="22"/>
              <w:contextualSpacing/>
              <w:jc w:val="both"/>
              <w:rPr>
                <w:rFonts w:ascii="Times New Roman" w:hAnsi="Times New Roman"/>
                <w:b/>
                <w:bCs/>
                <w:sz w:val="24"/>
                <w:szCs w:val="24"/>
              </w:rPr>
            </w:pPr>
            <w:r w:rsidRPr="00BC0010">
              <w:rPr>
                <w:rFonts w:ascii="Times New Roman" w:hAnsi="Times New Roman"/>
                <w:sz w:val="24"/>
                <w:szCs w:val="24"/>
              </w:rPr>
              <w:t>2015 год</w:t>
            </w:r>
          </w:p>
        </w:tc>
      </w:tr>
    </w:tbl>
    <w:p w:rsidR="00E714B2" w:rsidRPr="00BC0010" w:rsidRDefault="00E714B2" w:rsidP="00BC0010">
      <w:pPr>
        <w:pStyle w:val="aff5"/>
        <w:spacing w:line="240" w:lineRule="auto"/>
        <w:ind w:firstLine="709"/>
        <w:contextualSpacing/>
        <w:rPr>
          <w:rFonts w:ascii="Times New Roman" w:hAnsi="Times New Roman"/>
        </w:rPr>
      </w:pPr>
    </w:p>
    <w:p w:rsidR="00BF54C7" w:rsidRPr="00BC0010" w:rsidRDefault="00BF54C7" w:rsidP="00BC0010">
      <w:pPr>
        <w:spacing w:line="240" w:lineRule="auto"/>
        <w:ind w:firstLine="709"/>
        <w:contextualSpacing/>
        <w:rPr>
          <w:rFonts w:ascii="Times New Roman" w:hAnsi="Times New Roman"/>
          <w:sz w:val="24"/>
          <w:szCs w:val="24"/>
        </w:rPr>
      </w:pPr>
    </w:p>
    <w:p w:rsidR="00BF54C7" w:rsidRPr="00BC0010" w:rsidRDefault="00BF54C7" w:rsidP="00BC0010">
      <w:pPr>
        <w:spacing w:line="240" w:lineRule="auto"/>
        <w:ind w:firstLine="709"/>
        <w:contextualSpacing/>
        <w:rPr>
          <w:rFonts w:ascii="Times New Roman" w:hAnsi="Times New Roman"/>
          <w:sz w:val="24"/>
          <w:szCs w:val="24"/>
        </w:rPr>
      </w:pPr>
    </w:p>
    <w:p w:rsidR="00BF54C7" w:rsidRPr="00BC0010" w:rsidRDefault="00BF54C7" w:rsidP="00BC0010">
      <w:pPr>
        <w:spacing w:line="240" w:lineRule="auto"/>
        <w:ind w:firstLine="709"/>
        <w:contextualSpacing/>
        <w:rPr>
          <w:rFonts w:ascii="Times New Roman" w:hAnsi="Times New Roman"/>
          <w:sz w:val="24"/>
          <w:szCs w:val="24"/>
        </w:rPr>
      </w:pPr>
    </w:p>
    <w:sectPr w:rsidR="00BF54C7" w:rsidRPr="00BC0010" w:rsidSect="00F81DD9">
      <w:footerReference w:type="default" r:id="rId70"/>
      <w:pgSz w:w="11906" w:h="16838"/>
      <w:pgMar w:top="1134" w:right="567" w:bottom="1134" w:left="1276" w:header="68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DD9" w:rsidRDefault="00F81DD9" w:rsidP="00B540EE">
      <w:pPr>
        <w:spacing w:after="0" w:line="240" w:lineRule="auto"/>
      </w:pPr>
      <w:r>
        <w:separator/>
      </w:r>
    </w:p>
  </w:endnote>
  <w:endnote w:type="continuationSeparator" w:id="1">
    <w:p w:rsidR="00F81DD9" w:rsidRDefault="00F81DD9"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0688"/>
      <w:docPartObj>
        <w:docPartGallery w:val="Page Numbers (Bottom of Page)"/>
        <w:docPartUnique/>
      </w:docPartObj>
    </w:sdtPr>
    <w:sdtContent>
      <w:p w:rsidR="00F81DD9" w:rsidRDefault="00F81DD9">
        <w:pPr>
          <w:pStyle w:val="af"/>
          <w:jc w:val="center"/>
        </w:pPr>
        <w:fldSimple w:instr=" PAGE   \* MERGEFORMAT ">
          <w:r>
            <w:rPr>
              <w:noProof/>
            </w:rPr>
            <w:t>220</w:t>
          </w:r>
        </w:fldSimple>
      </w:p>
    </w:sdtContent>
  </w:sdt>
  <w:p w:rsidR="00F81DD9" w:rsidRDefault="00F81D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DD9" w:rsidRDefault="00F81DD9" w:rsidP="00B540EE">
      <w:pPr>
        <w:spacing w:after="0" w:line="240" w:lineRule="auto"/>
      </w:pPr>
      <w:r>
        <w:separator/>
      </w:r>
    </w:p>
  </w:footnote>
  <w:footnote w:type="continuationSeparator" w:id="1">
    <w:p w:rsidR="00F81DD9" w:rsidRDefault="00F81DD9" w:rsidP="00B54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4">
    <w:nsid w:val="063A191F"/>
    <w:multiLevelType w:val="hybridMultilevel"/>
    <w:tmpl w:val="BC2431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1F33996"/>
    <w:multiLevelType w:val="hybridMultilevel"/>
    <w:tmpl w:val="C0C27A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5">
    <w:nsid w:val="1DF27BFE"/>
    <w:multiLevelType w:val="hybridMultilevel"/>
    <w:tmpl w:val="0C789D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A23709"/>
    <w:multiLevelType w:val="hybridMultilevel"/>
    <w:tmpl w:val="26785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076070F"/>
    <w:multiLevelType w:val="hybridMultilevel"/>
    <w:tmpl w:val="789210DE"/>
    <w:lvl w:ilvl="0" w:tplc="7CA419F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07C796F"/>
    <w:multiLevelType w:val="hybridMultilevel"/>
    <w:tmpl w:val="C36A4F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2C24B9"/>
    <w:multiLevelType w:val="hybridMultilevel"/>
    <w:tmpl w:val="F4841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BDB1F1B"/>
    <w:multiLevelType w:val="hybridMultilevel"/>
    <w:tmpl w:val="2DB4D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2DA604EC"/>
    <w:multiLevelType w:val="hybridMultilevel"/>
    <w:tmpl w:val="0D7A5F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A45A6F"/>
    <w:multiLevelType w:val="hybridMultilevel"/>
    <w:tmpl w:val="41BE9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3B101762"/>
    <w:multiLevelType w:val="hybridMultilevel"/>
    <w:tmpl w:val="9EEC6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2471AE"/>
    <w:multiLevelType w:val="hybridMultilevel"/>
    <w:tmpl w:val="D8F84D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07870C6"/>
    <w:multiLevelType w:val="hybridMultilevel"/>
    <w:tmpl w:val="41CE0B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39">
    <w:nsid w:val="4A270619"/>
    <w:multiLevelType w:val="hybridMultilevel"/>
    <w:tmpl w:val="217A95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5541E"/>
    <w:multiLevelType w:val="hybridMultilevel"/>
    <w:tmpl w:val="B32AF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3CB57D6"/>
    <w:multiLevelType w:val="hybridMultilevel"/>
    <w:tmpl w:val="E0E2F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0B00D5D"/>
    <w:multiLevelType w:val="hybridMultilevel"/>
    <w:tmpl w:val="930A76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67D35E81"/>
    <w:multiLevelType w:val="hybridMultilevel"/>
    <w:tmpl w:val="99385D6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57">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7"/>
  </w:num>
  <w:num w:numId="3">
    <w:abstractNumId w:val="12"/>
  </w:num>
  <w:num w:numId="4">
    <w:abstractNumId w:val="59"/>
  </w:num>
  <w:num w:numId="5">
    <w:abstractNumId w:val="24"/>
  </w:num>
  <w:num w:numId="6">
    <w:abstractNumId w:val="49"/>
  </w:num>
  <w:num w:numId="7">
    <w:abstractNumId w:val="40"/>
  </w:num>
  <w:num w:numId="8">
    <w:abstractNumId w:val="5"/>
  </w:num>
  <w:num w:numId="9">
    <w:abstractNumId w:val="17"/>
  </w:num>
  <w:num w:numId="10">
    <w:abstractNumId w:val="21"/>
  </w:num>
  <w:num w:numId="11">
    <w:abstractNumId w:val="13"/>
  </w:num>
  <w:num w:numId="12">
    <w:abstractNumId w:val="57"/>
  </w:num>
  <w:num w:numId="13">
    <w:abstractNumId w:val="33"/>
  </w:num>
  <w:num w:numId="14">
    <w:abstractNumId w:val="51"/>
  </w:num>
  <w:num w:numId="15">
    <w:abstractNumId w:val="50"/>
  </w:num>
  <w:num w:numId="16">
    <w:abstractNumId w:val="42"/>
  </w:num>
  <w:num w:numId="17">
    <w:abstractNumId w:val="38"/>
  </w:num>
  <w:num w:numId="18">
    <w:abstractNumId w:val="46"/>
  </w:num>
  <w:num w:numId="19">
    <w:abstractNumId w:val="53"/>
  </w:num>
  <w:num w:numId="20">
    <w:abstractNumId w:val="48"/>
  </w:num>
  <w:num w:numId="21">
    <w:abstractNumId w:val="55"/>
  </w:num>
  <w:num w:numId="22">
    <w:abstractNumId w:val="58"/>
  </w:num>
  <w:num w:numId="23">
    <w:abstractNumId w:val="35"/>
  </w:num>
  <w:num w:numId="24">
    <w:abstractNumId w:val="32"/>
    <w:lvlOverride w:ilvl="0">
      <w:startOverride w:val="1"/>
    </w:lvlOverride>
  </w:num>
  <w:num w:numId="25">
    <w:abstractNumId w:val="8"/>
  </w:num>
  <w:num w:numId="26">
    <w:abstractNumId w:val="1"/>
  </w:num>
  <w:num w:numId="27">
    <w:abstractNumId w:val="14"/>
  </w:num>
  <w:num w:numId="28">
    <w:abstractNumId w:val="45"/>
  </w:num>
  <w:num w:numId="29">
    <w:abstractNumId w:val="30"/>
  </w:num>
  <w:num w:numId="30">
    <w:abstractNumId w:val="11"/>
  </w:num>
  <w:num w:numId="31">
    <w:abstractNumId w:val="3"/>
  </w:num>
  <w:num w:numId="32">
    <w:abstractNumId w:val="56"/>
  </w:num>
  <w:num w:numId="33">
    <w:abstractNumId w:val="16"/>
  </w:num>
  <w:num w:numId="34">
    <w:abstractNumId w:val="10"/>
  </w:num>
  <w:num w:numId="35">
    <w:abstractNumId w:val="22"/>
  </w:num>
  <w:num w:numId="36">
    <w:abstractNumId w:val="54"/>
  </w:num>
  <w:num w:numId="37">
    <w:abstractNumId w:val="37"/>
  </w:num>
  <w:num w:numId="38">
    <w:abstractNumId w:val="19"/>
  </w:num>
  <w:num w:numId="39">
    <w:abstractNumId w:val="0"/>
  </w:num>
  <w:num w:numId="40">
    <w:abstractNumId w:val="6"/>
  </w:num>
  <w:num w:numId="41">
    <w:abstractNumId w:val="27"/>
  </w:num>
  <w:num w:numId="42">
    <w:abstractNumId w:val="23"/>
  </w:num>
  <w:num w:numId="43">
    <w:abstractNumId w:val="2"/>
  </w:num>
  <w:num w:numId="44">
    <w:abstractNumId w:val="52"/>
  </w:num>
  <w:num w:numId="45">
    <w:abstractNumId w:val="43"/>
  </w:num>
  <w:num w:numId="46">
    <w:abstractNumId w:val="15"/>
  </w:num>
  <w:num w:numId="47">
    <w:abstractNumId w:val="41"/>
  </w:num>
  <w:num w:numId="48">
    <w:abstractNumId w:val="34"/>
  </w:num>
  <w:num w:numId="49">
    <w:abstractNumId w:val="39"/>
  </w:num>
  <w:num w:numId="50">
    <w:abstractNumId w:val="47"/>
  </w:num>
  <w:num w:numId="51">
    <w:abstractNumId w:val="26"/>
  </w:num>
  <w:num w:numId="52">
    <w:abstractNumId w:val="31"/>
  </w:num>
  <w:num w:numId="53">
    <w:abstractNumId w:val="25"/>
  </w:num>
  <w:num w:numId="54">
    <w:abstractNumId w:val="4"/>
  </w:num>
  <w:num w:numId="55">
    <w:abstractNumId w:val="18"/>
  </w:num>
  <w:num w:numId="56">
    <w:abstractNumId w:val="28"/>
  </w:num>
  <w:num w:numId="57">
    <w:abstractNumId w:val="9"/>
  </w:num>
  <w:num w:numId="58">
    <w:abstractNumId w:val="20"/>
  </w:num>
  <w:num w:numId="59">
    <w:abstractNumId w:val="29"/>
  </w:num>
  <w:num w:numId="60">
    <w:abstractNumId w:val="3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425344"/>
    <w:rsid w:val="00001AAF"/>
    <w:rsid w:val="00002213"/>
    <w:rsid w:val="00004970"/>
    <w:rsid w:val="0000696B"/>
    <w:rsid w:val="00007D82"/>
    <w:rsid w:val="0001128A"/>
    <w:rsid w:val="0002076A"/>
    <w:rsid w:val="000222C5"/>
    <w:rsid w:val="0002260B"/>
    <w:rsid w:val="00023C18"/>
    <w:rsid w:val="00025D75"/>
    <w:rsid w:val="00026BC9"/>
    <w:rsid w:val="00027367"/>
    <w:rsid w:val="0002762C"/>
    <w:rsid w:val="00031234"/>
    <w:rsid w:val="000313D7"/>
    <w:rsid w:val="00031D7B"/>
    <w:rsid w:val="00036781"/>
    <w:rsid w:val="0004126E"/>
    <w:rsid w:val="0004371E"/>
    <w:rsid w:val="00043962"/>
    <w:rsid w:val="0005174D"/>
    <w:rsid w:val="000527FE"/>
    <w:rsid w:val="00054126"/>
    <w:rsid w:val="000541DA"/>
    <w:rsid w:val="0005656B"/>
    <w:rsid w:val="00056684"/>
    <w:rsid w:val="00056B1D"/>
    <w:rsid w:val="00064403"/>
    <w:rsid w:val="0007643B"/>
    <w:rsid w:val="00076DE5"/>
    <w:rsid w:val="000778F8"/>
    <w:rsid w:val="000855F2"/>
    <w:rsid w:val="00086BF2"/>
    <w:rsid w:val="00087B13"/>
    <w:rsid w:val="00093DE6"/>
    <w:rsid w:val="0009461B"/>
    <w:rsid w:val="00095746"/>
    <w:rsid w:val="00096879"/>
    <w:rsid w:val="0009746A"/>
    <w:rsid w:val="000A10C6"/>
    <w:rsid w:val="000A2456"/>
    <w:rsid w:val="000A364A"/>
    <w:rsid w:val="000A400B"/>
    <w:rsid w:val="000A6C91"/>
    <w:rsid w:val="000A7509"/>
    <w:rsid w:val="000B0072"/>
    <w:rsid w:val="000B6045"/>
    <w:rsid w:val="000B7959"/>
    <w:rsid w:val="000C1BA3"/>
    <w:rsid w:val="000C4138"/>
    <w:rsid w:val="000C470D"/>
    <w:rsid w:val="000C4BB0"/>
    <w:rsid w:val="000C5D1B"/>
    <w:rsid w:val="000D18F7"/>
    <w:rsid w:val="000D1DEC"/>
    <w:rsid w:val="000D2CAC"/>
    <w:rsid w:val="000D4F24"/>
    <w:rsid w:val="000D5085"/>
    <w:rsid w:val="000D6F3F"/>
    <w:rsid w:val="000E2D31"/>
    <w:rsid w:val="000E2DB0"/>
    <w:rsid w:val="000E7267"/>
    <w:rsid w:val="000F4324"/>
    <w:rsid w:val="000F4EE3"/>
    <w:rsid w:val="000F55DA"/>
    <w:rsid w:val="000F6CC5"/>
    <w:rsid w:val="0010197D"/>
    <w:rsid w:val="001036C6"/>
    <w:rsid w:val="00104104"/>
    <w:rsid w:val="00104484"/>
    <w:rsid w:val="00105119"/>
    <w:rsid w:val="00106F6C"/>
    <w:rsid w:val="00107A90"/>
    <w:rsid w:val="001151EF"/>
    <w:rsid w:val="00117308"/>
    <w:rsid w:val="0011766B"/>
    <w:rsid w:val="0012022C"/>
    <w:rsid w:val="0012121B"/>
    <w:rsid w:val="001225ED"/>
    <w:rsid w:val="00130115"/>
    <w:rsid w:val="00133A00"/>
    <w:rsid w:val="001341D0"/>
    <w:rsid w:val="00137599"/>
    <w:rsid w:val="00140CF3"/>
    <w:rsid w:val="00141849"/>
    <w:rsid w:val="0014733A"/>
    <w:rsid w:val="0014790E"/>
    <w:rsid w:val="00147EDA"/>
    <w:rsid w:val="00150EE8"/>
    <w:rsid w:val="00151E7A"/>
    <w:rsid w:val="001522CF"/>
    <w:rsid w:val="00152BA1"/>
    <w:rsid w:val="001546F0"/>
    <w:rsid w:val="00155853"/>
    <w:rsid w:val="00155B8F"/>
    <w:rsid w:val="00155BCC"/>
    <w:rsid w:val="001570E4"/>
    <w:rsid w:val="00161FF1"/>
    <w:rsid w:val="001631FD"/>
    <w:rsid w:val="001665A0"/>
    <w:rsid w:val="00166E08"/>
    <w:rsid w:val="0016710C"/>
    <w:rsid w:val="00171AC2"/>
    <w:rsid w:val="001726DC"/>
    <w:rsid w:val="00175DBF"/>
    <w:rsid w:val="00180CC0"/>
    <w:rsid w:val="00185AF1"/>
    <w:rsid w:val="00186E59"/>
    <w:rsid w:val="001917AA"/>
    <w:rsid w:val="0019252F"/>
    <w:rsid w:val="001937F7"/>
    <w:rsid w:val="00194CEC"/>
    <w:rsid w:val="00197064"/>
    <w:rsid w:val="001A0618"/>
    <w:rsid w:val="001A3544"/>
    <w:rsid w:val="001A3908"/>
    <w:rsid w:val="001A41D8"/>
    <w:rsid w:val="001A54F7"/>
    <w:rsid w:val="001A632A"/>
    <w:rsid w:val="001B01DF"/>
    <w:rsid w:val="001B16E6"/>
    <w:rsid w:val="001B2D5B"/>
    <w:rsid w:val="001B41F4"/>
    <w:rsid w:val="001B698B"/>
    <w:rsid w:val="001B6A1C"/>
    <w:rsid w:val="001C3231"/>
    <w:rsid w:val="001C3C50"/>
    <w:rsid w:val="001C5D45"/>
    <w:rsid w:val="001C6419"/>
    <w:rsid w:val="001C65B2"/>
    <w:rsid w:val="001D19FB"/>
    <w:rsid w:val="001D4ABD"/>
    <w:rsid w:val="001D609C"/>
    <w:rsid w:val="001D63D1"/>
    <w:rsid w:val="001E021F"/>
    <w:rsid w:val="001E1B4A"/>
    <w:rsid w:val="001E2A07"/>
    <w:rsid w:val="001E5C7E"/>
    <w:rsid w:val="001E5F33"/>
    <w:rsid w:val="001F00F6"/>
    <w:rsid w:val="001F0480"/>
    <w:rsid w:val="001F2491"/>
    <w:rsid w:val="001F42F3"/>
    <w:rsid w:val="001F4CBF"/>
    <w:rsid w:val="001F5419"/>
    <w:rsid w:val="00200AB6"/>
    <w:rsid w:val="00201777"/>
    <w:rsid w:val="00203C06"/>
    <w:rsid w:val="00203EA9"/>
    <w:rsid w:val="0020404B"/>
    <w:rsid w:val="0020423C"/>
    <w:rsid w:val="002051EA"/>
    <w:rsid w:val="00213C05"/>
    <w:rsid w:val="0021451B"/>
    <w:rsid w:val="00216A64"/>
    <w:rsid w:val="0021740F"/>
    <w:rsid w:val="002177E1"/>
    <w:rsid w:val="00221F3B"/>
    <w:rsid w:val="002221A9"/>
    <w:rsid w:val="002231DE"/>
    <w:rsid w:val="00230229"/>
    <w:rsid w:val="00230A5D"/>
    <w:rsid w:val="00235CF8"/>
    <w:rsid w:val="00240807"/>
    <w:rsid w:val="002421D5"/>
    <w:rsid w:val="00242CED"/>
    <w:rsid w:val="00243496"/>
    <w:rsid w:val="00243C14"/>
    <w:rsid w:val="002455AC"/>
    <w:rsid w:val="00245F1D"/>
    <w:rsid w:val="0024776D"/>
    <w:rsid w:val="00257FAF"/>
    <w:rsid w:val="002626F3"/>
    <w:rsid w:val="00263AE6"/>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102B"/>
    <w:rsid w:val="002B3133"/>
    <w:rsid w:val="002B4028"/>
    <w:rsid w:val="002C1616"/>
    <w:rsid w:val="002C3C71"/>
    <w:rsid w:val="002C3E5B"/>
    <w:rsid w:val="002C4D3C"/>
    <w:rsid w:val="002C6EB2"/>
    <w:rsid w:val="002C72F0"/>
    <w:rsid w:val="002C79B9"/>
    <w:rsid w:val="002D2CBD"/>
    <w:rsid w:val="002D65FA"/>
    <w:rsid w:val="002E1F12"/>
    <w:rsid w:val="002E6BD0"/>
    <w:rsid w:val="002F0897"/>
    <w:rsid w:val="002F41E9"/>
    <w:rsid w:val="002F42E8"/>
    <w:rsid w:val="002F5340"/>
    <w:rsid w:val="00301710"/>
    <w:rsid w:val="00301DC9"/>
    <w:rsid w:val="003033F2"/>
    <w:rsid w:val="0030367C"/>
    <w:rsid w:val="00307772"/>
    <w:rsid w:val="003117B7"/>
    <w:rsid w:val="0031201C"/>
    <w:rsid w:val="003134E9"/>
    <w:rsid w:val="00313A40"/>
    <w:rsid w:val="00314F0F"/>
    <w:rsid w:val="00317305"/>
    <w:rsid w:val="00317BBB"/>
    <w:rsid w:val="00321A8B"/>
    <w:rsid w:val="0032277D"/>
    <w:rsid w:val="00323A58"/>
    <w:rsid w:val="0032633D"/>
    <w:rsid w:val="00331F3D"/>
    <w:rsid w:val="00333091"/>
    <w:rsid w:val="00334BAC"/>
    <w:rsid w:val="00337D47"/>
    <w:rsid w:val="00344FFD"/>
    <w:rsid w:val="00353142"/>
    <w:rsid w:val="00353937"/>
    <w:rsid w:val="00353CAF"/>
    <w:rsid w:val="00356107"/>
    <w:rsid w:val="00357C6D"/>
    <w:rsid w:val="0036263B"/>
    <w:rsid w:val="0037230E"/>
    <w:rsid w:val="003726A0"/>
    <w:rsid w:val="003753EE"/>
    <w:rsid w:val="00375955"/>
    <w:rsid w:val="003767C1"/>
    <w:rsid w:val="00380679"/>
    <w:rsid w:val="00382905"/>
    <w:rsid w:val="00387BEC"/>
    <w:rsid w:val="003A0ABB"/>
    <w:rsid w:val="003A1787"/>
    <w:rsid w:val="003A2BB4"/>
    <w:rsid w:val="003A2C8A"/>
    <w:rsid w:val="003A5128"/>
    <w:rsid w:val="003A69B1"/>
    <w:rsid w:val="003A714C"/>
    <w:rsid w:val="003B3426"/>
    <w:rsid w:val="003B3D26"/>
    <w:rsid w:val="003B5AC2"/>
    <w:rsid w:val="003C1C81"/>
    <w:rsid w:val="003C1F55"/>
    <w:rsid w:val="003D1399"/>
    <w:rsid w:val="003D2480"/>
    <w:rsid w:val="003D4330"/>
    <w:rsid w:val="003E1723"/>
    <w:rsid w:val="003E2FF0"/>
    <w:rsid w:val="003E5B59"/>
    <w:rsid w:val="003E7F3F"/>
    <w:rsid w:val="003F3D78"/>
    <w:rsid w:val="003F5649"/>
    <w:rsid w:val="003F5936"/>
    <w:rsid w:val="003F6F38"/>
    <w:rsid w:val="00400075"/>
    <w:rsid w:val="0040362A"/>
    <w:rsid w:val="00403DD3"/>
    <w:rsid w:val="00404622"/>
    <w:rsid w:val="00404B05"/>
    <w:rsid w:val="004100EF"/>
    <w:rsid w:val="004116FD"/>
    <w:rsid w:val="004152B9"/>
    <w:rsid w:val="0042291A"/>
    <w:rsid w:val="00423926"/>
    <w:rsid w:val="00425344"/>
    <w:rsid w:val="00432006"/>
    <w:rsid w:val="00432D55"/>
    <w:rsid w:val="00436EB5"/>
    <w:rsid w:val="0043702F"/>
    <w:rsid w:val="00437180"/>
    <w:rsid w:val="00442630"/>
    <w:rsid w:val="004433DF"/>
    <w:rsid w:val="00445697"/>
    <w:rsid w:val="00446E49"/>
    <w:rsid w:val="00447CA6"/>
    <w:rsid w:val="00450FB7"/>
    <w:rsid w:val="00451AC4"/>
    <w:rsid w:val="00451C3E"/>
    <w:rsid w:val="00452C5F"/>
    <w:rsid w:val="00457C4E"/>
    <w:rsid w:val="004631B1"/>
    <w:rsid w:val="00465674"/>
    <w:rsid w:val="00465A4E"/>
    <w:rsid w:val="00465EEE"/>
    <w:rsid w:val="004701A4"/>
    <w:rsid w:val="00475353"/>
    <w:rsid w:val="00477646"/>
    <w:rsid w:val="004809AC"/>
    <w:rsid w:val="0048158A"/>
    <w:rsid w:val="004869F9"/>
    <w:rsid w:val="004874DE"/>
    <w:rsid w:val="00487EE9"/>
    <w:rsid w:val="00490A9E"/>
    <w:rsid w:val="00491802"/>
    <w:rsid w:val="00496B51"/>
    <w:rsid w:val="00496ECF"/>
    <w:rsid w:val="00497DC9"/>
    <w:rsid w:val="004A1068"/>
    <w:rsid w:val="004A5C87"/>
    <w:rsid w:val="004A6043"/>
    <w:rsid w:val="004A67A6"/>
    <w:rsid w:val="004B34BF"/>
    <w:rsid w:val="004B450E"/>
    <w:rsid w:val="004B6D86"/>
    <w:rsid w:val="004C140B"/>
    <w:rsid w:val="004C21D1"/>
    <w:rsid w:val="004C371C"/>
    <w:rsid w:val="004C3A4C"/>
    <w:rsid w:val="004C67AD"/>
    <w:rsid w:val="004D4386"/>
    <w:rsid w:val="004D49DF"/>
    <w:rsid w:val="004D5C6E"/>
    <w:rsid w:val="004D6611"/>
    <w:rsid w:val="004D6684"/>
    <w:rsid w:val="004D77C0"/>
    <w:rsid w:val="004E048F"/>
    <w:rsid w:val="004E1414"/>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905"/>
    <w:rsid w:val="00520CAD"/>
    <w:rsid w:val="00521B35"/>
    <w:rsid w:val="00523440"/>
    <w:rsid w:val="00523BF1"/>
    <w:rsid w:val="0052580C"/>
    <w:rsid w:val="00525A43"/>
    <w:rsid w:val="00525B70"/>
    <w:rsid w:val="00532C2C"/>
    <w:rsid w:val="00532D07"/>
    <w:rsid w:val="00533ABE"/>
    <w:rsid w:val="005348F8"/>
    <w:rsid w:val="00537109"/>
    <w:rsid w:val="00543275"/>
    <w:rsid w:val="00543EC0"/>
    <w:rsid w:val="005442ED"/>
    <w:rsid w:val="00544C48"/>
    <w:rsid w:val="00544FB8"/>
    <w:rsid w:val="00546D9F"/>
    <w:rsid w:val="0055194B"/>
    <w:rsid w:val="00556039"/>
    <w:rsid w:val="0056210C"/>
    <w:rsid w:val="005666EB"/>
    <w:rsid w:val="00571A66"/>
    <w:rsid w:val="00571D5E"/>
    <w:rsid w:val="00572237"/>
    <w:rsid w:val="00572C2A"/>
    <w:rsid w:val="005731AE"/>
    <w:rsid w:val="00573C79"/>
    <w:rsid w:val="0058009A"/>
    <w:rsid w:val="005813C7"/>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7D8F"/>
    <w:rsid w:val="005F0DC9"/>
    <w:rsid w:val="005F24BF"/>
    <w:rsid w:val="005F31E2"/>
    <w:rsid w:val="005F3E1D"/>
    <w:rsid w:val="005F4975"/>
    <w:rsid w:val="005F5F3E"/>
    <w:rsid w:val="005F729F"/>
    <w:rsid w:val="0060150E"/>
    <w:rsid w:val="00601D93"/>
    <w:rsid w:val="00603E10"/>
    <w:rsid w:val="00605966"/>
    <w:rsid w:val="00607749"/>
    <w:rsid w:val="006255B6"/>
    <w:rsid w:val="00640183"/>
    <w:rsid w:val="006402BD"/>
    <w:rsid w:val="00643481"/>
    <w:rsid w:val="006460EB"/>
    <w:rsid w:val="00646A25"/>
    <w:rsid w:val="00647DEE"/>
    <w:rsid w:val="00650DC1"/>
    <w:rsid w:val="00650F52"/>
    <w:rsid w:val="006549A3"/>
    <w:rsid w:val="006551D8"/>
    <w:rsid w:val="006658DB"/>
    <w:rsid w:val="00665974"/>
    <w:rsid w:val="006660A3"/>
    <w:rsid w:val="00666B2A"/>
    <w:rsid w:val="00667765"/>
    <w:rsid w:val="00667803"/>
    <w:rsid w:val="0066799C"/>
    <w:rsid w:val="00672440"/>
    <w:rsid w:val="006732BE"/>
    <w:rsid w:val="00674456"/>
    <w:rsid w:val="00676B2F"/>
    <w:rsid w:val="006772B9"/>
    <w:rsid w:val="006827E0"/>
    <w:rsid w:val="00687182"/>
    <w:rsid w:val="00687FC6"/>
    <w:rsid w:val="00690596"/>
    <w:rsid w:val="006940DA"/>
    <w:rsid w:val="00695CB9"/>
    <w:rsid w:val="006969DC"/>
    <w:rsid w:val="00696CEE"/>
    <w:rsid w:val="006A3660"/>
    <w:rsid w:val="006A5C7B"/>
    <w:rsid w:val="006A7BE2"/>
    <w:rsid w:val="006B0423"/>
    <w:rsid w:val="006B6A8C"/>
    <w:rsid w:val="006C019F"/>
    <w:rsid w:val="006C2D24"/>
    <w:rsid w:val="006C2EDD"/>
    <w:rsid w:val="006C430F"/>
    <w:rsid w:val="006C5852"/>
    <w:rsid w:val="006C643D"/>
    <w:rsid w:val="006C67F9"/>
    <w:rsid w:val="006C6E8B"/>
    <w:rsid w:val="006C7538"/>
    <w:rsid w:val="006D14D7"/>
    <w:rsid w:val="006D283A"/>
    <w:rsid w:val="006D29DC"/>
    <w:rsid w:val="006D472B"/>
    <w:rsid w:val="006D48C2"/>
    <w:rsid w:val="006D5B7D"/>
    <w:rsid w:val="006D6CC8"/>
    <w:rsid w:val="006D726C"/>
    <w:rsid w:val="006E1184"/>
    <w:rsid w:val="006E1EE0"/>
    <w:rsid w:val="006E207E"/>
    <w:rsid w:val="006E3DCD"/>
    <w:rsid w:val="006E54D0"/>
    <w:rsid w:val="006E6575"/>
    <w:rsid w:val="006E794E"/>
    <w:rsid w:val="006F1150"/>
    <w:rsid w:val="006F3B39"/>
    <w:rsid w:val="006F4D9F"/>
    <w:rsid w:val="006F58E6"/>
    <w:rsid w:val="006F777F"/>
    <w:rsid w:val="00701DD8"/>
    <w:rsid w:val="0071075B"/>
    <w:rsid w:val="00713162"/>
    <w:rsid w:val="007137D4"/>
    <w:rsid w:val="00713A1D"/>
    <w:rsid w:val="00715FA7"/>
    <w:rsid w:val="007173EE"/>
    <w:rsid w:val="007229BC"/>
    <w:rsid w:val="007242D1"/>
    <w:rsid w:val="00725E24"/>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2069"/>
    <w:rsid w:val="007525A9"/>
    <w:rsid w:val="00752B0B"/>
    <w:rsid w:val="00755F9D"/>
    <w:rsid w:val="007565F9"/>
    <w:rsid w:val="00760E3A"/>
    <w:rsid w:val="00762D62"/>
    <w:rsid w:val="0076453B"/>
    <w:rsid w:val="0076495E"/>
    <w:rsid w:val="00764A38"/>
    <w:rsid w:val="007655E6"/>
    <w:rsid w:val="007708D1"/>
    <w:rsid w:val="007750FB"/>
    <w:rsid w:val="00775BAD"/>
    <w:rsid w:val="00776C10"/>
    <w:rsid w:val="00780D94"/>
    <w:rsid w:val="00781952"/>
    <w:rsid w:val="00782464"/>
    <w:rsid w:val="00783FEF"/>
    <w:rsid w:val="007867E1"/>
    <w:rsid w:val="00787E5B"/>
    <w:rsid w:val="007929B5"/>
    <w:rsid w:val="0079446F"/>
    <w:rsid w:val="007A0B44"/>
    <w:rsid w:val="007A1E4C"/>
    <w:rsid w:val="007A1ECF"/>
    <w:rsid w:val="007A4063"/>
    <w:rsid w:val="007A41C0"/>
    <w:rsid w:val="007B37F7"/>
    <w:rsid w:val="007B3D17"/>
    <w:rsid w:val="007B3D9C"/>
    <w:rsid w:val="007B4698"/>
    <w:rsid w:val="007B584E"/>
    <w:rsid w:val="007C3BBA"/>
    <w:rsid w:val="007C4191"/>
    <w:rsid w:val="007C45FB"/>
    <w:rsid w:val="007C5AE5"/>
    <w:rsid w:val="007C6E2A"/>
    <w:rsid w:val="007D0F60"/>
    <w:rsid w:val="007D3294"/>
    <w:rsid w:val="007D39B8"/>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01B6"/>
    <w:rsid w:val="008205B1"/>
    <w:rsid w:val="00821D24"/>
    <w:rsid w:val="0082206B"/>
    <w:rsid w:val="00822099"/>
    <w:rsid w:val="00823A1C"/>
    <w:rsid w:val="00824099"/>
    <w:rsid w:val="008241B4"/>
    <w:rsid w:val="00825058"/>
    <w:rsid w:val="00825321"/>
    <w:rsid w:val="00825E20"/>
    <w:rsid w:val="00826C1F"/>
    <w:rsid w:val="00830CCB"/>
    <w:rsid w:val="00833775"/>
    <w:rsid w:val="00833D36"/>
    <w:rsid w:val="00834238"/>
    <w:rsid w:val="0083676B"/>
    <w:rsid w:val="00836829"/>
    <w:rsid w:val="008375B5"/>
    <w:rsid w:val="008403B2"/>
    <w:rsid w:val="008416F6"/>
    <w:rsid w:val="00844299"/>
    <w:rsid w:val="008444C3"/>
    <w:rsid w:val="0085144F"/>
    <w:rsid w:val="0085207C"/>
    <w:rsid w:val="0085567C"/>
    <w:rsid w:val="00862723"/>
    <w:rsid w:val="00883CFB"/>
    <w:rsid w:val="00884F75"/>
    <w:rsid w:val="00885C54"/>
    <w:rsid w:val="00886104"/>
    <w:rsid w:val="008913DE"/>
    <w:rsid w:val="008914DC"/>
    <w:rsid w:val="00891514"/>
    <w:rsid w:val="00892DBA"/>
    <w:rsid w:val="0089678E"/>
    <w:rsid w:val="008A0E4F"/>
    <w:rsid w:val="008A39FC"/>
    <w:rsid w:val="008A6CA4"/>
    <w:rsid w:val="008B0261"/>
    <w:rsid w:val="008B20BB"/>
    <w:rsid w:val="008B58D7"/>
    <w:rsid w:val="008C053C"/>
    <w:rsid w:val="008C1991"/>
    <w:rsid w:val="008C26AB"/>
    <w:rsid w:val="008D26EB"/>
    <w:rsid w:val="008D29FE"/>
    <w:rsid w:val="008D7A7C"/>
    <w:rsid w:val="008E08E2"/>
    <w:rsid w:val="008E46E5"/>
    <w:rsid w:val="008E46FF"/>
    <w:rsid w:val="008E7CA7"/>
    <w:rsid w:val="008F111A"/>
    <w:rsid w:val="008F5461"/>
    <w:rsid w:val="008F5681"/>
    <w:rsid w:val="008F6420"/>
    <w:rsid w:val="008F7666"/>
    <w:rsid w:val="00900E75"/>
    <w:rsid w:val="00902E25"/>
    <w:rsid w:val="009045F7"/>
    <w:rsid w:val="0090585F"/>
    <w:rsid w:val="00906E95"/>
    <w:rsid w:val="009107C6"/>
    <w:rsid w:val="009114D7"/>
    <w:rsid w:val="00913573"/>
    <w:rsid w:val="00922047"/>
    <w:rsid w:val="00922AD4"/>
    <w:rsid w:val="00922C1F"/>
    <w:rsid w:val="00923922"/>
    <w:rsid w:val="00923C7B"/>
    <w:rsid w:val="00923D42"/>
    <w:rsid w:val="009243A0"/>
    <w:rsid w:val="00924759"/>
    <w:rsid w:val="0092557B"/>
    <w:rsid w:val="009302C9"/>
    <w:rsid w:val="00930F7B"/>
    <w:rsid w:val="00932476"/>
    <w:rsid w:val="00933260"/>
    <w:rsid w:val="009347EB"/>
    <w:rsid w:val="0093548C"/>
    <w:rsid w:val="009360F3"/>
    <w:rsid w:val="00936E7E"/>
    <w:rsid w:val="00940641"/>
    <w:rsid w:val="00940668"/>
    <w:rsid w:val="00941C6C"/>
    <w:rsid w:val="00947017"/>
    <w:rsid w:val="0095261D"/>
    <w:rsid w:val="0095315B"/>
    <w:rsid w:val="009572F4"/>
    <w:rsid w:val="00957979"/>
    <w:rsid w:val="00961002"/>
    <w:rsid w:val="009611B2"/>
    <w:rsid w:val="009670A3"/>
    <w:rsid w:val="00974D0F"/>
    <w:rsid w:val="00977AF7"/>
    <w:rsid w:val="00980C1E"/>
    <w:rsid w:val="009817A1"/>
    <w:rsid w:val="00982D7D"/>
    <w:rsid w:val="00984320"/>
    <w:rsid w:val="009856F5"/>
    <w:rsid w:val="00986C0A"/>
    <w:rsid w:val="00990DC4"/>
    <w:rsid w:val="00991E84"/>
    <w:rsid w:val="00992ED0"/>
    <w:rsid w:val="00994D34"/>
    <w:rsid w:val="00996271"/>
    <w:rsid w:val="009A007D"/>
    <w:rsid w:val="009A01D5"/>
    <w:rsid w:val="009A2DE7"/>
    <w:rsid w:val="009A328F"/>
    <w:rsid w:val="009A4EC6"/>
    <w:rsid w:val="009A5A04"/>
    <w:rsid w:val="009A6CBC"/>
    <w:rsid w:val="009A7E13"/>
    <w:rsid w:val="009B5292"/>
    <w:rsid w:val="009B6B54"/>
    <w:rsid w:val="009B7B86"/>
    <w:rsid w:val="009C1B1B"/>
    <w:rsid w:val="009C54A3"/>
    <w:rsid w:val="009C58E9"/>
    <w:rsid w:val="009C6124"/>
    <w:rsid w:val="009D0837"/>
    <w:rsid w:val="009D1460"/>
    <w:rsid w:val="009D2C8F"/>
    <w:rsid w:val="009D39F4"/>
    <w:rsid w:val="009D46A4"/>
    <w:rsid w:val="009D55F4"/>
    <w:rsid w:val="009D6E34"/>
    <w:rsid w:val="009D6E85"/>
    <w:rsid w:val="009E075F"/>
    <w:rsid w:val="009E1255"/>
    <w:rsid w:val="009E3A2F"/>
    <w:rsid w:val="009E435F"/>
    <w:rsid w:val="009E45B0"/>
    <w:rsid w:val="009E4E71"/>
    <w:rsid w:val="009E5AD3"/>
    <w:rsid w:val="009E7E0C"/>
    <w:rsid w:val="009F2AAF"/>
    <w:rsid w:val="009F412A"/>
    <w:rsid w:val="009F45E5"/>
    <w:rsid w:val="009F461D"/>
    <w:rsid w:val="009F59E9"/>
    <w:rsid w:val="00A00050"/>
    <w:rsid w:val="00A00807"/>
    <w:rsid w:val="00A013A6"/>
    <w:rsid w:val="00A01D87"/>
    <w:rsid w:val="00A03AAE"/>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1A6A"/>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77BD3"/>
    <w:rsid w:val="00A77F35"/>
    <w:rsid w:val="00A800F3"/>
    <w:rsid w:val="00A80510"/>
    <w:rsid w:val="00A81159"/>
    <w:rsid w:val="00A82F1E"/>
    <w:rsid w:val="00A91E7B"/>
    <w:rsid w:val="00A92B69"/>
    <w:rsid w:val="00A95C07"/>
    <w:rsid w:val="00A96AE6"/>
    <w:rsid w:val="00A96CE2"/>
    <w:rsid w:val="00AA1567"/>
    <w:rsid w:val="00AA456A"/>
    <w:rsid w:val="00AA5786"/>
    <w:rsid w:val="00AB0A45"/>
    <w:rsid w:val="00AB0D2A"/>
    <w:rsid w:val="00AB455B"/>
    <w:rsid w:val="00AB475B"/>
    <w:rsid w:val="00AB6AD9"/>
    <w:rsid w:val="00AB6E7A"/>
    <w:rsid w:val="00AB7055"/>
    <w:rsid w:val="00AC2389"/>
    <w:rsid w:val="00AC3D25"/>
    <w:rsid w:val="00AC5FC7"/>
    <w:rsid w:val="00AC7420"/>
    <w:rsid w:val="00AD272E"/>
    <w:rsid w:val="00AD617F"/>
    <w:rsid w:val="00AD6DA6"/>
    <w:rsid w:val="00AD7F08"/>
    <w:rsid w:val="00AE0A36"/>
    <w:rsid w:val="00AE165E"/>
    <w:rsid w:val="00AE4EA3"/>
    <w:rsid w:val="00B12AF3"/>
    <w:rsid w:val="00B1352E"/>
    <w:rsid w:val="00B13C98"/>
    <w:rsid w:val="00B16E9B"/>
    <w:rsid w:val="00B16EE7"/>
    <w:rsid w:val="00B2173A"/>
    <w:rsid w:val="00B22612"/>
    <w:rsid w:val="00B22FE9"/>
    <w:rsid w:val="00B237A4"/>
    <w:rsid w:val="00B2452F"/>
    <w:rsid w:val="00B25168"/>
    <w:rsid w:val="00B2767C"/>
    <w:rsid w:val="00B30F8B"/>
    <w:rsid w:val="00B3105B"/>
    <w:rsid w:val="00B327FE"/>
    <w:rsid w:val="00B335C3"/>
    <w:rsid w:val="00B3695E"/>
    <w:rsid w:val="00B4180A"/>
    <w:rsid w:val="00B451DC"/>
    <w:rsid w:val="00B46327"/>
    <w:rsid w:val="00B46C06"/>
    <w:rsid w:val="00B47A82"/>
    <w:rsid w:val="00B50854"/>
    <w:rsid w:val="00B513D5"/>
    <w:rsid w:val="00B51850"/>
    <w:rsid w:val="00B534A1"/>
    <w:rsid w:val="00B53582"/>
    <w:rsid w:val="00B53BB7"/>
    <w:rsid w:val="00B540EE"/>
    <w:rsid w:val="00B54DE2"/>
    <w:rsid w:val="00B57162"/>
    <w:rsid w:val="00B57FBD"/>
    <w:rsid w:val="00B6507D"/>
    <w:rsid w:val="00B654BE"/>
    <w:rsid w:val="00B66309"/>
    <w:rsid w:val="00B67BC2"/>
    <w:rsid w:val="00B708A8"/>
    <w:rsid w:val="00B71638"/>
    <w:rsid w:val="00B74657"/>
    <w:rsid w:val="00B7500E"/>
    <w:rsid w:val="00B76965"/>
    <w:rsid w:val="00B80E70"/>
    <w:rsid w:val="00B81068"/>
    <w:rsid w:val="00B82656"/>
    <w:rsid w:val="00B83074"/>
    <w:rsid w:val="00B91398"/>
    <w:rsid w:val="00B92AEB"/>
    <w:rsid w:val="00B970C6"/>
    <w:rsid w:val="00BA27BB"/>
    <w:rsid w:val="00BA3770"/>
    <w:rsid w:val="00BA73B4"/>
    <w:rsid w:val="00BB0671"/>
    <w:rsid w:val="00BB0AD5"/>
    <w:rsid w:val="00BB1915"/>
    <w:rsid w:val="00BB62D2"/>
    <w:rsid w:val="00BB6D5C"/>
    <w:rsid w:val="00BC0010"/>
    <w:rsid w:val="00BD0525"/>
    <w:rsid w:val="00BD05DF"/>
    <w:rsid w:val="00BD3820"/>
    <w:rsid w:val="00BD43A2"/>
    <w:rsid w:val="00BD5F33"/>
    <w:rsid w:val="00BD6194"/>
    <w:rsid w:val="00BE0FC4"/>
    <w:rsid w:val="00BE176C"/>
    <w:rsid w:val="00BE627F"/>
    <w:rsid w:val="00BE7224"/>
    <w:rsid w:val="00BE7673"/>
    <w:rsid w:val="00BF0BED"/>
    <w:rsid w:val="00BF26A2"/>
    <w:rsid w:val="00BF27A5"/>
    <w:rsid w:val="00BF3393"/>
    <w:rsid w:val="00BF54C7"/>
    <w:rsid w:val="00BF7AD9"/>
    <w:rsid w:val="00C05007"/>
    <w:rsid w:val="00C10F9F"/>
    <w:rsid w:val="00C16E36"/>
    <w:rsid w:val="00C1734D"/>
    <w:rsid w:val="00C17DB8"/>
    <w:rsid w:val="00C255C0"/>
    <w:rsid w:val="00C25AB4"/>
    <w:rsid w:val="00C26BFF"/>
    <w:rsid w:val="00C27006"/>
    <w:rsid w:val="00C31256"/>
    <w:rsid w:val="00C33E00"/>
    <w:rsid w:val="00C35F3F"/>
    <w:rsid w:val="00C37382"/>
    <w:rsid w:val="00C40BE2"/>
    <w:rsid w:val="00C40E35"/>
    <w:rsid w:val="00C43CEE"/>
    <w:rsid w:val="00C45A7A"/>
    <w:rsid w:val="00C47010"/>
    <w:rsid w:val="00C5393F"/>
    <w:rsid w:val="00C55790"/>
    <w:rsid w:val="00C56832"/>
    <w:rsid w:val="00C60B50"/>
    <w:rsid w:val="00C611B5"/>
    <w:rsid w:val="00C6300E"/>
    <w:rsid w:val="00C66CE5"/>
    <w:rsid w:val="00C66EAE"/>
    <w:rsid w:val="00C672F2"/>
    <w:rsid w:val="00C71ED1"/>
    <w:rsid w:val="00C72DE0"/>
    <w:rsid w:val="00C73AB8"/>
    <w:rsid w:val="00C8308D"/>
    <w:rsid w:val="00C83F0A"/>
    <w:rsid w:val="00C92A67"/>
    <w:rsid w:val="00C92E8E"/>
    <w:rsid w:val="00C94452"/>
    <w:rsid w:val="00C950DD"/>
    <w:rsid w:val="00C953A7"/>
    <w:rsid w:val="00C954E2"/>
    <w:rsid w:val="00C958A1"/>
    <w:rsid w:val="00CA3B1A"/>
    <w:rsid w:val="00CA3CC2"/>
    <w:rsid w:val="00CA5250"/>
    <w:rsid w:val="00CA5315"/>
    <w:rsid w:val="00CA6716"/>
    <w:rsid w:val="00CA78AC"/>
    <w:rsid w:val="00CB0F88"/>
    <w:rsid w:val="00CB1A08"/>
    <w:rsid w:val="00CB1BD0"/>
    <w:rsid w:val="00CB234B"/>
    <w:rsid w:val="00CB2E36"/>
    <w:rsid w:val="00CB50A3"/>
    <w:rsid w:val="00CB7527"/>
    <w:rsid w:val="00CB7715"/>
    <w:rsid w:val="00CC2B62"/>
    <w:rsid w:val="00CC6674"/>
    <w:rsid w:val="00CC6903"/>
    <w:rsid w:val="00CD16C4"/>
    <w:rsid w:val="00CD367E"/>
    <w:rsid w:val="00CD6A00"/>
    <w:rsid w:val="00CE20E9"/>
    <w:rsid w:val="00CE4806"/>
    <w:rsid w:val="00CE4A6B"/>
    <w:rsid w:val="00CE5404"/>
    <w:rsid w:val="00CE728F"/>
    <w:rsid w:val="00CE7866"/>
    <w:rsid w:val="00CE79C8"/>
    <w:rsid w:val="00CF0178"/>
    <w:rsid w:val="00CF0557"/>
    <w:rsid w:val="00CF0D68"/>
    <w:rsid w:val="00CF1EA1"/>
    <w:rsid w:val="00CF61AC"/>
    <w:rsid w:val="00D011CF"/>
    <w:rsid w:val="00D051E4"/>
    <w:rsid w:val="00D05AB2"/>
    <w:rsid w:val="00D0607A"/>
    <w:rsid w:val="00D11E29"/>
    <w:rsid w:val="00D14C2C"/>
    <w:rsid w:val="00D20553"/>
    <w:rsid w:val="00D20C93"/>
    <w:rsid w:val="00D21562"/>
    <w:rsid w:val="00D23249"/>
    <w:rsid w:val="00D2339C"/>
    <w:rsid w:val="00D23ADF"/>
    <w:rsid w:val="00D2425F"/>
    <w:rsid w:val="00D27E97"/>
    <w:rsid w:val="00D32726"/>
    <w:rsid w:val="00D37F25"/>
    <w:rsid w:val="00D40BEE"/>
    <w:rsid w:val="00D44735"/>
    <w:rsid w:val="00D46213"/>
    <w:rsid w:val="00D50E0C"/>
    <w:rsid w:val="00D54067"/>
    <w:rsid w:val="00D54448"/>
    <w:rsid w:val="00D56A0F"/>
    <w:rsid w:val="00D56BAC"/>
    <w:rsid w:val="00D61201"/>
    <w:rsid w:val="00D61E5E"/>
    <w:rsid w:val="00D62102"/>
    <w:rsid w:val="00D64E89"/>
    <w:rsid w:val="00D66950"/>
    <w:rsid w:val="00D72346"/>
    <w:rsid w:val="00D7686B"/>
    <w:rsid w:val="00D77229"/>
    <w:rsid w:val="00D77A93"/>
    <w:rsid w:val="00D85D0E"/>
    <w:rsid w:val="00D86092"/>
    <w:rsid w:val="00D947C7"/>
    <w:rsid w:val="00D96096"/>
    <w:rsid w:val="00DA12A4"/>
    <w:rsid w:val="00DA159E"/>
    <w:rsid w:val="00DA34A9"/>
    <w:rsid w:val="00DA35A7"/>
    <w:rsid w:val="00DA5F82"/>
    <w:rsid w:val="00DA6D8B"/>
    <w:rsid w:val="00DB4D37"/>
    <w:rsid w:val="00DB516A"/>
    <w:rsid w:val="00DB69E6"/>
    <w:rsid w:val="00DC02A2"/>
    <w:rsid w:val="00DC36EC"/>
    <w:rsid w:val="00DC5C57"/>
    <w:rsid w:val="00DC73F9"/>
    <w:rsid w:val="00DD2FF3"/>
    <w:rsid w:val="00DD476C"/>
    <w:rsid w:val="00DD6D6D"/>
    <w:rsid w:val="00DE3F2E"/>
    <w:rsid w:val="00DE5BB8"/>
    <w:rsid w:val="00DE5E81"/>
    <w:rsid w:val="00DE6BC2"/>
    <w:rsid w:val="00DE720B"/>
    <w:rsid w:val="00DF0AB7"/>
    <w:rsid w:val="00DF1E1B"/>
    <w:rsid w:val="00DF4250"/>
    <w:rsid w:val="00DF5A67"/>
    <w:rsid w:val="00DF5FB2"/>
    <w:rsid w:val="00E04E9D"/>
    <w:rsid w:val="00E11496"/>
    <w:rsid w:val="00E11853"/>
    <w:rsid w:val="00E1231B"/>
    <w:rsid w:val="00E126E2"/>
    <w:rsid w:val="00E137AE"/>
    <w:rsid w:val="00E1795F"/>
    <w:rsid w:val="00E17BFA"/>
    <w:rsid w:val="00E235E2"/>
    <w:rsid w:val="00E23955"/>
    <w:rsid w:val="00E24985"/>
    <w:rsid w:val="00E2772E"/>
    <w:rsid w:val="00E27E21"/>
    <w:rsid w:val="00E30F6F"/>
    <w:rsid w:val="00E32CA3"/>
    <w:rsid w:val="00E32F9C"/>
    <w:rsid w:val="00E33388"/>
    <w:rsid w:val="00E33CAB"/>
    <w:rsid w:val="00E37666"/>
    <w:rsid w:val="00E409BB"/>
    <w:rsid w:val="00E43C3E"/>
    <w:rsid w:val="00E45809"/>
    <w:rsid w:val="00E465B7"/>
    <w:rsid w:val="00E503E5"/>
    <w:rsid w:val="00E520DD"/>
    <w:rsid w:val="00E5241E"/>
    <w:rsid w:val="00E531DE"/>
    <w:rsid w:val="00E53743"/>
    <w:rsid w:val="00E5382A"/>
    <w:rsid w:val="00E53CA6"/>
    <w:rsid w:val="00E60BFA"/>
    <w:rsid w:val="00E6348D"/>
    <w:rsid w:val="00E63D8D"/>
    <w:rsid w:val="00E664F6"/>
    <w:rsid w:val="00E70135"/>
    <w:rsid w:val="00E714B2"/>
    <w:rsid w:val="00E75BB5"/>
    <w:rsid w:val="00E77079"/>
    <w:rsid w:val="00E804A4"/>
    <w:rsid w:val="00E80C0D"/>
    <w:rsid w:val="00E823B2"/>
    <w:rsid w:val="00E831C1"/>
    <w:rsid w:val="00E840B1"/>
    <w:rsid w:val="00E84611"/>
    <w:rsid w:val="00E87CE6"/>
    <w:rsid w:val="00E91460"/>
    <w:rsid w:val="00E94F21"/>
    <w:rsid w:val="00E96337"/>
    <w:rsid w:val="00EA0062"/>
    <w:rsid w:val="00EA1E2A"/>
    <w:rsid w:val="00EA45E1"/>
    <w:rsid w:val="00EA6974"/>
    <w:rsid w:val="00EA7C8E"/>
    <w:rsid w:val="00EB0DC0"/>
    <w:rsid w:val="00EB134E"/>
    <w:rsid w:val="00EB1E85"/>
    <w:rsid w:val="00EB3507"/>
    <w:rsid w:val="00EB3E31"/>
    <w:rsid w:val="00EC0861"/>
    <w:rsid w:val="00EC1040"/>
    <w:rsid w:val="00EC3D40"/>
    <w:rsid w:val="00EC3D62"/>
    <w:rsid w:val="00EC4A32"/>
    <w:rsid w:val="00EC4DDB"/>
    <w:rsid w:val="00EC5938"/>
    <w:rsid w:val="00EC62AC"/>
    <w:rsid w:val="00EC713E"/>
    <w:rsid w:val="00EC777D"/>
    <w:rsid w:val="00EC7C68"/>
    <w:rsid w:val="00ED2DFE"/>
    <w:rsid w:val="00ED3318"/>
    <w:rsid w:val="00ED4AB1"/>
    <w:rsid w:val="00EE016A"/>
    <w:rsid w:val="00EE31C6"/>
    <w:rsid w:val="00EF653B"/>
    <w:rsid w:val="00F004B2"/>
    <w:rsid w:val="00F00CDA"/>
    <w:rsid w:val="00F01082"/>
    <w:rsid w:val="00F0133A"/>
    <w:rsid w:val="00F02EB5"/>
    <w:rsid w:val="00F03F48"/>
    <w:rsid w:val="00F123E0"/>
    <w:rsid w:val="00F14F2C"/>
    <w:rsid w:val="00F17097"/>
    <w:rsid w:val="00F2086F"/>
    <w:rsid w:val="00F20D66"/>
    <w:rsid w:val="00F21876"/>
    <w:rsid w:val="00F2291F"/>
    <w:rsid w:val="00F32B1F"/>
    <w:rsid w:val="00F336E0"/>
    <w:rsid w:val="00F43689"/>
    <w:rsid w:val="00F466CF"/>
    <w:rsid w:val="00F46B1B"/>
    <w:rsid w:val="00F4751F"/>
    <w:rsid w:val="00F50DB5"/>
    <w:rsid w:val="00F519D7"/>
    <w:rsid w:val="00F53E38"/>
    <w:rsid w:val="00F54B34"/>
    <w:rsid w:val="00F556C7"/>
    <w:rsid w:val="00F572CD"/>
    <w:rsid w:val="00F6182D"/>
    <w:rsid w:val="00F61AB1"/>
    <w:rsid w:val="00F61CB7"/>
    <w:rsid w:val="00F61CD2"/>
    <w:rsid w:val="00F62AD8"/>
    <w:rsid w:val="00F637C6"/>
    <w:rsid w:val="00F6584D"/>
    <w:rsid w:val="00F72195"/>
    <w:rsid w:val="00F7508F"/>
    <w:rsid w:val="00F76CDC"/>
    <w:rsid w:val="00F77A40"/>
    <w:rsid w:val="00F81DD9"/>
    <w:rsid w:val="00F82BEA"/>
    <w:rsid w:val="00F90668"/>
    <w:rsid w:val="00F91F55"/>
    <w:rsid w:val="00F956D1"/>
    <w:rsid w:val="00F95F84"/>
    <w:rsid w:val="00F962DD"/>
    <w:rsid w:val="00FA1ED4"/>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2A87"/>
    <w:rsid w:val="00FF3ED0"/>
    <w:rsid w:val="00FF6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autoRedefine/>
    <w:uiPriority w:val="99"/>
    <w:qFormat/>
    <w:rsid w:val="001F2491"/>
    <w:pPr>
      <w:keepNext/>
      <w:keepLines/>
      <w:spacing w:before="240" w:after="0"/>
      <w:outlineLvl w:val="0"/>
    </w:pPr>
    <w:rPr>
      <w:rFonts w:ascii="Times New Roman" w:eastAsia="Times New Roman" w:hAnsi="Times New Roman"/>
      <w:b/>
      <w:sz w:val="28"/>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1F2491"/>
    <w:rPr>
      <w:rFonts w:ascii="Times New Roman" w:eastAsia="Times New Roman" w:hAnsi="Times New Roman"/>
      <w:b/>
      <w:sz w:val="28"/>
      <w:szCs w:val="32"/>
    </w:rPr>
  </w:style>
  <w:style w:type="character" w:customStyle="1" w:styleId="20">
    <w:name w:val="Заголовок 2 Знак"/>
    <w:basedOn w:val="a1"/>
    <w:link w:val="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basedOn w:val="a1"/>
    <w:link w:val="3"/>
    <w:uiPriority w:val="99"/>
    <w:locked/>
    <w:rsid w:val="00B540EE"/>
    <w:rPr>
      <w:rFonts w:ascii="Arial" w:hAnsi="Arial"/>
      <w:b/>
      <w:sz w:val="26"/>
      <w:lang w:eastAsia="ru-RU"/>
    </w:rPr>
  </w:style>
  <w:style w:type="character" w:customStyle="1" w:styleId="40">
    <w:name w:val="Заголовок 4 Знак"/>
    <w:basedOn w:val="a1"/>
    <w:link w:val="4"/>
    <w:uiPriority w:val="99"/>
    <w:locked/>
    <w:rsid w:val="00105119"/>
    <w:rPr>
      <w:rFonts w:ascii="Times New Roman" w:hAnsi="Times New Roman"/>
      <w:b/>
      <w:sz w:val="22"/>
      <w:lang w:eastAsia="en-US"/>
    </w:rPr>
  </w:style>
  <w:style w:type="character" w:customStyle="1" w:styleId="50">
    <w:name w:val="Заголовок 5 Знак"/>
    <w:basedOn w:val="a1"/>
    <w:link w:val="5"/>
    <w:uiPriority w:val="99"/>
    <w:locked/>
    <w:rsid w:val="00B540EE"/>
    <w:rPr>
      <w:rFonts w:ascii="Cambria" w:hAnsi="Cambria"/>
      <w:color w:val="243F60"/>
    </w:rPr>
  </w:style>
  <w:style w:type="character" w:customStyle="1" w:styleId="60">
    <w:name w:val="Заголовок 6 Знак"/>
    <w:basedOn w:val="a1"/>
    <w:link w:val="6"/>
    <w:uiPriority w:val="99"/>
    <w:locked/>
    <w:rsid w:val="00B540EE"/>
    <w:rPr>
      <w:rFonts w:ascii="Cambria" w:hAnsi="Cambria"/>
      <w:i/>
      <w:color w:val="243F60"/>
    </w:rPr>
  </w:style>
  <w:style w:type="character" w:customStyle="1" w:styleId="70">
    <w:name w:val="Заголовок 7 Знак"/>
    <w:basedOn w:val="a1"/>
    <w:link w:val="7"/>
    <w:uiPriority w:val="99"/>
    <w:locked/>
    <w:rsid w:val="00B540EE"/>
    <w:rPr>
      <w:rFonts w:ascii="Cambria" w:hAnsi="Cambria"/>
      <w:i/>
      <w:color w:val="404040"/>
    </w:rPr>
  </w:style>
  <w:style w:type="character" w:customStyle="1" w:styleId="80">
    <w:name w:val="Заголовок 8 Знак"/>
    <w:basedOn w:val="a1"/>
    <w:link w:val="8"/>
    <w:uiPriority w:val="99"/>
    <w:locked/>
    <w:rsid w:val="00B540EE"/>
    <w:rPr>
      <w:rFonts w:ascii="Cambria" w:hAnsi="Cambria"/>
      <w:color w:val="272727"/>
      <w:sz w:val="21"/>
    </w:rPr>
  </w:style>
  <w:style w:type="character" w:customStyle="1" w:styleId="90">
    <w:name w:val="Заголовок 9 Знак"/>
    <w:basedOn w:val="a1"/>
    <w:link w:val="9"/>
    <w:uiPriority w:val="99"/>
    <w:locked/>
    <w:rsid w:val="00B540EE"/>
    <w:rPr>
      <w:rFonts w:ascii="Cambria" w:hAnsi="Cambria"/>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rFonts w:eastAsia="Times New Roman"/>
      <w:sz w:val="24"/>
      <w:szCs w:val="20"/>
      <w:lang w:eastAsia="ru-RU"/>
    </w:rPr>
  </w:style>
  <w:style w:type="character" w:styleId="aa">
    <w:name w:val="Strong"/>
    <w:basedOn w:val="a1"/>
    <w:uiPriority w:val="22"/>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HeaderChar">
    <w:name w:val="Header Char"/>
    <w:basedOn w:val="a1"/>
    <w:link w:val="ad"/>
    <w:uiPriority w:val="99"/>
    <w:locked/>
    <w:rsid w:val="00B540EE"/>
    <w:rPr>
      <w:rFonts w:ascii="Calibri" w:hAnsi="Calibri"/>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rPr>
  </w:style>
  <w:style w:type="character" w:customStyle="1" w:styleId="FooterChar">
    <w:name w:val="Footer Char"/>
    <w:basedOn w:val="a1"/>
    <w:link w:val="af"/>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rPr>
  </w:style>
  <w:style w:type="character" w:styleId="afc">
    <w:name w:val="Emphasis"/>
    <w:basedOn w:val="a1"/>
    <w:uiPriority w:val="99"/>
    <w:qFormat/>
    <w:rsid w:val="00B540EE"/>
    <w:rPr>
      <w:rFonts w:cs="Times New Roman"/>
      <w:i/>
      <w:sz w:val="24"/>
    </w:rPr>
  </w:style>
  <w:style w:type="character" w:customStyle="1" w:styleId="Zag11">
    <w:name w:val="Zag_11"/>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39"/>
    <w:rsid w:val="006E207E"/>
    <w:pPr>
      <w:tabs>
        <w:tab w:val="left" w:pos="450"/>
      </w:tabs>
      <w:spacing w:before="240" w:after="0" w:line="240" w:lineRule="auto"/>
      <w:ind w:right="-141"/>
      <w:jc w:val="both"/>
    </w:pPr>
    <w:rPr>
      <w:rFonts w:ascii="Times New Roman" w:eastAsia="@Arial Unicode MS" w:hAnsi="Times New Roman"/>
      <w:b/>
      <w:bCs/>
      <w:noProof/>
      <w:sz w:val="28"/>
      <w:szCs w:val="24"/>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olor w:val="17365D"/>
      <w:spacing w:val="5"/>
      <w:kern w:val="28"/>
      <w:sz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basedOn w:val="a1"/>
    <w:link w:val="aff5"/>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30"/>
    <w:locked/>
    <w:rsid w:val="00B540EE"/>
    <w:rPr>
      <w:rFonts w:eastAsia="Times New Roman"/>
      <w:b/>
      <w:i/>
      <w:color w:val="4F81BD"/>
    </w:rPr>
  </w:style>
  <w:style w:type="character" w:styleId="affb">
    <w:name w:val="Subtle Emphasis"/>
    <w:basedOn w:val="a1"/>
    <w:uiPriority w:val="99"/>
    <w:qFormat/>
    <w:rsid w:val="00B540EE"/>
    <w:rPr>
      <w:i/>
      <w:color w:val="808080"/>
    </w:rPr>
  </w:style>
  <w:style w:type="character" w:styleId="affc">
    <w:name w:val="Intense Emphasis"/>
    <w:basedOn w:val="a1"/>
    <w:uiPriority w:val="99"/>
    <w:qFormat/>
    <w:rsid w:val="00B540EE"/>
    <w:rPr>
      <w:b/>
      <w:i/>
      <w:color w:val="4F81BD"/>
    </w:rPr>
  </w:style>
  <w:style w:type="character" w:styleId="affd">
    <w:name w:val="Subtle Reference"/>
    <w:basedOn w:val="a1"/>
    <w:uiPriority w:val="99"/>
    <w:qFormat/>
    <w:rsid w:val="00B540EE"/>
    <w:rPr>
      <w:smallCaps/>
      <w:color w:val="C0504D"/>
      <w:u w:val="single"/>
    </w:rPr>
  </w:style>
  <w:style w:type="character" w:styleId="affe">
    <w:name w:val="Intense Reference"/>
    <w:basedOn w:val="a1"/>
    <w:uiPriority w:val="99"/>
    <w:qFormat/>
    <w:rsid w:val="00B540EE"/>
    <w:rPr>
      <w:b/>
      <w:smallCaps/>
      <w:color w:val="C0504D"/>
      <w:spacing w:val="5"/>
      <w:u w:val="single"/>
    </w:rPr>
  </w:style>
  <w:style w:type="character" w:styleId="afff">
    <w:name w:val="Book Title"/>
    <w:basedOn w:val="a1"/>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Cs/>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rsid w:val="00BC0010"/>
    <w:pPr>
      <w:tabs>
        <w:tab w:val="left" w:pos="880"/>
        <w:tab w:val="right" w:leader="dot" w:pos="10206"/>
      </w:tabs>
      <w:spacing w:after="0" w:line="240" w:lineRule="auto"/>
      <w:ind w:left="142" w:right="424" w:firstLine="284"/>
      <w:contextualSpacing/>
      <w:jc w:val="both"/>
    </w:pPr>
    <w:rPr>
      <w:rFonts w:ascii="Times New Roman" w:hAnsi="Times New Roman"/>
      <w:b/>
      <w:iCs/>
      <w:noProof/>
      <w:sz w:val="28"/>
      <w:szCs w:val="28"/>
    </w:rPr>
  </w:style>
  <w:style w:type="paragraph" w:styleId="33">
    <w:name w:val="toc 3"/>
    <w:basedOn w:val="a0"/>
    <w:next w:val="a0"/>
    <w:autoRedefine/>
    <w:uiPriority w:val="39"/>
    <w:rsid w:val="001F2491"/>
    <w:pPr>
      <w:keepLines/>
      <w:tabs>
        <w:tab w:val="left" w:pos="1843"/>
        <w:tab w:val="right" w:leader="dot" w:pos="10206"/>
      </w:tabs>
      <w:spacing w:after="0" w:line="240" w:lineRule="auto"/>
      <w:ind w:left="851" w:right="425"/>
      <w:contextualSpacing/>
      <w:jc w:val="both"/>
    </w:pPr>
    <w:rPr>
      <w:rFonts w:ascii="Times New Roman" w:hAnsi="Times New Roman"/>
      <w:b/>
      <w:sz w:val="28"/>
      <w:szCs w:val="28"/>
    </w:rPr>
  </w:style>
  <w:style w:type="paragraph" w:styleId="41">
    <w:name w:val="toc 4"/>
    <w:basedOn w:val="a0"/>
    <w:next w:val="a0"/>
    <w:autoRedefine/>
    <w:uiPriority w:val="3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rsid w:val="00B540EE"/>
    <w:pPr>
      <w:spacing w:after="0"/>
      <w:ind w:left="880"/>
    </w:pPr>
    <w:rPr>
      <w:sz w:val="20"/>
      <w:szCs w:val="20"/>
    </w:rPr>
  </w:style>
  <w:style w:type="paragraph" w:styleId="61">
    <w:name w:val="toc 6"/>
    <w:basedOn w:val="a0"/>
    <w:next w:val="a0"/>
    <w:autoRedefine/>
    <w:uiPriority w:val="39"/>
    <w:rsid w:val="00B540EE"/>
    <w:pPr>
      <w:spacing w:after="0"/>
      <w:ind w:left="1100"/>
    </w:pPr>
    <w:rPr>
      <w:sz w:val="20"/>
      <w:szCs w:val="20"/>
    </w:rPr>
  </w:style>
  <w:style w:type="paragraph" w:styleId="71">
    <w:name w:val="toc 7"/>
    <w:basedOn w:val="a0"/>
    <w:next w:val="a0"/>
    <w:autoRedefine/>
    <w:uiPriority w:val="39"/>
    <w:rsid w:val="00B540EE"/>
    <w:pPr>
      <w:spacing w:after="0"/>
      <w:ind w:left="1320"/>
    </w:pPr>
    <w:rPr>
      <w:sz w:val="20"/>
      <w:szCs w:val="20"/>
    </w:rPr>
  </w:style>
  <w:style w:type="paragraph" w:styleId="81">
    <w:name w:val="toc 8"/>
    <w:basedOn w:val="a0"/>
    <w:next w:val="a0"/>
    <w:autoRedefine/>
    <w:uiPriority w:val="39"/>
    <w:rsid w:val="00B540EE"/>
    <w:pPr>
      <w:spacing w:after="0"/>
      <w:ind w:left="1540"/>
    </w:pPr>
    <w:rPr>
      <w:sz w:val="20"/>
      <w:szCs w:val="20"/>
    </w:rPr>
  </w:style>
  <w:style w:type="paragraph" w:styleId="91">
    <w:name w:val="toc 9"/>
    <w:basedOn w:val="a0"/>
    <w:next w:val="a0"/>
    <w:autoRedefine/>
    <w:uiPriority w:val="3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eastAsia="Times New Roman" w:hAnsi="Times New Roman"/>
      <w:sz w:val="28"/>
      <w:szCs w:val="20"/>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a0"/>
    <w:link w:val="140"/>
    <w:uiPriority w:val="99"/>
    <w:rsid w:val="00B540EE"/>
    <w:pPr>
      <w:shd w:val="clear" w:color="auto" w:fill="FFFFFF"/>
      <w:spacing w:after="0" w:line="211" w:lineRule="exact"/>
      <w:ind w:firstLine="400"/>
      <w:jc w:val="both"/>
    </w:pPr>
    <w:rPr>
      <w:i/>
      <w:sz w:val="20"/>
      <w:szCs w:val="20"/>
    </w:rPr>
  </w:style>
  <w:style w:type="character" w:customStyle="1" w:styleId="2c">
    <w:name w:val="Заголовок №2_"/>
    <w:link w:val="211"/>
    <w:uiPriority w:val="99"/>
    <w:locked/>
    <w:rsid w:val="00B540EE"/>
    <w:rPr>
      <w:b/>
      <w:shd w:val="clear" w:color="auto" w:fill="FFFFFF"/>
    </w:rPr>
  </w:style>
  <w:style w:type="paragraph" w:customStyle="1" w:styleId="211">
    <w:name w:val="Заголовок №21"/>
    <w:basedOn w:val="a0"/>
    <w:link w:val="2c"/>
    <w:uiPriority w:val="99"/>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bCs/>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link w:val="affff7"/>
    <w:uiPriority w:val="99"/>
    <w:semiHidden/>
    <w:rsid w:val="00565CDB"/>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6E207E"/>
    <w:rPr>
      <w:rFonts w:ascii="Times New Roman" w:hAnsi="Times New Roman"/>
      <w:b/>
      <w:sz w:val="24"/>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3">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link w:val="afffff2"/>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fffff3">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4">
    <w:name w:val="Буллит"/>
    <w:basedOn w:val="afffff1"/>
    <w:link w:val="afffff5"/>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6">
    <w:name w:val="annotation subject"/>
    <w:basedOn w:val="afff4"/>
    <w:next w:val="afff4"/>
    <w:link w:val="afffff7"/>
    <w:uiPriority w:val="99"/>
    <w:semiHidden/>
    <w:rsid w:val="00B540EE"/>
    <w:pPr>
      <w:widowControl w:val="0"/>
      <w:spacing w:after="200" w:line="276" w:lineRule="auto"/>
    </w:pPr>
    <w:rPr>
      <w:rFonts w:ascii="Calibri" w:hAnsi="Calibri"/>
      <w:b/>
      <w:bCs/>
      <w:lang w:val="en-US"/>
    </w:rPr>
  </w:style>
  <w:style w:type="character" w:customStyle="1" w:styleId="afffff7">
    <w:name w:val="Тема примечания Знак"/>
    <w:basedOn w:val="afff5"/>
    <w:link w:val="afffff6"/>
    <w:uiPriority w:val="99"/>
    <w:semiHidden/>
    <w:locked/>
    <w:rsid w:val="00B540EE"/>
    <w:rPr>
      <w:rFonts w:ascii="Calibri" w:hAnsi="Calibri"/>
      <w:b/>
      <w:lang w:val="en-US"/>
    </w:rPr>
  </w:style>
  <w:style w:type="paragraph" w:styleId="afffff8">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rPr>
  </w:style>
  <w:style w:type="character" w:customStyle="1" w:styleId="Exact">
    <w:name w:val="Подпись к картинке Exact"/>
    <w:link w:val="afffff9"/>
    <w:uiPriority w:val="99"/>
    <w:locked/>
    <w:rsid w:val="00B540EE"/>
    <w:rPr>
      <w:rFonts w:ascii="Times New Roman" w:hAnsi="Times New Roman"/>
      <w:sz w:val="21"/>
      <w:shd w:val="clear" w:color="auto" w:fill="FFFFFF"/>
    </w:rPr>
  </w:style>
  <w:style w:type="paragraph" w:customStyle="1" w:styleId="afffff9">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sz w:val="19"/>
      <w:szCs w:val="20"/>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sz w:val="20"/>
      <w:szCs w:val="20"/>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rPr>
  </w:style>
  <w:style w:type="character" w:customStyle="1" w:styleId="afffffa">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rPr>
  </w:style>
  <w:style w:type="character" w:customStyle="1" w:styleId="afffffb">
    <w:name w:val="Подпись к таблице_"/>
    <w:link w:val="afffffc"/>
    <w:uiPriority w:val="99"/>
    <w:locked/>
    <w:rsid w:val="00B540EE"/>
    <w:rPr>
      <w:rFonts w:ascii="Times New Roman" w:hAnsi="Times New Roman"/>
      <w:sz w:val="17"/>
      <w:shd w:val="clear" w:color="auto" w:fill="FFFFFF"/>
    </w:rPr>
  </w:style>
  <w:style w:type="paragraph" w:customStyle="1" w:styleId="afffffc">
    <w:name w:val="Подпись к таблице"/>
    <w:basedOn w:val="a0"/>
    <w:link w:val="afffffb"/>
    <w:uiPriority w:val="99"/>
    <w:rsid w:val="00B540EE"/>
    <w:pPr>
      <w:widowControl w:val="0"/>
      <w:shd w:val="clear" w:color="auto" w:fill="FFFFFF"/>
      <w:spacing w:after="0" w:line="168" w:lineRule="exact"/>
      <w:ind w:firstLine="300"/>
    </w:pPr>
    <w:rPr>
      <w:rFonts w:ascii="Times New Roman" w:hAnsi="Times New Roman"/>
      <w:sz w:val="17"/>
      <w:szCs w:val="20"/>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rPr>
  </w:style>
  <w:style w:type="character" w:customStyle="1" w:styleId="1Exact">
    <w:name w:val="Заголовок №1 Exact"/>
    <w:link w:val="1ff"/>
    <w:uiPriority w:val="99"/>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sz w:val="21"/>
      <w:szCs w:val="20"/>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sz w:val="21"/>
      <w:szCs w:val="20"/>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rPr>
  </w:style>
  <w:style w:type="character" w:customStyle="1" w:styleId="21Exact">
    <w:name w:val="Основной текст (21) Exact"/>
    <w:link w:val="214"/>
    <w:uiPriority w:val="99"/>
    <w:locked/>
    <w:rsid w:val="00B540EE"/>
    <w:rPr>
      <w:rFonts w:ascii="Trebuchet MS" w:eastAsia="Times New Roman" w:hAnsi="Trebuchet MS"/>
      <w:i/>
      <w:sz w:val="15"/>
      <w:shd w:val="clear" w:color="auto" w:fill="FFFFFF"/>
    </w:rPr>
  </w:style>
  <w:style w:type="paragraph" w:customStyle="1" w:styleId="214">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i/>
      <w:sz w:val="15"/>
      <w:szCs w:val="20"/>
    </w:rPr>
  </w:style>
  <w:style w:type="character" w:customStyle="1" w:styleId="afffffd">
    <w:name w:val="Колонтитул_"/>
    <w:link w:val="afffffe"/>
    <w:uiPriority w:val="99"/>
    <w:locked/>
    <w:rsid w:val="00B540EE"/>
    <w:rPr>
      <w:rFonts w:ascii="Times New Roman" w:hAnsi="Times New Roman"/>
      <w:i/>
      <w:sz w:val="18"/>
      <w:shd w:val="clear" w:color="auto" w:fill="FFFFFF"/>
    </w:rPr>
  </w:style>
  <w:style w:type="paragraph" w:customStyle="1" w:styleId="afffffe">
    <w:name w:val="Колонтитул"/>
    <w:basedOn w:val="a0"/>
    <w:link w:val="afffffd"/>
    <w:uiPriority w:val="99"/>
    <w:rsid w:val="00B540EE"/>
    <w:pPr>
      <w:widowControl w:val="0"/>
      <w:shd w:val="clear" w:color="auto" w:fill="FFFFFF"/>
      <w:spacing w:after="0" w:line="240" w:lineRule="atLeast"/>
    </w:pPr>
    <w:rPr>
      <w:rFonts w:ascii="Times New Roman" w:hAnsi="Times New Roman"/>
      <w:i/>
      <w:sz w:val="18"/>
      <w:szCs w:val="20"/>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1">
    <w:name w:val="Подпись к картинке_"/>
    <w:uiPriority w:val="99"/>
    <w:locked/>
    <w:rsid w:val="00B540EE"/>
    <w:rPr>
      <w:rFonts w:ascii="Arial" w:eastAsia="Times New Roman"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rPr>
  </w:style>
  <w:style w:type="character" w:customStyle="1" w:styleId="affffff2">
    <w:name w:val="Оглавление_"/>
    <w:link w:val="affffff3"/>
    <w:uiPriority w:val="99"/>
    <w:locked/>
    <w:rsid w:val="00B540EE"/>
    <w:rPr>
      <w:rFonts w:ascii="Times New Roman" w:hAnsi="Times New Roman"/>
      <w:shd w:val="clear" w:color="auto" w:fill="FFFFFF"/>
    </w:rPr>
  </w:style>
  <w:style w:type="paragraph" w:customStyle="1" w:styleId="affffff3">
    <w:name w:val="Оглавление"/>
    <w:basedOn w:val="a0"/>
    <w:link w:val="affffff2"/>
    <w:uiPriority w:val="99"/>
    <w:rsid w:val="00B540EE"/>
    <w:pPr>
      <w:widowControl w:val="0"/>
      <w:shd w:val="clear" w:color="auto" w:fill="FFFFFF"/>
      <w:spacing w:after="0" w:line="269" w:lineRule="exact"/>
      <w:ind w:firstLine="380"/>
      <w:jc w:val="both"/>
    </w:pPr>
    <w:rPr>
      <w:rFonts w:ascii="Times New Roman" w:hAnsi="Times New Roman"/>
      <w:sz w:val="20"/>
      <w:szCs w:val="20"/>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b/>
      <w:sz w:val="18"/>
      <w:szCs w:val="20"/>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4"/>
    <w:uiPriority w:val="99"/>
    <w:rsid w:val="00175DBF"/>
    <w:pPr>
      <w:numPr>
        <w:numId w:val="24"/>
      </w:numPr>
      <w:spacing w:before="0" w:beforeAutospacing="0" w:after="0" w:afterAutospacing="0"/>
      <w:jc w:val="both"/>
    </w:pPr>
    <w:rPr>
      <w:rFonts w:ascii="Arial Narrow" w:eastAsia="Calibri" w:hAnsi="Arial Narrow"/>
      <w:sz w:val="18"/>
      <w:szCs w:val="18"/>
    </w:rPr>
  </w:style>
  <w:style w:type="character" w:customStyle="1" w:styleId="affffff4">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paragraph" w:customStyle="1" w:styleId="Standard">
    <w:name w:val="Standard"/>
    <w:uiPriority w:val="99"/>
    <w:rsid w:val="000B6045"/>
    <w:pPr>
      <w:widowControl w:val="0"/>
      <w:suppressAutoHyphens/>
      <w:textAlignment w:val="baseline"/>
    </w:pPr>
    <w:rPr>
      <w:rFonts w:ascii="Times New Roman" w:eastAsia="SimSun" w:hAnsi="Times New Roman" w:cs="Tahoma"/>
      <w:kern w:val="1"/>
      <w:sz w:val="24"/>
      <w:szCs w:val="24"/>
      <w:lang w:eastAsia="hi-IN" w:bidi="hi-IN"/>
    </w:rPr>
  </w:style>
  <w:style w:type="paragraph" w:styleId="affffff5">
    <w:name w:val="endnote text"/>
    <w:basedOn w:val="a0"/>
    <w:link w:val="affffff6"/>
    <w:uiPriority w:val="99"/>
    <w:semiHidden/>
    <w:rsid w:val="009F59E9"/>
    <w:rPr>
      <w:sz w:val="20"/>
      <w:szCs w:val="20"/>
    </w:rPr>
  </w:style>
  <w:style w:type="character" w:customStyle="1" w:styleId="affffff6">
    <w:name w:val="Текст концевой сноски Знак"/>
    <w:basedOn w:val="a1"/>
    <w:link w:val="affffff5"/>
    <w:uiPriority w:val="99"/>
    <w:semiHidden/>
    <w:rsid w:val="00565CDB"/>
    <w:rPr>
      <w:sz w:val="20"/>
      <w:szCs w:val="20"/>
      <w:lang w:eastAsia="en-US"/>
    </w:rPr>
  </w:style>
  <w:style w:type="character" w:styleId="affffff7">
    <w:name w:val="endnote reference"/>
    <w:basedOn w:val="a1"/>
    <w:uiPriority w:val="99"/>
    <w:semiHidden/>
    <w:rsid w:val="009F59E9"/>
    <w:rPr>
      <w:rFonts w:cs="Times New Roman"/>
      <w:vertAlign w:val="superscript"/>
    </w:rPr>
  </w:style>
  <w:style w:type="character" w:customStyle="1" w:styleId="afffff2">
    <w:name w:val="Основной Знак"/>
    <w:link w:val="afffff1"/>
    <w:rsid w:val="00992ED0"/>
    <w:rPr>
      <w:rFonts w:ascii="NewtonCSanPin" w:eastAsia="Times New Roman" w:hAnsi="NewtonCSanPin" w:cs="NewtonCSanPin"/>
      <w:color w:val="000000"/>
      <w:sz w:val="21"/>
      <w:szCs w:val="21"/>
    </w:rPr>
  </w:style>
  <w:style w:type="character" w:customStyle="1" w:styleId="afffff5">
    <w:name w:val="Буллит Знак"/>
    <w:basedOn w:val="afffff2"/>
    <w:link w:val="afffff4"/>
    <w:rsid w:val="00992ED0"/>
  </w:style>
  <w:style w:type="paragraph" w:customStyle="1" w:styleId="Heading">
    <w:name w:val="Heading"/>
    <w:rsid w:val="001522CF"/>
    <w:pPr>
      <w:widowControl w:val="0"/>
      <w:autoSpaceDE w:val="0"/>
      <w:autoSpaceDN w:val="0"/>
      <w:adjustRightInd w:val="0"/>
      <w:spacing w:line="360" w:lineRule="auto"/>
      <w:jc w:val="both"/>
    </w:pPr>
    <w:rPr>
      <w:rFonts w:ascii="Arial" w:eastAsia="Times New Roman" w:hAnsi="Arial" w:cs="Arial"/>
      <w:b/>
      <w:bCs/>
      <w:sz w:val="22"/>
      <w:szCs w:val="22"/>
    </w:rPr>
  </w:style>
  <w:style w:type="character" w:customStyle="1" w:styleId="FontStyle12">
    <w:name w:val="Font Style12"/>
    <w:basedOn w:val="a1"/>
    <w:rsid w:val="001522CF"/>
    <w:rPr>
      <w:rFonts w:ascii="Times New Roman" w:hAnsi="Times New Roman" w:cs="Times New Roman"/>
      <w:sz w:val="18"/>
      <w:szCs w:val="18"/>
    </w:rPr>
  </w:style>
  <w:style w:type="paragraph" w:customStyle="1" w:styleId="3f2">
    <w:name w:val="Абзац списка3"/>
    <w:basedOn w:val="a0"/>
    <w:link w:val="ListParagraphChar"/>
    <w:rsid w:val="001522CF"/>
    <w:pPr>
      <w:ind w:left="720"/>
      <w:contextualSpacing/>
      <w:jc w:val="both"/>
    </w:pPr>
    <w:rPr>
      <w:rFonts w:eastAsia="Times New Roman"/>
    </w:rPr>
  </w:style>
  <w:style w:type="character" w:customStyle="1" w:styleId="ListParagraphChar">
    <w:name w:val="List Paragraph Char"/>
    <w:link w:val="3f2"/>
    <w:locked/>
    <w:rsid w:val="001522CF"/>
    <w:rPr>
      <w:rFonts w:eastAsia="Times New Roman"/>
      <w:sz w:val="22"/>
      <w:szCs w:val="22"/>
      <w:lang w:eastAsia="en-US"/>
    </w:rPr>
  </w:style>
  <w:style w:type="character" w:customStyle="1" w:styleId="FontStyle17">
    <w:name w:val="Font Style17"/>
    <w:basedOn w:val="a1"/>
    <w:rsid w:val="001522CF"/>
    <w:rPr>
      <w:rFonts w:ascii="Times New Roman" w:hAnsi="Times New Roman" w:cs="Times New Roman" w:hint="default"/>
      <w:sz w:val="26"/>
      <w:szCs w:val="26"/>
    </w:rPr>
  </w:style>
  <w:style w:type="paragraph" w:customStyle="1" w:styleId="Style4">
    <w:name w:val="Style4"/>
    <w:basedOn w:val="a0"/>
    <w:rsid w:val="001522CF"/>
    <w:pPr>
      <w:widowControl w:val="0"/>
      <w:autoSpaceDE w:val="0"/>
      <w:autoSpaceDN w:val="0"/>
      <w:adjustRightInd w:val="0"/>
      <w:spacing w:after="0" w:line="242" w:lineRule="exact"/>
      <w:ind w:firstLine="341"/>
      <w:jc w:val="both"/>
    </w:pPr>
    <w:rPr>
      <w:rFonts w:ascii="Segoe UI" w:eastAsia="Times New Roman" w:hAnsi="Segoe UI" w:cs="Segoe UI"/>
      <w:sz w:val="24"/>
      <w:szCs w:val="24"/>
      <w:lang w:eastAsia="ru-RU"/>
    </w:rPr>
  </w:style>
  <w:style w:type="paragraph" w:customStyle="1" w:styleId="21">
    <w:name w:val="Средняя сетка 21"/>
    <w:basedOn w:val="a0"/>
    <w:qFormat/>
    <w:rsid w:val="00D947C7"/>
    <w:pPr>
      <w:numPr>
        <w:numId w:val="39"/>
      </w:numPr>
      <w:spacing w:after="0" w:line="360" w:lineRule="auto"/>
      <w:contextualSpacing/>
      <w:jc w:val="both"/>
      <w:outlineLvl w:val="1"/>
    </w:pPr>
    <w:rPr>
      <w:rFonts w:ascii="Times New Roman" w:eastAsia="Times New Roman" w:hAnsi="Times New Roman"/>
      <w:sz w:val="28"/>
      <w:szCs w:val="24"/>
      <w:lang w:eastAsia="ru-RU"/>
    </w:rPr>
  </w:style>
  <w:style w:type="character" w:customStyle="1" w:styleId="FontStyle41">
    <w:name w:val="Font Style41"/>
    <w:rsid w:val="00D947C7"/>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56559230">
      <w:marLeft w:val="0"/>
      <w:marRight w:val="0"/>
      <w:marTop w:val="0"/>
      <w:marBottom w:val="0"/>
      <w:divBdr>
        <w:top w:val="none" w:sz="0" w:space="0" w:color="auto"/>
        <w:left w:val="none" w:sz="0" w:space="0" w:color="auto"/>
        <w:bottom w:val="none" w:sz="0" w:space="0" w:color="auto"/>
        <w:right w:val="none" w:sz="0" w:space="0" w:color="auto"/>
      </w:divBdr>
    </w:div>
    <w:div w:id="756559231">
      <w:marLeft w:val="0"/>
      <w:marRight w:val="0"/>
      <w:marTop w:val="0"/>
      <w:marBottom w:val="0"/>
      <w:divBdr>
        <w:top w:val="none" w:sz="0" w:space="0" w:color="auto"/>
        <w:left w:val="none" w:sz="0" w:space="0" w:color="auto"/>
        <w:bottom w:val="none" w:sz="0" w:space="0" w:color="auto"/>
        <w:right w:val="none" w:sz="0" w:space="0" w:color="auto"/>
      </w:divBdr>
    </w:div>
    <w:div w:id="756559232">
      <w:marLeft w:val="0"/>
      <w:marRight w:val="0"/>
      <w:marTop w:val="0"/>
      <w:marBottom w:val="0"/>
      <w:divBdr>
        <w:top w:val="none" w:sz="0" w:space="0" w:color="auto"/>
        <w:left w:val="none" w:sz="0" w:space="0" w:color="auto"/>
        <w:bottom w:val="none" w:sz="0" w:space="0" w:color="auto"/>
        <w:right w:val="none" w:sz="0" w:space="0" w:color="auto"/>
      </w:divBdr>
    </w:div>
    <w:div w:id="756559233">
      <w:marLeft w:val="0"/>
      <w:marRight w:val="0"/>
      <w:marTop w:val="0"/>
      <w:marBottom w:val="0"/>
      <w:divBdr>
        <w:top w:val="none" w:sz="0" w:space="0" w:color="auto"/>
        <w:left w:val="none" w:sz="0" w:space="0" w:color="auto"/>
        <w:bottom w:val="none" w:sz="0" w:space="0" w:color="auto"/>
        <w:right w:val="none" w:sz="0" w:space="0" w:color="auto"/>
      </w:divBdr>
    </w:div>
    <w:div w:id="756559234">
      <w:marLeft w:val="0"/>
      <w:marRight w:val="0"/>
      <w:marTop w:val="0"/>
      <w:marBottom w:val="0"/>
      <w:divBdr>
        <w:top w:val="none" w:sz="0" w:space="0" w:color="auto"/>
        <w:left w:val="none" w:sz="0" w:space="0" w:color="auto"/>
        <w:bottom w:val="none" w:sz="0" w:space="0" w:color="auto"/>
        <w:right w:val="none" w:sz="0" w:space="0" w:color="auto"/>
      </w:divBdr>
    </w:div>
    <w:div w:id="839007454">
      <w:bodyDiv w:val="1"/>
      <w:marLeft w:val="0"/>
      <w:marRight w:val="0"/>
      <w:marTop w:val="0"/>
      <w:marBottom w:val="0"/>
      <w:divBdr>
        <w:top w:val="none" w:sz="0" w:space="0" w:color="auto"/>
        <w:left w:val="none" w:sz="0" w:space="0" w:color="auto"/>
        <w:bottom w:val="none" w:sz="0" w:space="0" w:color="auto"/>
        <w:right w:val="none" w:sz="0" w:space="0" w:color="auto"/>
      </w:divBdr>
    </w:div>
    <w:div w:id="1334529918">
      <w:bodyDiv w:val="1"/>
      <w:marLeft w:val="0"/>
      <w:marRight w:val="0"/>
      <w:marTop w:val="0"/>
      <w:marBottom w:val="0"/>
      <w:divBdr>
        <w:top w:val="none" w:sz="0" w:space="0" w:color="auto"/>
        <w:left w:val="none" w:sz="0" w:space="0" w:color="auto"/>
        <w:bottom w:val="none" w:sz="0" w:space="0" w:color="auto"/>
        <w:right w:val="none" w:sz="0" w:space="0" w:color="auto"/>
      </w:divBdr>
    </w:div>
    <w:div w:id="1548953373">
      <w:bodyDiv w:val="1"/>
      <w:marLeft w:val="0"/>
      <w:marRight w:val="0"/>
      <w:marTop w:val="0"/>
      <w:marBottom w:val="0"/>
      <w:divBdr>
        <w:top w:val="none" w:sz="0" w:space="0" w:color="auto"/>
        <w:left w:val="none" w:sz="0" w:space="0" w:color="auto"/>
        <w:bottom w:val="none" w:sz="0" w:space="0" w:color="auto"/>
        <w:right w:val="none" w:sz="0" w:space="0" w:color="auto"/>
      </w:divBdr>
    </w:div>
    <w:div w:id="1595631887">
      <w:bodyDiv w:val="1"/>
      <w:marLeft w:val="0"/>
      <w:marRight w:val="0"/>
      <w:marTop w:val="0"/>
      <w:marBottom w:val="0"/>
      <w:divBdr>
        <w:top w:val="none" w:sz="0" w:space="0" w:color="auto"/>
        <w:left w:val="none" w:sz="0" w:space="0" w:color="auto"/>
        <w:bottom w:val="none" w:sz="0" w:space="0" w:color="auto"/>
        <w:right w:val="none" w:sz="0" w:space="0" w:color="auto"/>
      </w:divBdr>
    </w:div>
    <w:div w:id="168801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4D7B4-D091-498B-9B67-661AA829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220</Pages>
  <Words>80538</Words>
  <Characters>625607</Characters>
  <Application>Microsoft Office Word</Application>
  <DocSecurity>0</DocSecurity>
  <Lines>5213</Lines>
  <Paragraphs>1409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Ученик</cp:lastModifiedBy>
  <cp:revision>18</cp:revision>
  <cp:lastPrinted>2016-10-24T07:32:00Z</cp:lastPrinted>
  <dcterms:created xsi:type="dcterms:W3CDTF">2016-10-22T08:23:00Z</dcterms:created>
  <dcterms:modified xsi:type="dcterms:W3CDTF">2016-10-24T09:08:00Z</dcterms:modified>
</cp:coreProperties>
</file>