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562830"/>
            <wp:effectExtent l="19050" t="0" r="0" b="0"/>
            <wp:docPr id="1" name="Рисунок 1" descr="C:\Documents and Settings\Юля\Рабочий стол\1\W2UVnmmU7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1\W2UVnmmU7m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6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7F9" w:rsidRDefault="002977F9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97" w:rsidRDefault="00073997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внутреннего распорядка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073997" w:rsidRPr="007C121E" w:rsidRDefault="00073997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1E">
        <w:rPr>
          <w:rFonts w:ascii="Times New Roman" w:hAnsi="Times New Roman" w:cs="Times New Roman"/>
          <w:b/>
          <w:sz w:val="24"/>
          <w:szCs w:val="24"/>
        </w:rPr>
        <w:t>ГБОУ СОШ №149</w:t>
      </w:r>
    </w:p>
    <w:p w:rsidR="00073997" w:rsidRDefault="00073997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1E">
        <w:rPr>
          <w:rFonts w:ascii="Times New Roman" w:hAnsi="Times New Roman" w:cs="Times New Roman"/>
          <w:b/>
          <w:sz w:val="24"/>
          <w:szCs w:val="24"/>
        </w:rPr>
        <w:t>Калининского района Санкт-Петербурга</w:t>
      </w:r>
    </w:p>
    <w:p w:rsidR="00073997" w:rsidRDefault="00073997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77" w:rsidRPr="007C121E" w:rsidRDefault="00A53E77" w:rsidP="00073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97" w:rsidRDefault="00073997" w:rsidP="0007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3997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C1FB7" w:rsidRPr="00073997" w:rsidRDefault="004C1FB7" w:rsidP="0007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для обучающихся (далее – Правила),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разработаны в соответствии со статьей 28 главы 3 закона РФ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Российской Федерации», Уставом Государственного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средней общеобразовательной школы №</w:t>
      </w:r>
      <w:r>
        <w:rPr>
          <w:rFonts w:ascii="Times New Roman" w:hAnsi="Times New Roman" w:cs="Times New Roman"/>
          <w:sz w:val="24"/>
          <w:szCs w:val="24"/>
        </w:rPr>
        <w:t xml:space="preserve"> 149</w:t>
      </w:r>
      <w:r w:rsidRPr="00073997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района Санкт-Петербурга (далее – ОУ).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1.2. Настоящие Правила устанавливают учебный распорядок для обучающихся, 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основные нормы и правила поведения в здании, на территории школы, а также на всех внешкольных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мероприятиях с участием обучающихся школы.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1.3. Цели Правил: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- создание нормальной рабочей обстановки, необходимой для организации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воспитательного процесса,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- обеспечение успешного освоения обучающимися образовательных программ,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- воспитание уважения к личности, ее правам,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- развитие культуры поведения и навыков общения.</w:t>
      </w:r>
    </w:p>
    <w:p w:rsidR="007C121E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1.4. Дисциплина в ОУ поддерживается на основе уважения человеческого достоинства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участников учебно-воспитательного процесса. Применение методов физического и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насилия в ОУ недопустимо.</w:t>
      </w:r>
    </w:p>
    <w:p w:rsidR="00A53E77" w:rsidRPr="00073997" w:rsidRDefault="00A53E7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12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бщие правила поведения учащихся.</w:t>
      </w: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21E">
        <w:rPr>
          <w:rFonts w:ascii="Times New Roman" w:hAnsi="Times New Roman" w:cs="Times New Roman"/>
          <w:sz w:val="24"/>
          <w:szCs w:val="24"/>
        </w:rPr>
        <w:t>Учащиеся школы должны уважать достоинство других обучающихся и работников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21E">
        <w:rPr>
          <w:rFonts w:ascii="Times New Roman" w:hAnsi="Times New Roman" w:cs="Times New Roman"/>
          <w:sz w:val="24"/>
          <w:szCs w:val="24"/>
        </w:rPr>
        <w:t>Не забывать здороваться со всеми, в том числе с гостями школы.</w:t>
      </w: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C121E">
        <w:rPr>
          <w:rFonts w:ascii="Times New Roman" w:hAnsi="Times New Roman" w:cs="Times New Roman"/>
          <w:sz w:val="24"/>
          <w:szCs w:val="24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 и пришкольном участке. В случае причинения ущерба имуществу школы родители (лица их замещающие) обязаны возместить его.</w:t>
      </w: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C121E">
        <w:rPr>
          <w:rFonts w:ascii="Times New Roman" w:hAnsi="Times New Roman" w:cs="Times New Roman"/>
          <w:sz w:val="24"/>
          <w:szCs w:val="24"/>
        </w:rPr>
        <w:t>Все учащиеся принимают участие в мероприятиях по благоустройству школы и школьной территории в меру своих физических возможностей.</w:t>
      </w: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53E77">
        <w:rPr>
          <w:rFonts w:ascii="Times New Roman" w:hAnsi="Times New Roman" w:cs="Times New Roman"/>
          <w:sz w:val="24"/>
          <w:szCs w:val="24"/>
        </w:rPr>
        <w:t>Учащиеся должны уважать право чужой собственности. К учащимся, присвоившим чужие вещи, могут применяться меры дисциплинарной ответственности. В случае наличия в их действиях признаков хищения, умышленного уничтожения имущества материалы направляются в органы полиции для принятия решения в соответствии с законодательством РФ.</w:t>
      </w: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7C121E">
        <w:rPr>
          <w:rFonts w:ascii="Times New Roman" w:hAnsi="Times New Roman" w:cs="Times New Roman"/>
          <w:sz w:val="24"/>
          <w:szCs w:val="24"/>
        </w:rPr>
        <w:t>Учащимся, нашедшим потерянные или забытые, по их мнению, вещи,  предлагается сдать их дежурному администратору или учителю.</w:t>
      </w:r>
    </w:p>
    <w:p w:rsidR="00A53E77" w:rsidRDefault="00A53E77" w:rsidP="00A53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7C121E">
        <w:rPr>
          <w:rFonts w:ascii="Times New Roman" w:hAnsi="Times New Roman" w:cs="Times New Roman"/>
          <w:sz w:val="24"/>
          <w:szCs w:val="24"/>
        </w:rPr>
        <w:t>Нельзя без разрешения классного руководителя или медицинской сестры уходить из школы в урочное время. Выйти из школы во время занятий можно только с предъявлением записки дежурному администратору от указанных лиц.</w:t>
      </w:r>
    </w:p>
    <w:p w:rsidR="00A53E77" w:rsidRPr="00A53E77" w:rsidRDefault="00A53E77" w:rsidP="00A53E77">
      <w:pPr>
        <w:spacing w:after="0" w:line="24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7C121E">
        <w:rPr>
          <w:rFonts w:ascii="Times New Roman" w:hAnsi="Times New Roman" w:cs="Times New Roman"/>
          <w:sz w:val="24"/>
          <w:szCs w:val="24"/>
        </w:rPr>
        <w:t>В случае пропуска занятий до 2-х дней, учащийся должен предъявить классному руководителю справку или записку от родителей (лиц их замещающих) о причине отсутствия на занятиях. В случае пропуска занятий более 2-х дней, учащиеся обязаны предоставить справку из медицинского учреждения</w:t>
      </w:r>
      <w:r w:rsidRPr="007C121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7C121E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Пропуск учебных занятий по записке от родителей может быть не более трех раз в учебный год.</w:t>
      </w:r>
    </w:p>
    <w:p w:rsidR="00A53E77" w:rsidRDefault="00A53E77" w:rsidP="007C121E">
      <w:pPr>
        <w:pStyle w:val="a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997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обучающихся</w:t>
      </w:r>
      <w:r w:rsidR="00A53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FB7" w:rsidRPr="00073997" w:rsidRDefault="004C1FB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3997">
        <w:rPr>
          <w:rFonts w:ascii="Times New Roman" w:hAnsi="Times New Roman" w:cs="Times New Roman"/>
          <w:sz w:val="24"/>
          <w:szCs w:val="24"/>
        </w:rPr>
        <w:t>Права и обязанности обучающихся определяются Уставом школы и иными локальными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предусмотренными этим Уставом.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 xml:space="preserve">2.1. </w:t>
      </w:r>
      <w:r w:rsidRPr="003D3EAE">
        <w:rPr>
          <w:rFonts w:ascii="Times New Roman" w:hAnsi="Times New Roman" w:cs="Times New Roman"/>
          <w:sz w:val="24"/>
          <w:szCs w:val="24"/>
          <w:u w:val="single"/>
        </w:rPr>
        <w:t>Обучающиеся имеют право</w:t>
      </w:r>
      <w:r w:rsidRPr="00073997">
        <w:rPr>
          <w:rFonts w:ascii="Times New Roman" w:hAnsi="Times New Roman" w:cs="Times New Roman"/>
          <w:sz w:val="24"/>
          <w:szCs w:val="24"/>
        </w:rPr>
        <w:t>: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073997">
        <w:rPr>
          <w:rFonts w:ascii="Times New Roman" w:hAnsi="Times New Roman" w:cs="Times New Roman"/>
          <w:sz w:val="24"/>
          <w:szCs w:val="24"/>
        </w:rPr>
        <w:t>1. Получать образование в соответствии с государственными образовательными стандартами.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2.1.2. Участвовать в управлении образовательным учреждением.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2.1.3. Защищать свое человеческое достоинство, неприкосновенность личности.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2.1.4.На перевод в другое образовательное учреждение при согласии этого образовательного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учреждения.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2.1.5.На объективную оценку знаний и умений.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2.1.6. На выбор направления образования (элективных курсов, занятий в системе внеурочной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деятельности, занятий в системе дополнительного образования, выбор курса ОРКСЭ).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997">
        <w:rPr>
          <w:rFonts w:ascii="Times New Roman" w:hAnsi="Times New Roman" w:cs="Times New Roman"/>
          <w:sz w:val="24"/>
          <w:szCs w:val="24"/>
        </w:rPr>
        <w:t xml:space="preserve"> </w:t>
      </w:r>
      <w:r w:rsidRPr="003D3EAE">
        <w:rPr>
          <w:rFonts w:ascii="Times New Roman" w:hAnsi="Times New Roman" w:cs="Times New Roman"/>
          <w:sz w:val="24"/>
          <w:szCs w:val="24"/>
          <w:u w:val="single"/>
        </w:rPr>
        <w:t>Обучающиеся обязаны</w:t>
      </w:r>
      <w:r w:rsidRPr="00073997">
        <w:rPr>
          <w:rFonts w:ascii="Times New Roman" w:hAnsi="Times New Roman" w:cs="Times New Roman"/>
          <w:sz w:val="24"/>
          <w:szCs w:val="24"/>
        </w:rPr>
        <w:t>: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997">
        <w:rPr>
          <w:rFonts w:ascii="Times New Roman" w:hAnsi="Times New Roman" w:cs="Times New Roman"/>
          <w:sz w:val="24"/>
          <w:szCs w:val="24"/>
        </w:rPr>
        <w:t>1.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Соблюдать Устав ОУ, правила внутреннего распорядка, инструкции по охране труда, правила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пожарной безопасности, выполнять решения Педагогического совета и органов общественного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самоуправления школы, требования администрации и педагогов в целях обеспечения безопасности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2.2.2. Вести себя в школе и вне ее так, чтобы не уронить свою честь и достоинство, не запятнать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доброе имя школы.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2.2.3. Посещать ОУ в предназначенное для этого время, не пропускать занятия без уважительной</w:t>
      </w:r>
    </w:p>
    <w:p w:rsidR="007C121E" w:rsidRPr="00073997" w:rsidRDefault="00073997" w:rsidP="00073997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szCs w:val="24"/>
        </w:rPr>
      </w:pPr>
      <w:r w:rsidRPr="00073997">
        <w:rPr>
          <w:rFonts w:ascii="Times New Roman" w:hAnsi="Times New Roman"/>
          <w:szCs w:val="24"/>
        </w:rPr>
        <w:t>причины, не опаздывать на уроки.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2.2.4 Находиться в ОУ в течение учебного времени. Поки</w:t>
      </w:r>
      <w:r w:rsidR="003D3EAE">
        <w:rPr>
          <w:rFonts w:ascii="Times New Roman" w:hAnsi="Times New Roman" w:cs="Times New Roman"/>
          <w:sz w:val="24"/>
          <w:szCs w:val="24"/>
        </w:rPr>
        <w:t xml:space="preserve">дать территорию школы в урочное </w:t>
      </w:r>
      <w:r w:rsidRPr="00073997">
        <w:rPr>
          <w:rFonts w:ascii="Times New Roman" w:hAnsi="Times New Roman" w:cs="Times New Roman"/>
          <w:sz w:val="24"/>
          <w:szCs w:val="24"/>
        </w:rPr>
        <w:t>время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возможно только с разрешения классного руководителя или дежурного администратора.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2.2.5. Добросовестно учиться, осваивать учебную программу, своевременно и качественно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выполнять домашние задания.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2.2.6. Участвовать в самообслуживании и общественно-полезном труде.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2.2.7. Приветствовать работников и посетителей школы, проявлять уважение к старшим, заботиться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о младших. Уступать дорогу педагогам, взрослым, старшие школьники – младшим, мальчики –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девочкам.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2.2.8.Решать спорные и конфликтные ситуации мирно, на принципах взаимного уважения, с учетом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взглядов участников спора. Если такое невозможно, - обращаться за помощью к классному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руководителю, администрации ОУ.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2.2.9. Беречь имущество школы, оказывать посильную помощь в его ремонте, аккуратно относиться</w:t>
      </w:r>
      <w:r w:rsidR="003D3EAE">
        <w:rPr>
          <w:rFonts w:ascii="Times New Roman" w:hAnsi="Times New Roman" w:cs="Times New Roman"/>
          <w:sz w:val="24"/>
          <w:szCs w:val="24"/>
        </w:rPr>
        <w:t xml:space="preserve"> </w:t>
      </w:r>
      <w:r w:rsidRPr="00073997">
        <w:rPr>
          <w:rFonts w:ascii="Times New Roman" w:hAnsi="Times New Roman" w:cs="Times New Roman"/>
          <w:sz w:val="24"/>
          <w:szCs w:val="24"/>
        </w:rPr>
        <w:t>как к своему, так и к чужому имуществу.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2.2. 10. Следить за своим внешним видом, придерживаться в одежде делового стиля.</w:t>
      </w:r>
    </w:p>
    <w:p w:rsidR="0032273B" w:rsidRDefault="00073997" w:rsidP="0032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2.3</w:t>
      </w:r>
      <w:r w:rsidRPr="003D3EAE">
        <w:rPr>
          <w:rFonts w:ascii="Times New Roman" w:hAnsi="Times New Roman" w:cs="Times New Roman"/>
          <w:sz w:val="24"/>
          <w:szCs w:val="24"/>
          <w:u w:val="single"/>
        </w:rPr>
        <w:t>. Обучающимся запрещается</w:t>
      </w:r>
      <w:r w:rsidRPr="00073997">
        <w:rPr>
          <w:rFonts w:ascii="Times New Roman" w:hAnsi="Times New Roman" w:cs="Times New Roman"/>
          <w:sz w:val="24"/>
          <w:szCs w:val="24"/>
        </w:rPr>
        <w:t>:</w:t>
      </w:r>
    </w:p>
    <w:p w:rsidR="00F264A8" w:rsidRPr="00073997" w:rsidRDefault="0032273B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7C121E">
        <w:rPr>
          <w:rFonts w:ascii="Times New Roman" w:hAnsi="Times New Roman" w:cs="Times New Roman"/>
          <w:sz w:val="24"/>
          <w:szCs w:val="24"/>
        </w:rPr>
        <w:t>Не разрешается пользоваться плеерами и средствами мобильной связи на уроках.</w:t>
      </w:r>
    </w:p>
    <w:p w:rsidR="00073997" w:rsidRPr="00073997" w:rsidRDefault="003D3EAE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2.3.</w:t>
      </w:r>
      <w:r w:rsidR="0032273B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3997" w:rsidRPr="00073997">
        <w:rPr>
          <w:rFonts w:ascii="Times New Roman" w:hAnsi="Times New Roman" w:cs="Times New Roman"/>
          <w:sz w:val="24"/>
          <w:szCs w:val="24"/>
        </w:rPr>
        <w:t>риносить в школу и на ее территорию оружие, взрывчатые, химические, огнеопасные</w:t>
      </w:r>
    </w:p>
    <w:p w:rsidR="00073997" w:rsidRPr="00073997" w:rsidRDefault="00073997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97">
        <w:rPr>
          <w:rFonts w:ascii="Times New Roman" w:hAnsi="Times New Roman" w:cs="Times New Roman"/>
          <w:sz w:val="24"/>
          <w:szCs w:val="24"/>
        </w:rPr>
        <w:t>вещества, табачные изделия, спиртные напитки, наркотики, токсичные вещ</w:t>
      </w:r>
      <w:r w:rsidR="003D3EAE">
        <w:rPr>
          <w:rFonts w:ascii="Times New Roman" w:hAnsi="Times New Roman" w:cs="Times New Roman"/>
          <w:sz w:val="24"/>
          <w:szCs w:val="24"/>
        </w:rPr>
        <w:t>ества и яды.</w:t>
      </w:r>
      <w:r w:rsidR="0063432B">
        <w:rPr>
          <w:rFonts w:ascii="Times New Roman" w:hAnsi="Times New Roman" w:cs="Times New Roman"/>
          <w:sz w:val="24"/>
          <w:szCs w:val="24"/>
        </w:rPr>
        <w:t xml:space="preserve"> П</w:t>
      </w:r>
      <w:r w:rsidR="0063432B" w:rsidRPr="007C121E">
        <w:rPr>
          <w:rFonts w:ascii="Times New Roman" w:hAnsi="Times New Roman" w:cs="Times New Roman"/>
          <w:sz w:val="24"/>
          <w:szCs w:val="24"/>
        </w:rPr>
        <w:t>риносить в школу и на ее территорию предметы, не относящиеся к учебному процессу.</w:t>
      </w:r>
    </w:p>
    <w:p w:rsidR="00073997" w:rsidRPr="00073997" w:rsidRDefault="003D3EAE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2.3.</w:t>
      </w:r>
      <w:r w:rsidR="0032273B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>. К</w:t>
      </w:r>
      <w:r w:rsidR="00073997" w:rsidRPr="00073997">
        <w:rPr>
          <w:rFonts w:ascii="Times New Roman" w:hAnsi="Times New Roman" w:cs="Times New Roman"/>
          <w:sz w:val="24"/>
          <w:szCs w:val="24"/>
        </w:rPr>
        <w:t>урит</w:t>
      </w:r>
      <w:r>
        <w:rPr>
          <w:rFonts w:ascii="Times New Roman" w:hAnsi="Times New Roman" w:cs="Times New Roman"/>
          <w:sz w:val="24"/>
          <w:szCs w:val="24"/>
        </w:rPr>
        <w:t>ь в здании, на территории школы.</w:t>
      </w:r>
    </w:p>
    <w:p w:rsidR="00A5447C" w:rsidRDefault="003D3EAE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2.3.</w:t>
      </w:r>
      <w:r w:rsidR="0032273B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3997" w:rsidRPr="00073997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ользовать ненормативную лексику</w:t>
      </w:r>
      <w:r w:rsidR="00F264A8">
        <w:rPr>
          <w:rFonts w:ascii="Times New Roman" w:hAnsi="Times New Roman" w:cs="Times New Roman"/>
          <w:sz w:val="24"/>
          <w:szCs w:val="24"/>
        </w:rPr>
        <w:t xml:space="preserve">, </w:t>
      </w:r>
      <w:r w:rsidR="00F264A8" w:rsidRPr="007C121E">
        <w:rPr>
          <w:rFonts w:ascii="Times New Roman" w:hAnsi="Times New Roman" w:cs="Times New Roman"/>
          <w:sz w:val="24"/>
          <w:szCs w:val="24"/>
        </w:rPr>
        <w:t>употреблять непристойные жесты  и выражения.</w:t>
      </w:r>
    </w:p>
    <w:p w:rsidR="00A5447C" w:rsidRDefault="003D3EAE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2.3.</w:t>
      </w:r>
      <w:r w:rsidR="0032273B">
        <w:rPr>
          <w:rFonts w:ascii="Times New Roman" w:eastAsia="Arial Unicode MS" w:hAnsi="Times New Roman" w:cs="Times New Roman"/>
          <w:sz w:val="24"/>
          <w:szCs w:val="24"/>
        </w:rPr>
        <w:t>5</w:t>
      </w:r>
      <w:r>
        <w:rPr>
          <w:rFonts w:ascii="Times New Roman" w:eastAsia="Arial Unicode MS" w:hAnsi="Times New Roman" w:cs="Times New Roman"/>
          <w:sz w:val="24"/>
          <w:szCs w:val="24"/>
        </w:rPr>
        <w:t>. П</w:t>
      </w:r>
      <w:r w:rsidR="00073997" w:rsidRPr="00073997">
        <w:rPr>
          <w:rFonts w:ascii="Times New Roman" w:hAnsi="Times New Roman" w:cs="Times New Roman"/>
          <w:sz w:val="24"/>
          <w:szCs w:val="24"/>
        </w:rPr>
        <w:t>риходить в школу в грязной, мятой одежде, неприлично короткой или открытой одежде,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97" w:rsidRPr="00073997">
        <w:rPr>
          <w:rFonts w:ascii="Times New Roman" w:hAnsi="Times New Roman" w:cs="Times New Roman"/>
          <w:sz w:val="24"/>
          <w:szCs w:val="24"/>
        </w:rPr>
        <w:t>открыто демонстрировать принадлежность к различным фан-движениям, каким бы то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97" w:rsidRPr="00073997">
        <w:rPr>
          <w:rFonts w:ascii="Times New Roman" w:hAnsi="Times New Roman" w:cs="Times New Roman"/>
          <w:sz w:val="24"/>
          <w:szCs w:val="24"/>
        </w:rPr>
        <w:t>было парти</w:t>
      </w:r>
      <w:r>
        <w:rPr>
          <w:rFonts w:ascii="Times New Roman" w:hAnsi="Times New Roman" w:cs="Times New Roman"/>
          <w:sz w:val="24"/>
          <w:szCs w:val="24"/>
        </w:rPr>
        <w:t>ям, религиозным течениям и т.п.</w:t>
      </w:r>
    </w:p>
    <w:p w:rsidR="00073997" w:rsidRPr="00073997" w:rsidRDefault="00A5447C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7C121E">
        <w:rPr>
          <w:rFonts w:ascii="Times New Roman" w:hAnsi="Times New Roman" w:cs="Times New Roman"/>
          <w:sz w:val="24"/>
          <w:szCs w:val="24"/>
        </w:rPr>
        <w:t>Физическое и психическое насилие, унижение чести и достоинства личности,  дискриминация по на</w:t>
      </w:r>
      <w:r>
        <w:rPr>
          <w:rFonts w:ascii="Times New Roman" w:hAnsi="Times New Roman" w:cs="Times New Roman"/>
          <w:sz w:val="24"/>
          <w:szCs w:val="24"/>
        </w:rPr>
        <w:t>циональному и расовому признаку.</w:t>
      </w:r>
    </w:p>
    <w:p w:rsidR="00073997" w:rsidRPr="00073997" w:rsidRDefault="003D3EAE" w:rsidP="00073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2.3.</w:t>
      </w:r>
      <w:r w:rsidR="00A5447C">
        <w:rPr>
          <w:rFonts w:ascii="Times New Roman" w:eastAsia="Arial Unicode MS" w:hAnsi="Times New Roman" w:cs="Times New Roman"/>
          <w:sz w:val="24"/>
          <w:szCs w:val="24"/>
        </w:rPr>
        <w:t>7</w:t>
      </w:r>
      <w:r>
        <w:rPr>
          <w:rFonts w:ascii="Times New Roman" w:eastAsia="Arial Unicode MS" w:hAnsi="Times New Roman" w:cs="Times New Roman"/>
          <w:sz w:val="24"/>
          <w:szCs w:val="24"/>
        </w:rPr>
        <w:t>. Х</w:t>
      </w:r>
      <w:r w:rsidR="00073997" w:rsidRPr="00073997">
        <w:rPr>
          <w:rFonts w:ascii="Times New Roman" w:hAnsi="Times New Roman" w:cs="Times New Roman"/>
          <w:sz w:val="24"/>
          <w:szCs w:val="24"/>
        </w:rPr>
        <w:t>одить по школе в в</w:t>
      </w:r>
      <w:r>
        <w:rPr>
          <w:rFonts w:ascii="Times New Roman" w:hAnsi="Times New Roman" w:cs="Times New Roman"/>
          <w:sz w:val="24"/>
          <w:szCs w:val="24"/>
        </w:rPr>
        <w:t>ерхней одежде и головных уборах.</w:t>
      </w:r>
    </w:p>
    <w:p w:rsidR="00073997" w:rsidRPr="00073997" w:rsidRDefault="003D3EAE" w:rsidP="00073997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Cs w:val="24"/>
        </w:rPr>
        <w:t>2.3.</w:t>
      </w:r>
      <w:r w:rsidR="00A5447C">
        <w:rPr>
          <w:rFonts w:ascii="Times New Roman" w:eastAsia="Arial Unicode MS" w:hAnsi="Times New Roman"/>
          <w:szCs w:val="24"/>
        </w:rPr>
        <w:t>8</w:t>
      </w:r>
      <w:r>
        <w:rPr>
          <w:rFonts w:ascii="Times New Roman" w:eastAsia="Arial Unicode MS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И</w:t>
      </w:r>
      <w:r w:rsidR="00073997" w:rsidRPr="00073997">
        <w:rPr>
          <w:rFonts w:ascii="Times New Roman" w:hAnsi="Times New Roman"/>
          <w:szCs w:val="24"/>
        </w:rPr>
        <w:t>грать в азартные игры, проводить операции спекулятивного характера.</w:t>
      </w:r>
    </w:p>
    <w:p w:rsidR="00F264A8" w:rsidRDefault="00F264A8" w:rsidP="007C121E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3432B" w:rsidRDefault="0063432B" w:rsidP="0081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F05">
        <w:rPr>
          <w:rFonts w:ascii="Times New Roman" w:hAnsi="Times New Roman" w:cs="Times New Roman"/>
          <w:b/>
          <w:bCs/>
          <w:sz w:val="24"/>
          <w:szCs w:val="24"/>
        </w:rPr>
        <w:t>3. Режим деятельности обучающихся</w:t>
      </w:r>
      <w:r w:rsidR="00A53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FB7" w:rsidRPr="00817F05" w:rsidRDefault="004C1FB7" w:rsidP="00817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997" w:rsidRDefault="0063432B" w:rsidP="00817F05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szCs w:val="24"/>
        </w:rPr>
      </w:pPr>
      <w:r w:rsidRPr="00817F05">
        <w:rPr>
          <w:rFonts w:ascii="Times New Roman" w:hAnsi="Times New Roman"/>
          <w:szCs w:val="24"/>
        </w:rPr>
        <w:t>3.1. Обучающиеся придерживаются следующего режима:</w:t>
      </w:r>
    </w:p>
    <w:tbl>
      <w:tblPr>
        <w:tblStyle w:val="a8"/>
        <w:tblW w:w="0" w:type="auto"/>
        <w:tblLook w:val="04A0"/>
      </w:tblPr>
      <w:tblGrid>
        <w:gridCol w:w="3426"/>
        <w:gridCol w:w="3426"/>
        <w:gridCol w:w="3427"/>
      </w:tblGrid>
      <w:tr w:rsidR="00817F05" w:rsidRPr="00A53E77" w:rsidTr="00817F05">
        <w:tc>
          <w:tcPr>
            <w:tcW w:w="3426" w:type="dxa"/>
          </w:tcPr>
          <w:p w:rsidR="00817F05" w:rsidRPr="00A53C9E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6" w:type="dxa"/>
          </w:tcPr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программе</w:t>
            </w:r>
          </w:p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7" w:type="dxa"/>
          </w:tcPr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</w:t>
            </w:r>
          </w:p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основного общего и среднего</w:t>
            </w:r>
          </w:p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17F05" w:rsidRPr="00A53E77" w:rsidTr="00817F05">
        <w:tc>
          <w:tcPr>
            <w:tcW w:w="3426" w:type="dxa"/>
          </w:tcPr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53E77">
              <w:rPr>
                <w:rFonts w:ascii="Times New Roman" w:hAnsi="Times New Roman"/>
                <w:szCs w:val="24"/>
              </w:rPr>
              <w:t>Уроки*</w:t>
            </w:r>
          </w:p>
        </w:tc>
        <w:tc>
          <w:tcPr>
            <w:tcW w:w="3426" w:type="dxa"/>
          </w:tcPr>
          <w:p w:rsidR="00817F05" w:rsidRPr="00A53E77" w:rsidRDefault="00A53E77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9.00-12.50 (13.45</w:t>
            </w:r>
            <w:r w:rsidR="00817F05" w:rsidRPr="00A53E7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27" w:type="dxa"/>
          </w:tcPr>
          <w:p w:rsidR="00817F05" w:rsidRPr="00A53E77" w:rsidRDefault="00A53E77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9.00-15.35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17F05" w:rsidRPr="00A53E77" w:rsidTr="00817F05">
        <w:tc>
          <w:tcPr>
            <w:tcW w:w="3426" w:type="dxa"/>
          </w:tcPr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53E77">
              <w:rPr>
                <w:rFonts w:ascii="Times New Roman" w:hAnsi="Times New Roman"/>
                <w:szCs w:val="24"/>
              </w:rPr>
              <w:lastRenderedPageBreak/>
              <w:t>Прогулка, обед</w:t>
            </w:r>
          </w:p>
        </w:tc>
        <w:tc>
          <w:tcPr>
            <w:tcW w:w="3426" w:type="dxa"/>
          </w:tcPr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53E77">
              <w:rPr>
                <w:rFonts w:ascii="Times New Roman" w:hAnsi="Times New Roman"/>
                <w:szCs w:val="24"/>
              </w:rPr>
              <w:t>12.50 (13.40)-14.50 (15.40)</w:t>
            </w:r>
          </w:p>
        </w:tc>
        <w:tc>
          <w:tcPr>
            <w:tcW w:w="3427" w:type="dxa"/>
          </w:tcPr>
          <w:p w:rsidR="00817F05" w:rsidRPr="00A53E77" w:rsidRDefault="00A53E77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  <w:r w:rsidR="00817F05" w:rsidRPr="00A53E77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17F05" w:rsidRPr="00A53E77" w:rsidTr="00817F05">
        <w:tc>
          <w:tcPr>
            <w:tcW w:w="3426" w:type="dxa"/>
          </w:tcPr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53E77">
              <w:rPr>
                <w:rFonts w:ascii="Times New Roman" w:hAnsi="Times New Roman"/>
                <w:szCs w:val="24"/>
              </w:rPr>
              <w:t>Внеурочная деятельность</w:t>
            </w:r>
          </w:p>
        </w:tc>
        <w:tc>
          <w:tcPr>
            <w:tcW w:w="3426" w:type="dxa"/>
          </w:tcPr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14.50 (15.40) - 16.30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7" w:type="dxa"/>
          </w:tcPr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17F05" w:rsidRPr="00A53E77" w:rsidTr="00817F05">
        <w:tc>
          <w:tcPr>
            <w:tcW w:w="3426" w:type="dxa"/>
          </w:tcPr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Занятия в системе</w:t>
            </w:r>
          </w:p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817F05" w:rsidRPr="00A53E77" w:rsidRDefault="00817F05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6" w:type="dxa"/>
          </w:tcPr>
          <w:p w:rsidR="00817F05" w:rsidRPr="00A53E77" w:rsidRDefault="00817F05" w:rsidP="00A53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7">
              <w:rPr>
                <w:rFonts w:ascii="Times New Roman" w:hAnsi="Times New Roman" w:cs="Times New Roman"/>
                <w:sz w:val="24"/>
                <w:szCs w:val="24"/>
              </w:rPr>
              <w:t>16.30-18. 00</w:t>
            </w:r>
          </w:p>
        </w:tc>
        <w:tc>
          <w:tcPr>
            <w:tcW w:w="3427" w:type="dxa"/>
          </w:tcPr>
          <w:p w:rsidR="00817F05" w:rsidRPr="00A53E77" w:rsidRDefault="00A53E77" w:rsidP="0081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16.30 - 19.00</w:t>
            </w:r>
          </w:p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17F05" w:rsidRPr="00A53C9E" w:rsidTr="00817F05">
        <w:tc>
          <w:tcPr>
            <w:tcW w:w="3426" w:type="dxa"/>
          </w:tcPr>
          <w:p w:rsidR="00817F05" w:rsidRPr="00A53E77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53E77">
              <w:rPr>
                <w:rFonts w:ascii="Times New Roman" w:hAnsi="Times New Roman"/>
                <w:szCs w:val="24"/>
              </w:rPr>
              <w:t>Группы продленного дня</w:t>
            </w:r>
          </w:p>
        </w:tc>
        <w:tc>
          <w:tcPr>
            <w:tcW w:w="3426" w:type="dxa"/>
          </w:tcPr>
          <w:p w:rsidR="00817F05" w:rsidRPr="00A53C9E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A53E77">
              <w:rPr>
                <w:rFonts w:ascii="Times New Roman" w:hAnsi="Times New Roman"/>
                <w:szCs w:val="24"/>
              </w:rPr>
              <w:t>до 19.</w:t>
            </w:r>
            <w:r w:rsidR="00A53E77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3427" w:type="dxa"/>
          </w:tcPr>
          <w:p w:rsidR="00817F05" w:rsidRPr="00A53C9E" w:rsidRDefault="00817F05" w:rsidP="00817F05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073997" w:rsidRDefault="00F264A8" w:rsidP="00A5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C9E">
        <w:rPr>
          <w:rFonts w:ascii="Times New Roman" w:hAnsi="Times New Roman" w:cs="Times New Roman"/>
          <w:sz w:val="24"/>
          <w:szCs w:val="24"/>
        </w:rPr>
        <w:t xml:space="preserve">* Предусмотрены две перемены по 20 минут </w:t>
      </w:r>
      <w:r w:rsidR="00A53C9E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Pr="00A53C9E">
        <w:rPr>
          <w:rFonts w:ascii="Times New Roman" w:hAnsi="Times New Roman" w:cs="Times New Roman"/>
          <w:sz w:val="24"/>
          <w:szCs w:val="24"/>
        </w:rPr>
        <w:t>питания</w:t>
      </w:r>
      <w:r w:rsidR="00A53C9E">
        <w:rPr>
          <w:rFonts w:ascii="Times New Roman" w:hAnsi="Times New Roman" w:cs="Times New Roman"/>
          <w:sz w:val="24"/>
          <w:szCs w:val="24"/>
        </w:rPr>
        <w:t xml:space="preserve"> </w:t>
      </w:r>
      <w:r w:rsidRPr="00A53C9E">
        <w:rPr>
          <w:rFonts w:ascii="Times New Roman" w:hAnsi="Times New Roman" w:cs="Times New Roman"/>
          <w:sz w:val="24"/>
          <w:szCs w:val="24"/>
        </w:rPr>
        <w:t>обучающихся</w:t>
      </w:r>
      <w:r w:rsidR="00A53C9E">
        <w:rPr>
          <w:rFonts w:ascii="Times New Roman" w:hAnsi="Times New Roman" w:cs="Times New Roman"/>
          <w:sz w:val="24"/>
          <w:szCs w:val="24"/>
        </w:rPr>
        <w:t>.</w:t>
      </w:r>
    </w:p>
    <w:p w:rsidR="00A53E77" w:rsidRPr="00A53E77" w:rsidRDefault="00A53E77" w:rsidP="00A53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3.2. Обучающиеся приходят в школу за 10-20 минут до начала уроков.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3.3. Необходимо иметь с собой дневник (основной документ школьника) и все необходимые для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уроков принадлежности.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3.4. Обучающиеся вправе пользоваться бесплатным гардеробом. Администрация школы не несет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ответственности за ценные вещи, оставленные в карманах.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3.5. Войдя в школу, обучающиеся снимают верхнюю одежду и одевают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47C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3.6. Перед началом уроков обучающиеся должны свериться с расписанием, и прибыть к кабинету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47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Pr="00A5447C">
        <w:rPr>
          <w:rFonts w:ascii="Times New Roman" w:hAnsi="Times New Roman" w:cs="Times New Roman"/>
          <w:sz w:val="24"/>
          <w:szCs w:val="24"/>
        </w:rPr>
        <w:t xml:space="preserve">звонка. После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A5447C">
        <w:rPr>
          <w:rFonts w:ascii="Times New Roman" w:hAnsi="Times New Roman" w:cs="Times New Roman"/>
          <w:sz w:val="24"/>
          <w:szCs w:val="24"/>
        </w:rPr>
        <w:t>звонка, с разрешения учителя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47C">
        <w:rPr>
          <w:rFonts w:ascii="Times New Roman" w:hAnsi="Times New Roman" w:cs="Times New Roman"/>
          <w:sz w:val="24"/>
          <w:szCs w:val="24"/>
        </w:rPr>
        <w:t xml:space="preserve"> войти в класс и подготовиться к уроку.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7C">
        <w:rPr>
          <w:rFonts w:ascii="Times New Roman" w:hAnsi="Times New Roman" w:cs="Times New Roman"/>
          <w:sz w:val="24"/>
          <w:szCs w:val="24"/>
        </w:rPr>
        <w:t>3.7. После окончания занятий нужно спокойно взять одежду из гардероба, одеться и покинуть школу,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47C">
        <w:rPr>
          <w:rFonts w:ascii="Times New Roman" w:hAnsi="Times New Roman" w:cs="Times New Roman"/>
          <w:sz w:val="24"/>
          <w:szCs w:val="24"/>
        </w:rPr>
        <w:t>соблюдая правила поведения.</w:t>
      </w:r>
    </w:p>
    <w:p w:rsidR="00A5447C" w:rsidRPr="00A5447C" w:rsidRDefault="00A5447C" w:rsidP="00A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97" w:rsidRDefault="00A5447C" w:rsidP="00A5447C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bCs/>
          <w:szCs w:val="24"/>
        </w:rPr>
      </w:pPr>
      <w:r w:rsidRPr="00A5447C">
        <w:rPr>
          <w:rFonts w:ascii="Times New Roman" w:hAnsi="Times New Roman"/>
          <w:b/>
          <w:bCs/>
          <w:szCs w:val="24"/>
        </w:rPr>
        <w:t>4. Внешний вид</w:t>
      </w:r>
      <w:r w:rsidR="004C1FB7">
        <w:rPr>
          <w:rFonts w:ascii="Times New Roman" w:hAnsi="Times New Roman"/>
          <w:b/>
          <w:bCs/>
          <w:szCs w:val="24"/>
        </w:rPr>
        <w:t>.</w:t>
      </w:r>
    </w:p>
    <w:p w:rsidR="004C1FB7" w:rsidRPr="00A5447C" w:rsidRDefault="004C1FB7" w:rsidP="00A5447C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292EF9" w:rsidRDefault="00292EF9" w:rsidP="0029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1E">
        <w:rPr>
          <w:rFonts w:ascii="Times New Roman" w:hAnsi="Times New Roman" w:cs="Times New Roman"/>
          <w:sz w:val="24"/>
          <w:szCs w:val="24"/>
        </w:rPr>
        <w:t>Внешний вид должен соответствовать требованиям образовательного учреждения.</w:t>
      </w:r>
    </w:p>
    <w:p w:rsidR="000419BF" w:rsidRPr="000419BF" w:rsidRDefault="000419BF" w:rsidP="0029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BF">
        <w:rPr>
          <w:rFonts w:ascii="Times New Roman" w:hAnsi="Times New Roman" w:cs="Times New Roman"/>
          <w:sz w:val="24"/>
          <w:szCs w:val="24"/>
        </w:rPr>
        <w:t>Школьная форма подразделяется на парадную, повседневную и спортивную.</w:t>
      </w:r>
    </w:p>
    <w:p w:rsidR="000419BF" w:rsidRDefault="00292EF9" w:rsidP="00292E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19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21E">
        <w:rPr>
          <w:rFonts w:ascii="Times New Roman" w:hAnsi="Times New Roman" w:cs="Times New Roman"/>
          <w:sz w:val="24"/>
          <w:szCs w:val="24"/>
        </w:rPr>
        <w:t>С 1 по 4 классы</w:t>
      </w:r>
      <w:r w:rsidR="000419BF">
        <w:rPr>
          <w:rFonts w:ascii="Times New Roman" w:hAnsi="Times New Roman" w:cs="Times New Roman"/>
          <w:sz w:val="24"/>
          <w:szCs w:val="24"/>
        </w:rPr>
        <w:t xml:space="preserve"> (повседневная форма)</w:t>
      </w:r>
      <w:r w:rsidRPr="007C121E">
        <w:rPr>
          <w:rFonts w:ascii="Times New Roman" w:hAnsi="Times New Roman" w:cs="Times New Roman"/>
          <w:sz w:val="24"/>
          <w:szCs w:val="24"/>
        </w:rPr>
        <w:t xml:space="preserve"> учащиеся носят единую форму. </w:t>
      </w:r>
      <w:r w:rsidR="000419BF">
        <w:rPr>
          <w:rFonts w:ascii="Times New Roman" w:hAnsi="Times New Roman" w:cs="Times New Roman"/>
          <w:sz w:val="24"/>
          <w:szCs w:val="24"/>
        </w:rPr>
        <w:t>Вид формы выбирается родительскими комитетами классов.</w:t>
      </w:r>
    </w:p>
    <w:p w:rsidR="00292EF9" w:rsidRPr="007C121E" w:rsidRDefault="000419BF" w:rsidP="00292E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92EF9" w:rsidRPr="007C121E">
        <w:rPr>
          <w:rFonts w:ascii="Times New Roman" w:hAnsi="Times New Roman" w:cs="Times New Roman"/>
          <w:sz w:val="24"/>
          <w:szCs w:val="24"/>
        </w:rPr>
        <w:t>С 5 по 11 классы</w:t>
      </w:r>
      <w:r>
        <w:rPr>
          <w:rFonts w:ascii="Times New Roman" w:hAnsi="Times New Roman" w:cs="Times New Roman"/>
          <w:sz w:val="24"/>
          <w:szCs w:val="24"/>
        </w:rPr>
        <w:t>(повседневная форма)</w:t>
      </w:r>
      <w:r w:rsidRPr="007C121E">
        <w:rPr>
          <w:rFonts w:ascii="Times New Roman" w:hAnsi="Times New Roman" w:cs="Times New Roman"/>
          <w:sz w:val="24"/>
          <w:szCs w:val="24"/>
        </w:rPr>
        <w:t xml:space="preserve"> </w:t>
      </w:r>
      <w:r w:rsidR="00292EF9" w:rsidRPr="007C121E">
        <w:rPr>
          <w:rFonts w:ascii="Times New Roman" w:hAnsi="Times New Roman" w:cs="Times New Roman"/>
          <w:sz w:val="24"/>
          <w:szCs w:val="24"/>
        </w:rPr>
        <w:t xml:space="preserve"> учащиеся носят одежду строгого делового стиля: </w:t>
      </w:r>
    </w:p>
    <w:p w:rsidR="000419BF" w:rsidRPr="000419BF" w:rsidRDefault="00292EF9" w:rsidP="000419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121E">
        <w:rPr>
          <w:rFonts w:ascii="Times New Roman" w:hAnsi="Times New Roman" w:cs="Times New Roman"/>
          <w:sz w:val="24"/>
          <w:szCs w:val="24"/>
          <w:u w:val="single"/>
        </w:rPr>
        <w:t>Для юношей</w:t>
      </w:r>
      <w:r w:rsidRPr="007C121E">
        <w:rPr>
          <w:rFonts w:ascii="Times New Roman" w:hAnsi="Times New Roman" w:cs="Times New Roman"/>
          <w:sz w:val="24"/>
          <w:szCs w:val="24"/>
        </w:rPr>
        <w:t xml:space="preserve"> – </w:t>
      </w:r>
      <w:r w:rsidR="000419BF" w:rsidRPr="000419BF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однотонная светлая сорочка или водолазка, брюки</w:t>
      </w:r>
      <w:r w:rsidR="000419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419BF">
        <w:rPr>
          <w:rFonts w:ascii="Times New Roman" w:hAnsi="Times New Roman" w:cs="Times New Roman"/>
          <w:sz w:val="24"/>
          <w:szCs w:val="24"/>
        </w:rPr>
        <w:t>черного или темно-серого цв</w:t>
      </w:r>
      <w:r w:rsidR="000419BF">
        <w:rPr>
          <w:rFonts w:ascii="Times New Roman" w:hAnsi="Times New Roman" w:cs="Times New Roman"/>
          <w:sz w:val="24"/>
          <w:szCs w:val="24"/>
        </w:rPr>
        <w:t>ета классический пиджак и брюки</w:t>
      </w:r>
      <w:r w:rsidRPr="000419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055F" w:rsidRPr="004D055F" w:rsidRDefault="00292EF9" w:rsidP="004D0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1E">
        <w:rPr>
          <w:rFonts w:ascii="Times New Roman" w:hAnsi="Times New Roman" w:cs="Times New Roman"/>
          <w:sz w:val="24"/>
          <w:szCs w:val="24"/>
          <w:u w:val="single"/>
        </w:rPr>
        <w:t>Для девушек</w:t>
      </w:r>
      <w:r w:rsidRPr="007C121E">
        <w:rPr>
          <w:rFonts w:ascii="Times New Roman" w:hAnsi="Times New Roman" w:cs="Times New Roman"/>
          <w:sz w:val="24"/>
          <w:szCs w:val="24"/>
        </w:rPr>
        <w:t xml:space="preserve"> – черного или серого цвета юбка или брюки классического силуэта, платье или сарафан, жилетка, классический пиджак, однотонная блузка (джинсы, одежда с заниженной талией, а также с глубоким вырезом на груди или спине не считается деловой, строгой).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4D055F"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>Длина юбки в соответствии с правилами делового этикета: min- не выше, чем 10 см от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4D055F"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колена, 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4D055F"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>max</w:t>
      </w:r>
      <w:r w:rsidR="004D055F">
        <w:rPr>
          <w:rFonts w:ascii="Times New Roman" w:hAnsi="Times New Roman" w:cs="Times New Roman"/>
          <w:sz w:val="24"/>
          <w:szCs w:val="24"/>
        </w:rPr>
        <w:t xml:space="preserve"> </w:t>
      </w:r>
      <w:r w:rsidR="004D055F"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 длиннее, чем 20 см ниже колена;</w:t>
      </w:r>
    </w:p>
    <w:p w:rsidR="004D055F" w:rsidRPr="004D055F" w:rsidRDefault="004D055F" w:rsidP="004D055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>Юношам и девушкам обязательно наличие сменной обуви: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</w:t>
      </w:r>
      <w:r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ношам - туфли;</w:t>
      </w:r>
    </w:p>
    <w:p w:rsidR="000419BF" w:rsidRDefault="004D055F" w:rsidP="00DF2C3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4D055F">
        <w:rPr>
          <w:rFonts w:ascii="Times New Roman" w:eastAsia="Times New Roman" w:hAnsi="Times New Roman" w:cs="Times New Roman"/>
          <w:sz w:val="25"/>
          <w:szCs w:val="25"/>
          <w:lang w:eastAsia="ru-RU"/>
        </w:rPr>
        <w:t>евушкам туфли на устойчивом каблуке не выше 7 см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F2C3C" w:rsidRPr="00DF2C3C" w:rsidRDefault="00DF2C3C" w:rsidP="00DF2C3C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 </w:t>
      </w:r>
      <w:r w:rsidRPr="00DF2C3C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занятий на уроках технологии и занятий общественно-полезным трудом –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девочки - фартук, косынка; мальчики -фартук, </w:t>
      </w:r>
      <w:r w:rsidRPr="00DF2C3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перчатки.</w:t>
      </w:r>
    </w:p>
    <w:p w:rsidR="00292EF9" w:rsidRDefault="00292EF9" w:rsidP="00292E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292EF9">
        <w:rPr>
          <w:rFonts w:ascii="Times New Roman" w:hAnsi="Times New Roman" w:cs="Times New Roman"/>
          <w:sz w:val="24"/>
          <w:szCs w:val="24"/>
        </w:rPr>
        <w:t>Парадная форма для мальчиков – костюм с белой рубашкой и галстуком, классические ботинки. Парадная форма для девочек - костюм с белой блузкой, туфли.</w:t>
      </w:r>
    </w:p>
    <w:p w:rsidR="00FA7AC6" w:rsidRPr="00FA7AC6" w:rsidRDefault="000419BF" w:rsidP="00FA7A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C121E">
        <w:rPr>
          <w:rFonts w:ascii="Times New Roman" w:hAnsi="Times New Roman" w:cs="Times New Roman"/>
          <w:sz w:val="24"/>
          <w:szCs w:val="24"/>
        </w:rPr>
        <w:t>Спортивный костюм должен соответствовать характеру занятий и времени года. Для занятий в зале спортивные костюм включает в себя: спортивную обувь, белую футболку, спортивные шорты или спортивные брюки черного цвета. Спортивная одежда предназначена для уроков физической культуры и на других уроках она неуместна.</w:t>
      </w:r>
    </w:p>
    <w:p w:rsidR="00FA7AC6" w:rsidRPr="00FA7AC6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4.5. </w:t>
      </w: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допускаются: </w:t>
      </w:r>
    </w:p>
    <w:p w:rsidR="00FA7AC6" w:rsidRPr="00FA7AC6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броские аксессуары, длинные цепочки, бусы; </w:t>
      </w:r>
    </w:p>
    <w:p w:rsidR="00FA7AC6" w:rsidRPr="00FA7AC6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>- аксессуары, свидетельствующие о принадлежности к неформальным группировкам;</w:t>
      </w:r>
    </w:p>
    <w:p w:rsidR="00FA7AC6" w:rsidRPr="00FA7AC6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юбки спортивных и вечерних покроев, с заниженной талией; </w:t>
      </w:r>
    </w:p>
    <w:p w:rsidR="00FA7AC6" w:rsidRPr="00FA7AC6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>- брюки спортивного, вечернего стиля и т.д. из прозрачной ткани, с узорами;</w:t>
      </w:r>
      <w:r w:rsidR="004D1B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металлическими аксессуарами; </w:t>
      </w:r>
    </w:p>
    <w:p w:rsidR="00FA7AC6" w:rsidRPr="00FA7AC6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брюки-слаксы, джинсы; </w:t>
      </w:r>
    </w:p>
    <w:p w:rsidR="000419BF" w:rsidRDefault="00FA7AC6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7AC6">
        <w:rPr>
          <w:rFonts w:ascii="Times New Roman" w:eastAsia="Times New Roman" w:hAnsi="Times New Roman" w:cs="Times New Roman"/>
          <w:sz w:val="25"/>
          <w:szCs w:val="25"/>
          <w:lang w:eastAsia="ru-RU"/>
        </w:rPr>
        <w:t>- блузки без рукавов, прозрачные, с 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журным узором, каблуки-шпильки.</w:t>
      </w:r>
    </w:p>
    <w:p w:rsidR="00FC68EF" w:rsidRPr="00FC68EF" w:rsidRDefault="00FC68EF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4.6. </w:t>
      </w: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Сменная обувь должна быть чистой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FC68EF">
        <w:rPr>
          <w:rFonts w:ascii="Times New Roman" w:hAnsi="Times New Roman" w:cs="Times New Roman"/>
          <w:sz w:val="24"/>
          <w:szCs w:val="24"/>
        </w:rPr>
        <w:t xml:space="preserve"> </w:t>
      </w:r>
      <w:r w:rsidRPr="007C121E">
        <w:rPr>
          <w:rFonts w:ascii="Times New Roman" w:hAnsi="Times New Roman" w:cs="Times New Roman"/>
          <w:sz w:val="24"/>
          <w:szCs w:val="24"/>
        </w:rPr>
        <w:t>удобной и безопасной.</w:t>
      </w:r>
    </w:p>
    <w:p w:rsidR="00FC68EF" w:rsidRPr="00FC68EF" w:rsidRDefault="00FC68EF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4.7. </w:t>
      </w: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Внешний вид должен соответствовать принятым в обществе нормам.</w:t>
      </w:r>
    </w:p>
    <w:p w:rsidR="00FC68EF" w:rsidRPr="00FC68EF" w:rsidRDefault="00FC68EF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Мальчики и юноши должны быть аккуратно причесаны. Стрижки согласно деловому</w:t>
      </w:r>
    </w:p>
    <w:p w:rsidR="00FC68EF" w:rsidRPr="00FC68EF" w:rsidRDefault="00FC68EF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этикету.</w:t>
      </w:r>
    </w:p>
    <w:p w:rsidR="00FC68EF" w:rsidRPr="00FC68EF" w:rsidRDefault="00FC68EF" w:rsidP="00F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Девушки: макияж неброский, подчеркивающий черты лица. Аккуратная прическа.</w:t>
      </w:r>
    </w:p>
    <w:p w:rsidR="00FC68EF" w:rsidRPr="00FA7AC6" w:rsidRDefault="00FC68EF" w:rsidP="0060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4.8. </w:t>
      </w: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допускаются: распущенные длинные волосы, яркий (вечерний) макияж, вызывающе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C68EF">
        <w:rPr>
          <w:rFonts w:ascii="Times New Roman" w:eastAsia="Times New Roman" w:hAnsi="Times New Roman" w:cs="Times New Roman"/>
          <w:sz w:val="25"/>
          <w:szCs w:val="25"/>
          <w:lang w:eastAsia="ru-RU"/>
        </w:rPr>
        <w:t>яркий маникюр, окраска волос в неестественные цвета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3C9E" w:rsidRPr="00A53E77" w:rsidRDefault="00292EF9" w:rsidP="00A53E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057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21E">
        <w:rPr>
          <w:rFonts w:ascii="Times New Roman" w:hAnsi="Times New Roman" w:cs="Times New Roman"/>
          <w:sz w:val="24"/>
          <w:szCs w:val="24"/>
        </w:rPr>
        <w:t>Находится в помещении школы в верхней одежде и головном уборе без особых на то причин не разрешается.</w:t>
      </w:r>
    </w:p>
    <w:p w:rsidR="00A53E77" w:rsidRDefault="00A53E77" w:rsidP="007C121E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18">
        <w:rPr>
          <w:rFonts w:ascii="Times New Roman" w:hAnsi="Times New Roman" w:cs="Times New Roman"/>
          <w:b/>
          <w:bCs/>
          <w:sz w:val="24"/>
          <w:szCs w:val="24"/>
        </w:rPr>
        <w:t>5. Поведение на уроке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E77" w:rsidRPr="00162E18" w:rsidRDefault="00A53E77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5.1. Обучающиеся занимают свои места в кабинете, в соответствии с требованиями классного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руководителя или учителя по предмету, с учетом психо-физических особенностей учеников.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5.2. Каждый учитель определяет специфические правила при проведении занятий по своему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предмету, которые не должны противоречить законам РФ, нормативным документам и правилам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Эти правила обязательны для исполнения всеми обучающимся у данного учителя.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5.3. Перед началом урока, обучающиеся должны подготовить свое рабочее место, 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необходимое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для работы в классе.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5.4. При входе учителя в класс, ученики встают в знак приветствия и садятся после того, как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ответит на приветствие и разрешит сесть. Подобным образом обучающиеся приветствуют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взрослого человека вошедшего во время занятий.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5.5. Время урока должно использоваться только для учебных целей. Во время урока нельзя шуметь,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отвлекаться самому и отвлекать других посторонними разговорами, играми и другими,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относящимися к уроку, делами.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5.6. По первому требованию учителя (классного руководителя) ученик должен предъявляться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дневник. Записи в дневнике должны выполняться аккуратно. После каждой учебной недели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ученика ставят свою подпись в дневнике.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5.7. При готовности задать вопрос или ответить, - следует поднять руку и получить разрешение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учителя.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5.8. Если обучающемуся необходимо выйти из класса, он должен попросить разрешения учителя.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Выходить из кабинета во время урока можно только в крайних случаях с разрешения учителя, ведущего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5.9. Звонок с урока – это сигнал для учителя. Только когда учитель объявит об окончании урока,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ученики вправе встать, навести чистоту и порядок на своём рабочем месте, выйти из класса.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5.10. Если обучающийся опоздал на урок, ему следует постучаться, извиниться, молча, не мешая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ходу урока сесть за парту и включиться в работу. По окончании урока изложить учителю причину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опоздания.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5.11. Обучающиеся должны иметь спортивную форму и обувь для уроков физкультуры. При</w:t>
      </w:r>
    </w:p>
    <w:p w:rsidR="00162E18" w:rsidRPr="00162E18" w:rsidRDefault="00162E18" w:rsidP="0016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отсутствии такой одежды, обучающиеся остаются в зале, но к занятиям не допускаются. Ученики,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освобождённые от уроков физической культуры, должны во время урока находиться в спортивном зале.</w:t>
      </w:r>
    </w:p>
    <w:p w:rsidR="002F24DC" w:rsidRDefault="00162E18" w:rsidP="002F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18">
        <w:rPr>
          <w:rFonts w:ascii="Times New Roman" w:hAnsi="Times New Roman" w:cs="Times New Roman"/>
          <w:sz w:val="24"/>
          <w:szCs w:val="24"/>
        </w:rPr>
        <w:t>5.12. Запрещается во время уроков пользоваться мобильными телефонами и другими устройствами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2E18">
        <w:rPr>
          <w:rFonts w:ascii="Times New Roman" w:hAnsi="Times New Roman" w:cs="Times New Roman"/>
          <w:sz w:val="24"/>
          <w:szCs w:val="24"/>
        </w:rPr>
        <w:t>не относящимися к учебному процессу. Следует отключить и убрать все технические 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E18">
        <w:rPr>
          <w:rFonts w:ascii="Times New Roman" w:hAnsi="Times New Roman" w:cs="Times New Roman"/>
          <w:sz w:val="24"/>
          <w:szCs w:val="24"/>
        </w:rPr>
        <w:t>(плееры, наушники, игровые приставки и пр.), выключить мобильный телефон и убрать его со стола.</w:t>
      </w:r>
    </w:p>
    <w:p w:rsidR="002F24DC" w:rsidRDefault="002F24DC" w:rsidP="002F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Pr="007C121E">
        <w:rPr>
          <w:rFonts w:ascii="Times New Roman" w:hAnsi="Times New Roman" w:cs="Times New Roman"/>
          <w:sz w:val="24"/>
          <w:szCs w:val="24"/>
        </w:rPr>
        <w:t>Ученик обязан выполнять домашнее задание в срок, ус</w:t>
      </w:r>
      <w:r>
        <w:rPr>
          <w:rFonts w:ascii="Times New Roman" w:hAnsi="Times New Roman" w:cs="Times New Roman"/>
          <w:sz w:val="24"/>
          <w:szCs w:val="24"/>
        </w:rPr>
        <w:t>тановленный школьной программой,</w:t>
      </w:r>
    </w:p>
    <w:p w:rsidR="002F24DC" w:rsidRPr="007C121E" w:rsidRDefault="002F24DC" w:rsidP="002F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C121E">
        <w:rPr>
          <w:rFonts w:ascii="Times New Roman" w:hAnsi="Times New Roman" w:cs="Times New Roman"/>
          <w:sz w:val="24"/>
          <w:szCs w:val="24"/>
        </w:rPr>
        <w:t>жедневно вести зап</w:t>
      </w:r>
      <w:r>
        <w:rPr>
          <w:rFonts w:ascii="Times New Roman" w:hAnsi="Times New Roman" w:cs="Times New Roman"/>
          <w:sz w:val="24"/>
          <w:szCs w:val="24"/>
        </w:rPr>
        <w:t>ись домашних заданий в дневнике.</w:t>
      </w:r>
    </w:p>
    <w:p w:rsidR="002F24DC" w:rsidRPr="007C121E" w:rsidRDefault="002F24DC" w:rsidP="002F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C4" w:rsidRDefault="00A335C4" w:rsidP="00A3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5C4">
        <w:rPr>
          <w:rFonts w:ascii="Times New Roman" w:hAnsi="Times New Roman" w:cs="Times New Roman"/>
          <w:b/>
          <w:bCs/>
          <w:sz w:val="24"/>
          <w:szCs w:val="24"/>
        </w:rPr>
        <w:t>6. Поведение на перемене</w:t>
      </w:r>
      <w:r w:rsidR="004C1F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FB7" w:rsidRPr="00A335C4" w:rsidRDefault="004C1FB7" w:rsidP="00A3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35C4" w:rsidRPr="00A335C4" w:rsidRDefault="00A335C4" w:rsidP="00A3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sz w:val="24"/>
          <w:szCs w:val="24"/>
        </w:rPr>
        <w:t>6.1. Обучающиеся обязаны использовать время перерыва для отдыха</w:t>
      </w:r>
    </w:p>
    <w:p w:rsidR="00A335C4" w:rsidRPr="00A335C4" w:rsidRDefault="00A335C4" w:rsidP="00A3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sz w:val="24"/>
          <w:szCs w:val="24"/>
        </w:rPr>
        <w:t>6.2. При движении по коридорам, лестницам, проходам придерживаться правой стороны.</w:t>
      </w:r>
    </w:p>
    <w:p w:rsidR="00A335C4" w:rsidRPr="00A335C4" w:rsidRDefault="00A335C4" w:rsidP="00A3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sz w:val="24"/>
          <w:szCs w:val="24"/>
        </w:rPr>
        <w:lastRenderedPageBreak/>
        <w:t>6.3. Во время перерывов (перемен) обучащимся запрещается:</w:t>
      </w:r>
    </w:p>
    <w:p w:rsidR="00A335C4" w:rsidRPr="00A335C4" w:rsidRDefault="00A335C4" w:rsidP="00A335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sz w:val="24"/>
          <w:szCs w:val="24"/>
        </w:rPr>
        <w:t>мешать отдыхать другим, бегать по лестницам, вблизи оконных проёмов и в других местах,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C4">
        <w:rPr>
          <w:rFonts w:ascii="Times New Roman" w:hAnsi="Times New Roman" w:cs="Times New Roman"/>
          <w:sz w:val="24"/>
          <w:szCs w:val="24"/>
        </w:rPr>
        <w:t>приспособленных для игр;</w:t>
      </w:r>
    </w:p>
    <w:p w:rsidR="00A335C4" w:rsidRPr="00A335C4" w:rsidRDefault="00A335C4" w:rsidP="00A335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sz w:val="24"/>
          <w:szCs w:val="24"/>
        </w:rPr>
        <w:t>толкать друг друга, бросаться предметами и применять физическую силу для решения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C4">
        <w:rPr>
          <w:rFonts w:ascii="Times New Roman" w:hAnsi="Times New Roman" w:cs="Times New Roman"/>
          <w:sz w:val="24"/>
          <w:szCs w:val="24"/>
        </w:rPr>
        <w:t>рода проблем;</w:t>
      </w:r>
    </w:p>
    <w:p w:rsidR="00A335C4" w:rsidRDefault="00A335C4" w:rsidP="00A335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sz w:val="24"/>
          <w:szCs w:val="24"/>
        </w:rPr>
        <w:t>употреблять непристойные выражения и жесты в адрес любых лиц, запугивать, 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C4">
        <w:rPr>
          <w:rFonts w:ascii="Times New Roman" w:hAnsi="Times New Roman" w:cs="Times New Roman"/>
          <w:sz w:val="24"/>
          <w:szCs w:val="24"/>
        </w:rPr>
        <w:t>вымогательством.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C4">
        <w:rPr>
          <w:rFonts w:ascii="Times New Roman" w:hAnsi="Times New Roman" w:cs="Times New Roman"/>
          <w:sz w:val="24"/>
          <w:szCs w:val="24"/>
        </w:rPr>
        <w:t>Нарушение данного пункта влечет за собой применение мер, предусмотренных 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C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53E77" w:rsidRPr="00A335C4" w:rsidRDefault="00A53E77" w:rsidP="00A335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9E" w:rsidRDefault="00A335C4" w:rsidP="00A335C4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bCs/>
          <w:szCs w:val="24"/>
        </w:rPr>
      </w:pPr>
      <w:r w:rsidRPr="00A335C4">
        <w:rPr>
          <w:rFonts w:ascii="Times New Roman" w:hAnsi="Times New Roman"/>
          <w:b/>
          <w:bCs/>
          <w:szCs w:val="24"/>
        </w:rPr>
        <w:t>7. Поведение в столовой</w:t>
      </w:r>
      <w:r>
        <w:rPr>
          <w:rFonts w:ascii="Times New Roman" w:hAnsi="Times New Roman"/>
          <w:b/>
          <w:bCs/>
          <w:szCs w:val="24"/>
        </w:rPr>
        <w:t>.</w:t>
      </w:r>
    </w:p>
    <w:p w:rsidR="004C1FB7" w:rsidRDefault="004C1FB7" w:rsidP="00A335C4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bCs/>
          <w:szCs w:val="24"/>
        </w:rPr>
      </w:pP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7.1. Обучающиеся соблюдают правила гигиены: входят в помещение столовой без верхней 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тщательно моют руки перед едой.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7.2. Обучающиеся обслуживаются в буфете в порядке живой очереди, выполняют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работников столовой, соблюдают порядок при покупке пищи. Проявляют внимание и осторожность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получении и употреблении горячих и жидких блюд. Убирают за собой столовые принадлежности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посуду после еды.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7.3. Употреблять еду и напитки, приобретённые в столовой и принесённые с собой, разрешается</w:t>
      </w:r>
    </w:p>
    <w:p w:rsid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только в столовой.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FB7">
        <w:rPr>
          <w:rFonts w:ascii="Times New Roman" w:hAnsi="Times New Roman" w:cs="Times New Roman"/>
          <w:b/>
          <w:bCs/>
          <w:sz w:val="24"/>
          <w:szCs w:val="24"/>
        </w:rPr>
        <w:t>8. Поведение во время проведения внеурочных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8.1. Следует строго выполнять все указания руководителя при проведении массовых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избегать любых действий, которые могут быть опасны для собственной жизни и для окружающих.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8.2. Обучающиеся должны соблюдать дисциплину, следовать установленным маршрутом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оставаться в расположении группы, если это определено руководителем.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8.3. Обучающиеся должны уважать местные традиции, бережно относиться к природе, памятникам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истории и культуры, к личному и школьному имуществу.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8.4. Запрещается применять открытый огонь (факелы, свечи, фейерверки, хлопушки, костры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устраивать световые эффекты с применением химических, пиротехнических и других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способных вызвать возгорание.</w:t>
      </w:r>
    </w:p>
    <w:p w:rsidR="00292EF9" w:rsidRPr="004C1FB7" w:rsidRDefault="00292EF9" w:rsidP="007C121E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FB7">
        <w:rPr>
          <w:rFonts w:ascii="Times New Roman" w:hAnsi="Times New Roman" w:cs="Times New Roman"/>
          <w:b/>
          <w:bCs/>
          <w:sz w:val="24"/>
          <w:szCs w:val="24"/>
        </w:rPr>
        <w:t>9. Поощрения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9.1. Обучающиеся школы поощряются за: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успехи в учебе;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участие и победу в предметных олимпиадах, творческих конкурсах и спортивных состязаниях;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общественно-полезную деятельность и добровольный труд на благо школы;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благородные поступки.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9.2. Школа применяет следующие виды поощрений: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объявление благодарности;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награждение Почетной грамотой;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занесение на Доску почета школы «Ими гордится школа»;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9.3. Поощрения применяются директором школы по представлению Совета старшеклассников,</w:t>
      </w:r>
    </w:p>
    <w:p w:rsid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Педагогического совета, классного руководителя, а также в соответствии с положениями о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в школе конкурсах и соревнованиях.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FB7">
        <w:rPr>
          <w:rFonts w:ascii="Times New Roman" w:hAnsi="Times New Roman" w:cs="Times New Roman"/>
          <w:b/>
          <w:bCs/>
          <w:sz w:val="24"/>
          <w:szCs w:val="24"/>
        </w:rPr>
        <w:t>10. Взыскания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6BC3" w:rsidRPr="004C1FB7" w:rsidRDefault="00BE6BC3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10.1. Дисциплина в школе поддерживается на основе уважения человеческого достоинства учеников.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Применение методов физического и/или психического насилия не допускается. Запрещается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lastRenderedPageBreak/>
        <w:t>применение таких мер воздействия, как удаление с урока, постановка в угол, оставление без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и тому подобные, а также выставление ученику неудовлетворительной оценки по предмету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недисциплинированность на уроке.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C1FB7">
        <w:rPr>
          <w:rFonts w:ascii="Times New Roman" w:hAnsi="Times New Roman" w:cs="Times New Roman"/>
          <w:sz w:val="24"/>
          <w:szCs w:val="24"/>
        </w:rPr>
        <w:t>.2. За нарушение Правил для обучающихся ученик может получить взыскание.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Взыскания налагаются с соблюдением следующих принципов: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к ответственности привлекается только виновный ученик;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ответственность носит личный характер (коллективная ответственность класса, группы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за действия члена ученического коллектива не допускается);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строгость взыскания должна соответствовать тяжести совершенного проступка, обстоятельствам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его совершения, предшествующем поведению и возрасту ученика;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взыскание налагается в письменной форме (устные методы педагогического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дисциплинарными взысканиями не считаются);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за одно нарушение налагается только одно основное взыскание;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• до наложения дисциплинарного взыскания ученику должна быть предоставлена возможность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объяснить и оправдать свой проступок в форме, соответствующей его возрасту (предоставлено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B7">
        <w:rPr>
          <w:rFonts w:ascii="Times New Roman" w:hAnsi="Times New Roman" w:cs="Times New Roman"/>
          <w:sz w:val="24"/>
          <w:szCs w:val="24"/>
        </w:rPr>
        <w:t>право на защиту).</w:t>
      </w:r>
    </w:p>
    <w:p w:rsidR="004C1FB7" w:rsidRPr="004C1FB7" w:rsidRDefault="004C1FB7" w:rsidP="004C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10.3. К учащимся применяются следующие меры взыскания:</w:t>
      </w:r>
    </w:p>
    <w:p w:rsidR="004C1FB7" w:rsidRPr="004C1FB7" w:rsidRDefault="004C1FB7" w:rsidP="004C1F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B7">
        <w:rPr>
          <w:rFonts w:ascii="Times New Roman" w:hAnsi="Times New Roman" w:cs="Times New Roman"/>
          <w:sz w:val="24"/>
          <w:szCs w:val="24"/>
        </w:rPr>
        <w:t>замечание;</w:t>
      </w:r>
    </w:p>
    <w:p w:rsidR="00292EF9" w:rsidRPr="004C1FB7" w:rsidRDefault="004C1FB7" w:rsidP="004C1FB7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rPr>
          <w:rFonts w:ascii="Times New Roman" w:hAnsi="Times New Roman"/>
          <w:b/>
          <w:sz w:val="28"/>
          <w:szCs w:val="28"/>
        </w:rPr>
      </w:pPr>
      <w:r w:rsidRPr="004C1FB7">
        <w:rPr>
          <w:rFonts w:ascii="Times New Roman" w:hAnsi="Times New Roman"/>
          <w:szCs w:val="24"/>
        </w:rPr>
        <w:t>выговор;</w:t>
      </w:r>
    </w:p>
    <w:p w:rsidR="004C1FB7" w:rsidRPr="004C1FB7" w:rsidRDefault="004C1FB7" w:rsidP="004C1F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tandardSymL" w:hAnsi="Times New Roman" w:cs="Times New Roman"/>
          <w:sz w:val="24"/>
          <w:szCs w:val="24"/>
        </w:rPr>
      </w:pPr>
      <w:r w:rsidRPr="004C1FB7">
        <w:rPr>
          <w:rFonts w:ascii="Times New Roman" w:eastAsia="StandardSymL" w:hAnsi="Times New Roman" w:cs="Times New Roman"/>
          <w:sz w:val="24"/>
          <w:szCs w:val="24"/>
        </w:rPr>
        <w:t>возложение обязанности возместить вред;</w:t>
      </w:r>
    </w:p>
    <w:p w:rsidR="00A53C9E" w:rsidRPr="004C1FB7" w:rsidRDefault="004C1FB7" w:rsidP="004C1FB7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rPr>
          <w:rFonts w:ascii="Times New Roman" w:hAnsi="Times New Roman"/>
          <w:b/>
          <w:sz w:val="28"/>
          <w:szCs w:val="28"/>
        </w:rPr>
      </w:pPr>
      <w:r w:rsidRPr="004C1FB7">
        <w:rPr>
          <w:rFonts w:ascii="Times New Roman" w:eastAsia="StandardSymL" w:hAnsi="Times New Roman"/>
          <w:szCs w:val="24"/>
        </w:rPr>
        <w:t>возложение обязанности принести публичное извинение.</w:t>
      </w:r>
    </w:p>
    <w:p w:rsidR="00755557" w:rsidRDefault="00755557" w:rsidP="00755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B91" w:rsidRDefault="00946B91" w:rsidP="009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46B91" w:rsidRPr="00946B91" w:rsidRDefault="00946B91" w:rsidP="009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6B91" w:rsidRPr="00946B91" w:rsidRDefault="00946B91" w:rsidP="009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1">
        <w:rPr>
          <w:rFonts w:ascii="Times New Roman" w:hAnsi="Times New Roman" w:cs="Times New Roman"/>
          <w:color w:val="000000"/>
          <w:sz w:val="24"/>
          <w:szCs w:val="24"/>
        </w:rPr>
        <w:t>11.1. Настоящие правила действуют на всей территории школы и распространяются на все</w:t>
      </w:r>
      <w:r w:rsidR="00A53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91">
        <w:rPr>
          <w:rFonts w:ascii="Times New Roman" w:hAnsi="Times New Roman" w:cs="Times New Roman"/>
          <w:color w:val="000000"/>
          <w:sz w:val="24"/>
          <w:szCs w:val="24"/>
        </w:rPr>
        <w:t>мероприятия с участием обучающихся школы.</w:t>
      </w:r>
    </w:p>
    <w:p w:rsidR="00946B91" w:rsidRPr="00946B91" w:rsidRDefault="00946B91" w:rsidP="009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1">
        <w:rPr>
          <w:rFonts w:ascii="Times New Roman" w:hAnsi="Times New Roman" w:cs="Times New Roman"/>
          <w:color w:val="000000"/>
          <w:sz w:val="24"/>
          <w:szCs w:val="24"/>
        </w:rPr>
        <w:t>11.2. По решению Педагогического совета за совершение противоправных действий, грубые</w:t>
      </w:r>
      <w:r w:rsidR="00A53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91">
        <w:rPr>
          <w:rFonts w:ascii="Times New Roman" w:hAnsi="Times New Roman" w:cs="Times New Roman"/>
          <w:color w:val="000000"/>
          <w:sz w:val="24"/>
          <w:szCs w:val="24"/>
        </w:rPr>
        <w:t>нарушения Устава ОУ, правил внутреннего распорядка, обучающиеся, достигшие 14 лет, могут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91">
        <w:rPr>
          <w:rFonts w:ascii="Times New Roman" w:hAnsi="Times New Roman" w:cs="Times New Roman"/>
          <w:color w:val="000000"/>
          <w:sz w:val="24"/>
          <w:szCs w:val="24"/>
        </w:rPr>
        <w:t>исключены из школы.</w:t>
      </w:r>
    </w:p>
    <w:p w:rsidR="002F24DC" w:rsidRPr="00946B91" w:rsidRDefault="00946B91" w:rsidP="0094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B91">
        <w:rPr>
          <w:rFonts w:ascii="Times New Roman" w:hAnsi="Times New Roman" w:cs="Times New Roman"/>
          <w:color w:val="000000"/>
          <w:sz w:val="24"/>
          <w:szCs w:val="24"/>
        </w:rPr>
        <w:t xml:space="preserve">11.3. Настоящие Правила размещаются в школе и на официальном сайте </w:t>
      </w:r>
      <w:r w:rsidRPr="00946B9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46B91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B91">
        <w:rPr>
          <w:rFonts w:ascii="Times New Roman" w:hAnsi="Times New Roman" w:cs="Times New Roman"/>
          <w:color w:val="000000"/>
          <w:sz w:val="24"/>
          <w:szCs w:val="24"/>
        </w:rPr>
        <w:t>всеобщего ознакомления.</w:t>
      </w:r>
    </w:p>
    <w:p w:rsidR="002F24DC" w:rsidRDefault="002F24DC" w:rsidP="00755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DC" w:rsidRDefault="002F24DC" w:rsidP="00755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DC" w:rsidRDefault="002F24DC" w:rsidP="00755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DC" w:rsidRPr="007C121E" w:rsidRDefault="002F24DC" w:rsidP="00755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22" w:rsidRPr="007C121E" w:rsidRDefault="003C6622" w:rsidP="003C66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10" w:rsidRPr="007C121E" w:rsidRDefault="009C6110" w:rsidP="003C66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06" w:rsidRPr="007C121E" w:rsidRDefault="00755557" w:rsidP="00292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21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55557" w:rsidRPr="007C121E" w:rsidRDefault="00755557" w:rsidP="007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57" w:rsidRPr="007C121E" w:rsidRDefault="00755557" w:rsidP="007C12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55557" w:rsidRPr="007C121E" w:rsidSect="00BE6BC3">
      <w:footerReference w:type="default" r:id="rId8"/>
      <w:pgSz w:w="11906" w:h="16838"/>
      <w:pgMar w:top="709" w:right="850" w:bottom="709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040" w:rsidRDefault="003D2040" w:rsidP="007C121E">
      <w:pPr>
        <w:spacing w:after="0" w:line="240" w:lineRule="auto"/>
      </w:pPr>
      <w:r>
        <w:separator/>
      </w:r>
    </w:p>
  </w:endnote>
  <w:endnote w:type="continuationSeparator" w:id="1">
    <w:p w:rsidR="003D2040" w:rsidRDefault="003D2040" w:rsidP="007C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4552"/>
      <w:docPartObj>
        <w:docPartGallery w:val="Page Numbers (Bottom of Page)"/>
        <w:docPartUnique/>
      </w:docPartObj>
    </w:sdtPr>
    <w:sdtContent>
      <w:p w:rsidR="00BE6BC3" w:rsidRDefault="00193194">
        <w:pPr>
          <w:pStyle w:val="a6"/>
          <w:jc w:val="right"/>
        </w:pPr>
        <w:fldSimple w:instr=" PAGE   \* MERGEFORMAT ">
          <w:r w:rsidR="002977F9">
            <w:rPr>
              <w:noProof/>
            </w:rPr>
            <w:t>1</w:t>
          </w:r>
        </w:fldSimple>
      </w:p>
    </w:sdtContent>
  </w:sdt>
  <w:p w:rsidR="00A53E77" w:rsidRDefault="00A53E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040" w:rsidRDefault="003D2040" w:rsidP="007C121E">
      <w:pPr>
        <w:spacing w:after="0" w:line="240" w:lineRule="auto"/>
      </w:pPr>
      <w:r>
        <w:separator/>
      </w:r>
    </w:p>
  </w:footnote>
  <w:footnote w:type="continuationSeparator" w:id="1">
    <w:p w:rsidR="003D2040" w:rsidRDefault="003D2040" w:rsidP="007C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C51"/>
    <w:multiLevelType w:val="hybridMultilevel"/>
    <w:tmpl w:val="FFD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0AEF"/>
    <w:multiLevelType w:val="hybridMultilevel"/>
    <w:tmpl w:val="96F02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F014E"/>
    <w:multiLevelType w:val="hybridMultilevel"/>
    <w:tmpl w:val="8DBA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15B"/>
    <w:multiLevelType w:val="hybridMultilevel"/>
    <w:tmpl w:val="2C48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4B99"/>
    <w:multiLevelType w:val="hybridMultilevel"/>
    <w:tmpl w:val="135A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C"/>
    <w:rsid w:val="0001076C"/>
    <w:rsid w:val="000419BF"/>
    <w:rsid w:val="00073997"/>
    <w:rsid w:val="00122D58"/>
    <w:rsid w:val="00162E18"/>
    <w:rsid w:val="001637C7"/>
    <w:rsid w:val="00193194"/>
    <w:rsid w:val="001A5B94"/>
    <w:rsid w:val="002029DA"/>
    <w:rsid w:val="00292EF9"/>
    <w:rsid w:val="002977F9"/>
    <w:rsid w:val="002D1E15"/>
    <w:rsid w:val="002F24DC"/>
    <w:rsid w:val="0032273B"/>
    <w:rsid w:val="003C6622"/>
    <w:rsid w:val="003D2040"/>
    <w:rsid w:val="003D3EAE"/>
    <w:rsid w:val="00420D31"/>
    <w:rsid w:val="004C1FB7"/>
    <w:rsid w:val="004D055F"/>
    <w:rsid w:val="004D1BF9"/>
    <w:rsid w:val="0053119D"/>
    <w:rsid w:val="00597DF0"/>
    <w:rsid w:val="005C42F2"/>
    <w:rsid w:val="006057A0"/>
    <w:rsid w:val="0063088E"/>
    <w:rsid w:val="0063432B"/>
    <w:rsid w:val="00651C72"/>
    <w:rsid w:val="00662557"/>
    <w:rsid w:val="006F286B"/>
    <w:rsid w:val="006F2A56"/>
    <w:rsid w:val="0072201F"/>
    <w:rsid w:val="00755557"/>
    <w:rsid w:val="007C121E"/>
    <w:rsid w:val="00817F05"/>
    <w:rsid w:val="00852F1A"/>
    <w:rsid w:val="00881434"/>
    <w:rsid w:val="00946B91"/>
    <w:rsid w:val="00984146"/>
    <w:rsid w:val="009C6110"/>
    <w:rsid w:val="00A01D2B"/>
    <w:rsid w:val="00A335C4"/>
    <w:rsid w:val="00A53C9E"/>
    <w:rsid w:val="00A53E77"/>
    <w:rsid w:val="00A5447C"/>
    <w:rsid w:val="00B453FC"/>
    <w:rsid w:val="00BE6BC3"/>
    <w:rsid w:val="00C23E06"/>
    <w:rsid w:val="00C515A9"/>
    <w:rsid w:val="00D060A9"/>
    <w:rsid w:val="00DC4DF5"/>
    <w:rsid w:val="00DF2C3C"/>
    <w:rsid w:val="00EA4575"/>
    <w:rsid w:val="00F264A8"/>
    <w:rsid w:val="00FA7AC6"/>
    <w:rsid w:val="00F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F2"/>
  </w:style>
  <w:style w:type="paragraph" w:styleId="1">
    <w:name w:val="heading 1"/>
    <w:basedOn w:val="a"/>
    <w:next w:val="a"/>
    <w:link w:val="10"/>
    <w:qFormat/>
    <w:rsid w:val="007C1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12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C"/>
    <w:pPr>
      <w:ind w:left="720"/>
      <w:contextualSpacing/>
    </w:pPr>
  </w:style>
  <w:style w:type="character" w:customStyle="1" w:styleId="apple-style-span">
    <w:name w:val="apple-style-span"/>
    <w:basedOn w:val="a0"/>
    <w:rsid w:val="00DC4DF5"/>
  </w:style>
  <w:style w:type="character" w:customStyle="1" w:styleId="10">
    <w:name w:val="Заголовок 1 Знак"/>
    <w:basedOn w:val="a0"/>
    <w:link w:val="1"/>
    <w:rsid w:val="007C12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121E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paragraph" w:styleId="a4">
    <w:name w:val="header"/>
    <w:basedOn w:val="a"/>
    <w:link w:val="a5"/>
    <w:rsid w:val="007C12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C121E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C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21E"/>
  </w:style>
  <w:style w:type="table" w:styleId="a8">
    <w:name w:val="Table Grid"/>
    <w:basedOn w:val="a1"/>
    <w:uiPriority w:val="59"/>
    <w:rsid w:val="0081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4</cp:revision>
  <cp:lastPrinted>2016-11-19T15:40:00Z</cp:lastPrinted>
  <dcterms:created xsi:type="dcterms:W3CDTF">2016-11-19T15:37:00Z</dcterms:created>
  <dcterms:modified xsi:type="dcterms:W3CDTF">2016-11-19T15:54:00Z</dcterms:modified>
</cp:coreProperties>
</file>